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344FB" w14:textId="77777777" w:rsidR="003479F4" w:rsidRDefault="003479F4">
      <w:pPr>
        <w:pStyle w:val="Corpodetexto"/>
        <w:spacing w:before="10"/>
        <w:ind w:left="0"/>
        <w:rPr>
          <w:sz w:val="25"/>
        </w:rPr>
      </w:pPr>
    </w:p>
    <w:p w14:paraId="49C06FF0" w14:textId="77777777" w:rsidR="0033031B" w:rsidRDefault="00000000">
      <w:pPr>
        <w:pStyle w:val="Ttulo1"/>
        <w:spacing w:before="89" w:line="232" w:lineRule="auto"/>
        <w:ind w:right="6226"/>
        <w:jc w:val="left"/>
        <w:rPr>
          <w:u w:val="none"/>
        </w:rPr>
      </w:pPr>
      <w:r>
        <w:rPr>
          <w:u w:val="none"/>
        </w:rPr>
        <w:t>PREGÃO</w:t>
      </w:r>
      <w:r>
        <w:rPr>
          <w:spacing w:val="1"/>
          <w:u w:val="none"/>
        </w:rPr>
        <w:t xml:space="preserve"> </w:t>
      </w:r>
      <w:r>
        <w:rPr>
          <w:u w:val="none"/>
        </w:rPr>
        <w:t>ELETRÔNICO</w:t>
      </w:r>
    </w:p>
    <w:p w14:paraId="655A386F" w14:textId="42802962" w:rsidR="003479F4" w:rsidRPr="0033031B" w:rsidRDefault="00000000">
      <w:pPr>
        <w:pStyle w:val="Ttulo1"/>
        <w:spacing w:before="89" w:line="232" w:lineRule="auto"/>
        <w:ind w:right="6226"/>
        <w:jc w:val="left"/>
        <w:rPr>
          <w:b w:val="0"/>
          <w:bCs w:val="0"/>
          <w:u w:val="none"/>
        </w:rPr>
      </w:pPr>
      <w:r w:rsidRPr="0033031B">
        <w:rPr>
          <w:b w:val="0"/>
          <w:bCs w:val="0"/>
          <w:spacing w:val="-57"/>
          <w:u w:val="none"/>
        </w:rPr>
        <w:t xml:space="preserve"> </w:t>
      </w:r>
      <w:r w:rsidR="0033031B" w:rsidRPr="0033031B">
        <w:rPr>
          <w:b w:val="0"/>
          <w:bCs w:val="0"/>
          <w:spacing w:val="-57"/>
          <w:u w:val="none"/>
        </w:rPr>
        <w:t>013</w:t>
      </w:r>
      <w:r w:rsidRPr="0033031B">
        <w:rPr>
          <w:b w:val="0"/>
          <w:bCs w:val="0"/>
          <w:spacing w:val="-1"/>
          <w:w w:val="198"/>
          <w:u w:val="none"/>
        </w:rPr>
        <w:t>/</w:t>
      </w:r>
      <w:r w:rsidRPr="0033031B">
        <w:rPr>
          <w:b w:val="0"/>
          <w:bCs w:val="0"/>
          <w:w w:val="93"/>
          <w:u w:val="none"/>
        </w:rPr>
        <w:t>2024</w:t>
      </w:r>
    </w:p>
    <w:p w14:paraId="5133DFDA" w14:textId="77777777" w:rsidR="003479F4" w:rsidRDefault="003479F4">
      <w:pPr>
        <w:pStyle w:val="Corpodetexto"/>
        <w:ind w:left="0"/>
        <w:rPr>
          <w:b/>
          <w:sz w:val="26"/>
        </w:rPr>
      </w:pPr>
    </w:p>
    <w:p w14:paraId="4E1F8CC1" w14:textId="77777777" w:rsidR="003479F4" w:rsidRDefault="003479F4">
      <w:pPr>
        <w:pStyle w:val="Corpodetexto"/>
        <w:spacing w:before="9"/>
        <w:ind w:left="0"/>
        <w:rPr>
          <w:b/>
          <w:sz w:val="20"/>
        </w:rPr>
      </w:pPr>
    </w:p>
    <w:p w14:paraId="2B67AACC" w14:textId="77777777" w:rsidR="003479F4" w:rsidRDefault="00000000">
      <w:pPr>
        <w:spacing w:line="272" w:lineRule="exact"/>
        <w:ind w:left="602"/>
        <w:rPr>
          <w:b/>
          <w:sz w:val="24"/>
        </w:rPr>
      </w:pPr>
      <w:r>
        <w:rPr>
          <w:b/>
          <w:sz w:val="24"/>
        </w:rPr>
        <w:t>CONTRATANTE</w:t>
      </w:r>
    </w:p>
    <w:p w14:paraId="4310100D" w14:textId="77777777" w:rsidR="003479F4" w:rsidRDefault="00000000">
      <w:pPr>
        <w:pStyle w:val="Ttulo1"/>
        <w:spacing w:line="272" w:lineRule="exact"/>
        <w:jc w:val="left"/>
        <w:rPr>
          <w:u w:val="none"/>
        </w:rPr>
      </w:pPr>
      <w:r>
        <w:rPr>
          <w:u w:val="none"/>
        </w:rPr>
        <w:t>FUNDAÇÃO</w:t>
      </w:r>
      <w:r>
        <w:rPr>
          <w:spacing w:val="2"/>
          <w:u w:val="none"/>
        </w:rPr>
        <w:t xml:space="preserve"> </w:t>
      </w:r>
      <w:r>
        <w:rPr>
          <w:u w:val="none"/>
        </w:rPr>
        <w:t>HOSPITALAR</w:t>
      </w:r>
      <w:r>
        <w:rPr>
          <w:spacing w:val="1"/>
          <w:u w:val="none"/>
        </w:rPr>
        <w:t xml:space="preserve"> </w:t>
      </w:r>
      <w:r>
        <w:rPr>
          <w:u w:val="none"/>
        </w:rPr>
        <w:t>MUNICIPAL</w:t>
      </w:r>
      <w:r>
        <w:rPr>
          <w:spacing w:val="3"/>
          <w:u w:val="none"/>
        </w:rPr>
        <w:t xml:space="preserve"> </w:t>
      </w:r>
      <w:r>
        <w:rPr>
          <w:u w:val="none"/>
        </w:rPr>
        <w:t>JOÃO</w:t>
      </w:r>
      <w:r>
        <w:rPr>
          <w:spacing w:val="3"/>
          <w:u w:val="none"/>
        </w:rPr>
        <w:t xml:space="preserve"> </w:t>
      </w:r>
      <w:r>
        <w:rPr>
          <w:u w:val="none"/>
        </w:rPr>
        <w:t>HENRIQUE</w:t>
      </w:r>
    </w:p>
    <w:p w14:paraId="5A44A88D" w14:textId="77777777" w:rsidR="003479F4" w:rsidRDefault="003479F4">
      <w:pPr>
        <w:pStyle w:val="Corpodetexto"/>
        <w:ind w:left="0"/>
        <w:rPr>
          <w:b/>
          <w:sz w:val="26"/>
        </w:rPr>
      </w:pPr>
    </w:p>
    <w:p w14:paraId="1702FD4C" w14:textId="77777777" w:rsidR="003479F4" w:rsidRDefault="003479F4">
      <w:pPr>
        <w:pStyle w:val="Corpodetexto"/>
        <w:spacing w:before="7"/>
        <w:ind w:left="0"/>
        <w:rPr>
          <w:b/>
          <w:sz w:val="20"/>
        </w:rPr>
      </w:pPr>
    </w:p>
    <w:p w14:paraId="68BBF871" w14:textId="77777777" w:rsidR="003479F4" w:rsidRDefault="00000000">
      <w:pPr>
        <w:spacing w:line="273" w:lineRule="exact"/>
        <w:ind w:left="602"/>
        <w:rPr>
          <w:b/>
          <w:sz w:val="24"/>
        </w:rPr>
      </w:pPr>
      <w:r>
        <w:rPr>
          <w:b/>
          <w:sz w:val="24"/>
        </w:rPr>
        <w:t>OBJETO</w:t>
      </w:r>
    </w:p>
    <w:p w14:paraId="0E36EADC" w14:textId="2DA27B1B" w:rsidR="003479F4" w:rsidRPr="00614A09" w:rsidRDefault="00614A09">
      <w:pPr>
        <w:spacing w:before="2" w:line="235" w:lineRule="auto"/>
        <w:ind w:left="602" w:right="646"/>
        <w:jc w:val="both"/>
        <w:rPr>
          <w:b/>
          <w:sz w:val="24"/>
          <w:szCs w:val="24"/>
        </w:rPr>
      </w:pPr>
      <w:r w:rsidRPr="00614A09">
        <w:rPr>
          <w:bCs/>
          <w:snapToGrid w:val="0"/>
          <w:sz w:val="24"/>
          <w:szCs w:val="24"/>
        </w:rPr>
        <w:t>AQUISIÇÃO DE MATERIAIS DE LIMPEZA (</w:t>
      </w:r>
      <w:r w:rsidRPr="00614A09">
        <w:rPr>
          <w:bCs/>
          <w:snapToGrid w:val="0"/>
          <w:sz w:val="24"/>
          <w:szCs w:val="24"/>
          <w:lang w:val="pt-BR"/>
        </w:rPr>
        <w:t>HIGIENE PESSOAL E OS</w:t>
      </w:r>
      <w:r w:rsidRPr="00614A09">
        <w:rPr>
          <w:bCs/>
          <w:snapToGrid w:val="0"/>
          <w:sz w:val="24"/>
          <w:szCs w:val="24"/>
        </w:rPr>
        <w:t xml:space="preserve"> DISPENSERS SERÃO CEDIDOS A TÍTULO GRATUITO E EM REGIME DE COMODATO) PARA ATENDER AS NECESSIDADES DA FUNDAÇÃO HOSPITALAR MUNICIPAL JOÃO HENRIQUE </w:t>
      </w:r>
      <w:r w:rsidRPr="00614A09">
        <w:rPr>
          <w:rFonts w:eastAsia="Calibri"/>
          <w:bCs/>
          <w:sz w:val="24"/>
          <w:szCs w:val="24"/>
        </w:rPr>
        <w:t>E UPA ALFREDO SABINO DE FREITAS,</w:t>
      </w:r>
      <w:r w:rsidRPr="00614A09">
        <w:rPr>
          <w:rFonts w:eastAsia="Calibri"/>
          <w:b/>
          <w:sz w:val="24"/>
          <w:szCs w:val="24"/>
        </w:rPr>
        <w:t xml:space="preserve"> </w:t>
      </w:r>
      <w:r w:rsidRPr="00614A09">
        <w:rPr>
          <w:sz w:val="24"/>
          <w:szCs w:val="24"/>
        </w:rPr>
        <w:t>PARA O EXERCÍCIO 2024</w:t>
      </w:r>
      <w:r>
        <w:rPr>
          <w:sz w:val="24"/>
          <w:szCs w:val="24"/>
        </w:rPr>
        <w:t>.</w:t>
      </w:r>
    </w:p>
    <w:p w14:paraId="6BDCAB4C" w14:textId="77777777" w:rsidR="003479F4" w:rsidRPr="00614A09" w:rsidRDefault="003479F4">
      <w:pPr>
        <w:pStyle w:val="Corpodetexto"/>
        <w:ind w:left="0"/>
        <w:rPr>
          <w:b/>
        </w:rPr>
      </w:pPr>
    </w:p>
    <w:p w14:paraId="0BA4775A" w14:textId="77777777" w:rsidR="003479F4" w:rsidRDefault="003479F4">
      <w:pPr>
        <w:pStyle w:val="Corpodetexto"/>
        <w:ind w:left="0"/>
        <w:rPr>
          <w:b/>
          <w:sz w:val="26"/>
        </w:rPr>
      </w:pPr>
    </w:p>
    <w:p w14:paraId="3F836B2C" w14:textId="77777777" w:rsidR="003479F4" w:rsidRDefault="003479F4">
      <w:pPr>
        <w:pStyle w:val="Corpodetexto"/>
        <w:ind w:left="0"/>
        <w:rPr>
          <w:b/>
          <w:sz w:val="26"/>
        </w:rPr>
      </w:pPr>
    </w:p>
    <w:p w14:paraId="2FB348A8" w14:textId="77777777" w:rsidR="003479F4" w:rsidRDefault="003479F4">
      <w:pPr>
        <w:pStyle w:val="Corpodetexto"/>
        <w:spacing w:before="8"/>
        <w:ind w:left="0"/>
        <w:rPr>
          <w:b/>
          <w:sz w:val="38"/>
        </w:rPr>
      </w:pPr>
    </w:p>
    <w:p w14:paraId="0BF72E6D" w14:textId="77777777" w:rsidR="003479F4" w:rsidRDefault="00000000">
      <w:pPr>
        <w:pStyle w:val="Ttulo1"/>
        <w:spacing w:line="274" w:lineRule="exact"/>
        <w:jc w:val="left"/>
        <w:rPr>
          <w:u w:val="none"/>
        </w:rPr>
      </w:pPr>
      <w:r>
        <w:rPr>
          <w:w w:val="95"/>
          <w:u w:val="none"/>
        </w:rPr>
        <w:t>VALOR</w:t>
      </w:r>
      <w:r>
        <w:rPr>
          <w:spacing w:val="27"/>
          <w:w w:val="95"/>
          <w:u w:val="none"/>
        </w:rPr>
        <w:t xml:space="preserve"> </w:t>
      </w:r>
      <w:r>
        <w:rPr>
          <w:w w:val="95"/>
          <w:u w:val="none"/>
        </w:rPr>
        <w:t>TOTAL</w:t>
      </w:r>
      <w:r>
        <w:rPr>
          <w:spacing w:val="28"/>
          <w:w w:val="95"/>
          <w:u w:val="none"/>
        </w:rPr>
        <w:t xml:space="preserve"> </w:t>
      </w:r>
      <w:r>
        <w:rPr>
          <w:w w:val="95"/>
          <w:u w:val="none"/>
        </w:rPr>
        <w:t>DA</w:t>
      </w:r>
      <w:r>
        <w:rPr>
          <w:spacing w:val="28"/>
          <w:w w:val="95"/>
          <w:u w:val="none"/>
        </w:rPr>
        <w:t xml:space="preserve"> </w:t>
      </w:r>
      <w:r>
        <w:rPr>
          <w:w w:val="95"/>
          <w:u w:val="none"/>
        </w:rPr>
        <w:t>CONTRATAÇÃO</w:t>
      </w:r>
    </w:p>
    <w:p w14:paraId="24BCB376" w14:textId="4298FA68" w:rsidR="003479F4" w:rsidRDefault="00000000">
      <w:pPr>
        <w:pStyle w:val="Corpodetexto"/>
        <w:spacing w:line="274" w:lineRule="exact"/>
      </w:pPr>
      <w:r>
        <w:rPr>
          <w:w w:val="95"/>
        </w:rPr>
        <w:t>R$</w:t>
      </w:r>
      <w:r>
        <w:rPr>
          <w:spacing w:val="4"/>
          <w:w w:val="95"/>
        </w:rPr>
        <w:t xml:space="preserve"> </w:t>
      </w:r>
      <w:r w:rsidR="00614A09">
        <w:rPr>
          <w:spacing w:val="4"/>
          <w:w w:val="95"/>
        </w:rPr>
        <w:t>111.537,25</w:t>
      </w:r>
      <w:r>
        <w:rPr>
          <w:spacing w:val="5"/>
          <w:w w:val="95"/>
        </w:rPr>
        <w:t xml:space="preserve"> </w:t>
      </w:r>
      <w:r>
        <w:rPr>
          <w:w w:val="95"/>
        </w:rPr>
        <w:t>(</w:t>
      </w:r>
      <w:r w:rsidR="001B5C32">
        <w:rPr>
          <w:w w:val="95"/>
        </w:rPr>
        <w:t>cento e onze mil quinhentos e trinta e sete reais e vinte e cinco centavos</w:t>
      </w:r>
      <w:r w:rsidRPr="00A101B2">
        <w:rPr>
          <w:w w:val="95"/>
        </w:rPr>
        <w:t>)</w:t>
      </w:r>
      <w:r w:rsidR="00A101B2">
        <w:rPr>
          <w:w w:val="95"/>
        </w:rPr>
        <w:t>.</w:t>
      </w:r>
    </w:p>
    <w:p w14:paraId="763D819E" w14:textId="77777777" w:rsidR="003479F4" w:rsidRDefault="003479F4">
      <w:pPr>
        <w:pStyle w:val="Corpodetexto"/>
        <w:ind w:left="0"/>
        <w:rPr>
          <w:sz w:val="26"/>
        </w:rPr>
      </w:pPr>
    </w:p>
    <w:p w14:paraId="30A27CBE" w14:textId="77777777" w:rsidR="003479F4" w:rsidRDefault="00000000">
      <w:pPr>
        <w:pStyle w:val="Ttulo1"/>
        <w:spacing w:before="234" w:line="274" w:lineRule="exact"/>
        <w:jc w:val="left"/>
        <w:rPr>
          <w:u w:val="none"/>
        </w:rPr>
      </w:pPr>
      <w:r>
        <w:rPr>
          <w:w w:val="95"/>
          <w:u w:val="none"/>
        </w:rPr>
        <w:t>DATA</w:t>
      </w:r>
      <w:r>
        <w:rPr>
          <w:spacing w:val="20"/>
          <w:w w:val="95"/>
          <w:u w:val="none"/>
        </w:rPr>
        <w:t xml:space="preserve"> </w:t>
      </w:r>
      <w:r>
        <w:rPr>
          <w:w w:val="95"/>
          <w:u w:val="none"/>
        </w:rPr>
        <w:t>DA</w:t>
      </w:r>
      <w:r>
        <w:rPr>
          <w:spacing w:val="19"/>
          <w:w w:val="95"/>
          <w:u w:val="none"/>
        </w:rPr>
        <w:t xml:space="preserve"> </w:t>
      </w:r>
      <w:r>
        <w:rPr>
          <w:w w:val="95"/>
          <w:u w:val="none"/>
        </w:rPr>
        <w:t>SESSÃO</w:t>
      </w:r>
      <w:r>
        <w:rPr>
          <w:spacing w:val="19"/>
          <w:w w:val="95"/>
          <w:u w:val="none"/>
        </w:rPr>
        <w:t xml:space="preserve"> </w:t>
      </w:r>
      <w:r>
        <w:rPr>
          <w:w w:val="95"/>
          <w:u w:val="none"/>
        </w:rPr>
        <w:t>PÚBLICA</w:t>
      </w:r>
    </w:p>
    <w:p w14:paraId="64983FB1" w14:textId="483CE313" w:rsidR="003479F4" w:rsidRDefault="00000000">
      <w:pPr>
        <w:pStyle w:val="Corpodetexto"/>
        <w:spacing w:line="274" w:lineRule="exact"/>
      </w:pPr>
      <w:r>
        <w:t>Dia</w:t>
      </w:r>
      <w:r>
        <w:rPr>
          <w:spacing w:val="-6"/>
        </w:rPr>
        <w:t xml:space="preserve"> </w:t>
      </w:r>
      <w:r w:rsidR="001B5C32">
        <w:rPr>
          <w:spacing w:val="-6"/>
        </w:rPr>
        <w:t>09</w:t>
      </w:r>
      <w:r>
        <w:t>/0</w:t>
      </w:r>
      <w:r w:rsidR="001B5C32">
        <w:t>9</w:t>
      </w:r>
      <w:r>
        <w:t>/2024</w:t>
      </w:r>
      <w:r>
        <w:rPr>
          <w:spacing w:val="-7"/>
        </w:rPr>
        <w:t xml:space="preserve"> </w:t>
      </w:r>
      <w:r>
        <w:t>às</w:t>
      </w:r>
      <w:r>
        <w:rPr>
          <w:spacing w:val="-5"/>
        </w:rPr>
        <w:t xml:space="preserve"> </w:t>
      </w:r>
      <w:r>
        <w:t>09:01h</w:t>
      </w:r>
    </w:p>
    <w:p w14:paraId="3FD04BC2" w14:textId="77777777" w:rsidR="003479F4" w:rsidRDefault="003479F4">
      <w:pPr>
        <w:pStyle w:val="Corpodetexto"/>
        <w:ind w:left="0"/>
        <w:rPr>
          <w:sz w:val="26"/>
        </w:rPr>
      </w:pPr>
    </w:p>
    <w:p w14:paraId="34F71EE1" w14:textId="77777777" w:rsidR="003479F4" w:rsidRDefault="00000000">
      <w:pPr>
        <w:pStyle w:val="Ttulo1"/>
        <w:spacing w:before="233" w:line="274" w:lineRule="exact"/>
        <w:jc w:val="left"/>
        <w:rPr>
          <w:u w:val="none"/>
        </w:rPr>
      </w:pPr>
      <w:r>
        <w:rPr>
          <w:u w:val="none"/>
        </w:rPr>
        <w:t>CRITÉRIO</w:t>
      </w:r>
      <w:r>
        <w:rPr>
          <w:spacing w:val="-7"/>
          <w:u w:val="none"/>
        </w:rPr>
        <w:t xml:space="preserve"> </w:t>
      </w:r>
      <w:r>
        <w:rPr>
          <w:u w:val="none"/>
        </w:rPr>
        <w:t>DE</w:t>
      </w:r>
      <w:r>
        <w:rPr>
          <w:spacing w:val="-6"/>
          <w:u w:val="none"/>
        </w:rPr>
        <w:t xml:space="preserve"> </w:t>
      </w:r>
      <w:r>
        <w:rPr>
          <w:u w:val="none"/>
        </w:rPr>
        <w:t>JULGAMENTO:</w:t>
      </w:r>
    </w:p>
    <w:p w14:paraId="07686992" w14:textId="77777777" w:rsidR="003479F4" w:rsidRDefault="00000000">
      <w:pPr>
        <w:pStyle w:val="Corpodetexto"/>
        <w:spacing w:line="274" w:lineRule="exact"/>
      </w:pPr>
      <w:r>
        <w:t>Menor</w:t>
      </w:r>
      <w:r>
        <w:rPr>
          <w:spacing w:val="-9"/>
        </w:rPr>
        <w:t xml:space="preserve"> </w:t>
      </w:r>
      <w:r>
        <w:t>preço</w:t>
      </w:r>
      <w:r>
        <w:rPr>
          <w:spacing w:val="-8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lote</w:t>
      </w:r>
    </w:p>
    <w:p w14:paraId="4BA6B29F" w14:textId="77777777" w:rsidR="003479F4" w:rsidRDefault="003479F4">
      <w:pPr>
        <w:pStyle w:val="Corpodetexto"/>
        <w:ind w:left="0"/>
        <w:rPr>
          <w:sz w:val="26"/>
        </w:rPr>
      </w:pPr>
    </w:p>
    <w:p w14:paraId="551F5A86" w14:textId="77777777" w:rsidR="003479F4" w:rsidRDefault="003479F4">
      <w:pPr>
        <w:pStyle w:val="Corpodetexto"/>
        <w:spacing w:before="5"/>
        <w:ind w:left="0"/>
        <w:rPr>
          <w:sz w:val="20"/>
        </w:rPr>
      </w:pPr>
    </w:p>
    <w:p w14:paraId="2EE09B93" w14:textId="77777777" w:rsidR="003479F4" w:rsidRDefault="00000000">
      <w:pPr>
        <w:pStyle w:val="Ttulo1"/>
        <w:spacing w:line="274" w:lineRule="exact"/>
        <w:jc w:val="left"/>
        <w:rPr>
          <w:u w:val="none"/>
        </w:rPr>
      </w:pPr>
      <w:r>
        <w:rPr>
          <w:u w:val="none"/>
        </w:rPr>
        <w:t>MODO</w:t>
      </w:r>
      <w:r>
        <w:rPr>
          <w:spacing w:val="5"/>
          <w:u w:val="none"/>
        </w:rPr>
        <w:t xml:space="preserve"> </w:t>
      </w:r>
      <w:r>
        <w:rPr>
          <w:u w:val="none"/>
        </w:rPr>
        <w:t>DE</w:t>
      </w:r>
      <w:r>
        <w:rPr>
          <w:spacing w:val="5"/>
          <w:u w:val="none"/>
        </w:rPr>
        <w:t xml:space="preserve"> </w:t>
      </w:r>
      <w:r>
        <w:rPr>
          <w:u w:val="none"/>
        </w:rPr>
        <w:t>DISPUTA:</w:t>
      </w:r>
    </w:p>
    <w:p w14:paraId="79BD2885" w14:textId="23FB7A3B" w:rsidR="003479F4" w:rsidRDefault="00840FA4">
      <w:pPr>
        <w:pStyle w:val="Corpodetexto"/>
        <w:spacing w:line="274" w:lineRule="exact"/>
      </w:pPr>
      <w:r>
        <w:t>Aberto</w:t>
      </w:r>
    </w:p>
    <w:p w14:paraId="68C87984" w14:textId="77777777" w:rsidR="003479F4" w:rsidRDefault="003479F4">
      <w:pPr>
        <w:pStyle w:val="Corpodetexto"/>
        <w:ind w:left="0"/>
        <w:rPr>
          <w:sz w:val="26"/>
        </w:rPr>
      </w:pPr>
    </w:p>
    <w:p w14:paraId="6DEA98E3" w14:textId="77777777" w:rsidR="003479F4" w:rsidRDefault="003479F4">
      <w:pPr>
        <w:pStyle w:val="Corpodetexto"/>
        <w:spacing w:before="4"/>
        <w:ind w:left="0"/>
        <w:rPr>
          <w:sz w:val="20"/>
        </w:rPr>
      </w:pPr>
    </w:p>
    <w:p w14:paraId="5BF837CC" w14:textId="77777777" w:rsidR="003479F4" w:rsidRDefault="00000000">
      <w:pPr>
        <w:pStyle w:val="Ttulo1"/>
        <w:spacing w:line="274" w:lineRule="exact"/>
        <w:jc w:val="left"/>
        <w:rPr>
          <w:u w:val="none"/>
        </w:rPr>
      </w:pPr>
      <w:r>
        <w:rPr>
          <w:u w:val="none"/>
        </w:rPr>
        <w:t>PREFERÊNCIA</w:t>
      </w:r>
      <w:r>
        <w:rPr>
          <w:spacing w:val="54"/>
          <w:u w:val="none"/>
        </w:rPr>
        <w:t xml:space="preserve"> </w:t>
      </w:r>
      <w:r>
        <w:rPr>
          <w:u w:val="none"/>
        </w:rPr>
        <w:t>ME/EPP/EQUIPARADAS</w:t>
      </w:r>
    </w:p>
    <w:p w14:paraId="5C816659" w14:textId="4F1DF3A2" w:rsidR="003479F4" w:rsidRDefault="001B5C32">
      <w:pPr>
        <w:pStyle w:val="Corpodetexto"/>
        <w:spacing w:line="274" w:lineRule="exact"/>
      </w:pPr>
      <w:r>
        <w:t>N</w:t>
      </w:r>
      <w:r w:rsidR="00000000">
        <w:t>ão</w:t>
      </w:r>
    </w:p>
    <w:p w14:paraId="6B404AFB" w14:textId="77777777" w:rsidR="003479F4" w:rsidRDefault="003479F4">
      <w:pPr>
        <w:pStyle w:val="Corpodetexto"/>
        <w:ind w:left="0"/>
        <w:rPr>
          <w:sz w:val="26"/>
        </w:rPr>
      </w:pPr>
    </w:p>
    <w:p w14:paraId="1C89798B" w14:textId="77777777" w:rsidR="003479F4" w:rsidRDefault="00000000">
      <w:pPr>
        <w:pStyle w:val="Ttulo1"/>
        <w:spacing w:before="234" w:line="274" w:lineRule="exact"/>
        <w:jc w:val="left"/>
        <w:rPr>
          <w:u w:val="none"/>
        </w:rPr>
      </w:pPr>
      <w:r>
        <w:rPr>
          <w:u w:val="none"/>
        </w:rPr>
        <w:t>SISTEMA</w:t>
      </w:r>
      <w:r>
        <w:rPr>
          <w:spacing w:val="-2"/>
          <w:u w:val="none"/>
        </w:rPr>
        <w:t xml:space="preserve"> </w:t>
      </w:r>
      <w:r>
        <w:rPr>
          <w:u w:val="none"/>
        </w:rPr>
        <w:t>ELETRÔNICO</w:t>
      </w:r>
    </w:p>
    <w:p w14:paraId="610894CC" w14:textId="77777777" w:rsidR="003479F4" w:rsidRDefault="00000000">
      <w:pPr>
        <w:pStyle w:val="Corpodetexto"/>
        <w:spacing w:line="274" w:lineRule="exact"/>
      </w:pPr>
      <w:r>
        <w:rPr>
          <w:w w:val="105"/>
        </w:rPr>
        <w:t>(https://licitanet.com.br/)</w:t>
      </w:r>
    </w:p>
    <w:p w14:paraId="21414501" w14:textId="77777777" w:rsidR="003479F4" w:rsidRDefault="003479F4">
      <w:pPr>
        <w:spacing w:line="274" w:lineRule="exact"/>
        <w:sectPr w:rsidR="003479F4">
          <w:headerReference w:type="default" r:id="rId7"/>
          <w:type w:val="continuous"/>
          <w:pgSz w:w="11910" w:h="16840"/>
          <w:pgMar w:top="1880" w:right="480" w:bottom="280" w:left="1100" w:header="612" w:footer="720" w:gutter="0"/>
          <w:pgNumType w:start="1"/>
          <w:cols w:space="720"/>
        </w:sectPr>
      </w:pPr>
    </w:p>
    <w:p w14:paraId="60010A9B" w14:textId="77777777" w:rsidR="003479F4" w:rsidRDefault="003479F4">
      <w:pPr>
        <w:pStyle w:val="Corpodetexto"/>
        <w:ind w:left="0"/>
        <w:rPr>
          <w:sz w:val="20"/>
        </w:rPr>
      </w:pPr>
    </w:p>
    <w:p w14:paraId="2300D4F2" w14:textId="77777777" w:rsidR="003479F4" w:rsidRDefault="003479F4">
      <w:pPr>
        <w:pStyle w:val="Corpodetexto"/>
        <w:ind w:left="0"/>
        <w:rPr>
          <w:sz w:val="20"/>
        </w:rPr>
      </w:pPr>
    </w:p>
    <w:p w14:paraId="71F60C52" w14:textId="77777777" w:rsidR="003479F4" w:rsidRDefault="003479F4">
      <w:pPr>
        <w:pStyle w:val="Corpodetexto"/>
        <w:ind w:left="0"/>
        <w:rPr>
          <w:sz w:val="20"/>
        </w:rPr>
      </w:pPr>
    </w:p>
    <w:p w14:paraId="07439FC7" w14:textId="77777777" w:rsidR="003479F4" w:rsidRDefault="003479F4">
      <w:pPr>
        <w:pStyle w:val="Corpodetexto"/>
        <w:spacing w:before="3"/>
        <w:ind w:left="0"/>
        <w:rPr>
          <w:sz w:val="22"/>
        </w:rPr>
      </w:pPr>
    </w:p>
    <w:p w14:paraId="48553DAE" w14:textId="77777777" w:rsidR="003479F4" w:rsidRDefault="00000000">
      <w:pPr>
        <w:pStyle w:val="Corpodetexto"/>
        <w:spacing w:before="83"/>
      </w:pPr>
      <w:r>
        <w:t>Sumário</w:t>
      </w:r>
    </w:p>
    <w:sdt>
      <w:sdtPr>
        <w:id w:val="-1415708812"/>
        <w:docPartObj>
          <w:docPartGallery w:val="Table of Contents"/>
          <w:docPartUnique/>
        </w:docPartObj>
      </w:sdtPr>
      <w:sdtContent>
        <w:p w14:paraId="092C1262" w14:textId="77777777" w:rsidR="003479F4" w:rsidRDefault="00000000">
          <w:pPr>
            <w:pStyle w:val="Sumrio1"/>
            <w:tabs>
              <w:tab w:val="left" w:pos="1029"/>
              <w:tab w:val="left" w:leader="dot" w:pos="9562"/>
            </w:tabs>
            <w:spacing w:before="264" w:line="274" w:lineRule="exact"/>
            <w:ind w:left="602" w:firstLine="0"/>
          </w:pPr>
          <w:hyperlink w:anchor="_bookmark0" w:history="1">
            <w:r>
              <w:t>1.</w:t>
            </w:r>
            <w:r>
              <w:tab/>
              <w:t>DO</w:t>
            </w:r>
            <w:r>
              <w:rPr>
                <w:spacing w:val="11"/>
              </w:rPr>
              <w:t xml:space="preserve"> </w:t>
            </w:r>
            <w:r>
              <w:t>OBJETO</w:t>
            </w:r>
            <w:r>
              <w:tab/>
              <w:t>3</w:t>
            </w:r>
          </w:hyperlink>
        </w:p>
        <w:p w14:paraId="7AC9E8BA" w14:textId="77777777" w:rsidR="003479F4" w:rsidRDefault="00000000">
          <w:pPr>
            <w:pStyle w:val="Sumrio1"/>
            <w:numPr>
              <w:ilvl w:val="0"/>
              <w:numId w:val="18"/>
            </w:numPr>
            <w:tabs>
              <w:tab w:val="left" w:pos="1029"/>
              <w:tab w:val="left" w:pos="1030"/>
              <w:tab w:val="left" w:leader="dot" w:pos="9562"/>
            </w:tabs>
          </w:pPr>
          <w:hyperlink w:anchor="_bookmark1" w:history="1">
            <w:r>
              <w:t>DA</w:t>
            </w:r>
            <w:r>
              <w:rPr>
                <w:spacing w:val="-11"/>
              </w:rPr>
              <w:t xml:space="preserve"> </w:t>
            </w:r>
            <w:r>
              <w:t>PARTICIPAÇÃO</w:t>
            </w:r>
            <w:r>
              <w:rPr>
                <w:spacing w:val="-10"/>
              </w:rPr>
              <w:t xml:space="preserve"> </w:t>
            </w:r>
            <w:r>
              <w:t>NA</w:t>
            </w:r>
            <w:r>
              <w:rPr>
                <w:spacing w:val="-11"/>
              </w:rPr>
              <w:t xml:space="preserve"> </w:t>
            </w:r>
            <w:r>
              <w:t>LICITAÇÃO</w:t>
            </w:r>
            <w:r>
              <w:tab/>
              <w:t>3</w:t>
            </w:r>
          </w:hyperlink>
        </w:p>
        <w:p w14:paraId="2EF23171" w14:textId="72C9A874" w:rsidR="003479F4" w:rsidRDefault="00000000" w:rsidP="00840FA4">
          <w:pPr>
            <w:pStyle w:val="Sumrio1"/>
            <w:numPr>
              <w:ilvl w:val="0"/>
              <w:numId w:val="18"/>
            </w:numPr>
            <w:tabs>
              <w:tab w:val="left" w:pos="1029"/>
              <w:tab w:val="left" w:pos="1030"/>
              <w:tab w:val="left" w:pos="9498"/>
            </w:tabs>
            <w:spacing w:before="1" w:line="235" w:lineRule="auto"/>
            <w:ind w:right="549"/>
          </w:pPr>
          <w:hyperlink w:anchor="_bookmark6" w:history="1">
            <w:r>
              <w:t>DA APRESENTAÇÃO DA PROPOSTA E DOS DOC</w:t>
            </w:r>
            <w:r w:rsidR="00840FA4">
              <w:t>.</w:t>
            </w:r>
            <w:r>
              <w:t xml:space="preserve"> DE HABILITAÇÃO</w:t>
            </w:r>
          </w:hyperlink>
          <w:r w:rsidR="00840FA4">
            <w:t xml:space="preserve"> ............ ...5 </w:t>
          </w:r>
        </w:p>
        <w:p w14:paraId="1C5F77EC" w14:textId="77777777" w:rsidR="003479F4" w:rsidRDefault="00000000">
          <w:pPr>
            <w:pStyle w:val="Sumrio1"/>
            <w:numPr>
              <w:ilvl w:val="0"/>
              <w:numId w:val="18"/>
            </w:numPr>
            <w:tabs>
              <w:tab w:val="left" w:pos="1029"/>
              <w:tab w:val="left" w:pos="1030"/>
              <w:tab w:val="left" w:leader="dot" w:pos="9562"/>
            </w:tabs>
            <w:spacing w:line="268" w:lineRule="exact"/>
          </w:pPr>
          <w:hyperlink w:anchor="_bookmark8" w:history="1">
            <w:r>
              <w:t>DO</w:t>
            </w:r>
            <w:r>
              <w:rPr>
                <w:spacing w:val="21"/>
              </w:rPr>
              <w:t xml:space="preserve"> </w:t>
            </w:r>
            <w:r>
              <w:t>PREENCHIMENTO</w:t>
            </w:r>
            <w:r>
              <w:rPr>
                <w:spacing w:val="19"/>
              </w:rPr>
              <w:t xml:space="preserve"> </w:t>
            </w:r>
            <w:r>
              <w:t>DA</w:t>
            </w:r>
            <w:r>
              <w:rPr>
                <w:spacing w:val="21"/>
              </w:rPr>
              <w:t xml:space="preserve"> </w:t>
            </w:r>
            <w:r>
              <w:t>PROPOSTA</w:t>
            </w:r>
            <w:r>
              <w:tab/>
              <w:t>6</w:t>
            </w:r>
          </w:hyperlink>
        </w:p>
        <w:p w14:paraId="1588513C" w14:textId="77777777" w:rsidR="003479F4" w:rsidRDefault="00000000">
          <w:pPr>
            <w:pStyle w:val="Sumrio1"/>
            <w:numPr>
              <w:ilvl w:val="0"/>
              <w:numId w:val="18"/>
            </w:numPr>
            <w:tabs>
              <w:tab w:val="left" w:pos="1029"/>
              <w:tab w:val="left" w:pos="1030"/>
              <w:tab w:val="left" w:leader="dot" w:pos="9562"/>
            </w:tabs>
            <w:spacing w:before="4" w:line="232" w:lineRule="auto"/>
            <w:ind w:left="602" w:right="649" w:firstLine="0"/>
          </w:pPr>
          <w:hyperlink w:anchor="_bookmark9" w:history="1">
            <w:r>
              <w:t>DA ABERTURA DA SESSÃO, CLASSIFICAÇÃO DAS PROPOSTAS E</w:t>
            </w:r>
          </w:hyperlink>
          <w:r>
            <w:rPr>
              <w:spacing w:val="1"/>
            </w:rPr>
            <w:t xml:space="preserve"> </w:t>
          </w:r>
          <w:hyperlink w:anchor="_bookmark9" w:history="1">
            <w:r>
              <w:t>FORMULAÇÃO</w:t>
            </w:r>
            <w:r>
              <w:rPr>
                <w:spacing w:val="-11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LANCES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29A11CA0" w14:textId="77777777" w:rsidR="003479F4" w:rsidRDefault="00000000">
          <w:pPr>
            <w:pStyle w:val="Sumrio1"/>
            <w:numPr>
              <w:ilvl w:val="0"/>
              <w:numId w:val="18"/>
            </w:numPr>
            <w:tabs>
              <w:tab w:val="left" w:pos="1029"/>
              <w:tab w:val="left" w:pos="1030"/>
              <w:tab w:val="left" w:leader="dot" w:pos="9562"/>
            </w:tabs>
          </w:pPr>
          <w:hyperlink w:anchor="_bookmark10" w:history="1">
            <w:r>
              <w:t>DA FASE DE</w:t>
            </w:r>
            <w:r>
              <w:rPr>
                <w:spacing w:val="1"/>
              </w:rPr>
              <w:t xml:space="preserve"> </w:t>
            </w:r>
            <w:r>
              <w:t>JULGAMENTO</w:t>
            </w:r>
            <w:r>
              <w:tab/>
              <w:t>9</w:t>
            </w:r>
          </w:hyperlink>
        </w:p>
        <w:p w14:paraId="24D3F7F3" w14:textId="77777777" w:rsidR="003479F4" w:rsidRDefault="00000000">
          <w:pPr>
            <w:pStyle w:val="Sumrio1"/>
            <w:numPr>
              <w:ilvl w:val="0"/>
              <w:numId w:val="18"/>
            </w:numPr>
            <w:tabs>
              <w:tab w:val="left" w:pos="1029"/>
              <w:tab w:val="left" w:pos="1030"/>
              <w:tab w:val="left" w:leader="dot" w:pos="9449"/>
            </w:tabs>
          </w:pPr>
          <w:hyperlink w:anchor="_bookmark11" w:history="1">
            <w:r>
              <w:t>DA</w:t>
            </w:r>
            <w:r>
              <w:rPr>
                <w:spacing w:val="-5"/>
              </w:rPr>
              <w:t xml:space="preserve"> </w:t>
            </w:r>
            <w:r>
              <w:t>FASE</w:t>
            </w:r>
            <w:r>
              <w:rPr>
                <w:spacing w:val="-5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HABILITAÇÃO</w:t>
            </w:r>
            <w:r>
              <w:tab/>
              <w:t>10</w:t>
            </w:r>
          </w:hyperlink>
        </w:p>
        <w:p w14:paraId="72DBE63D" w14:textId="14DCEEF1" w:rsidR="003479F4" w:rsidRDefault="00000000">
          <w:pPr>
            <w:pStyle w:val="Sumrio2"/>
            <w:numPr>
              <w:ilvl w:val="0"/>
              <w:numId w:val="18"/>
            </w:numPr>
            <w:tabs>
              <w:tab w:val="left" w:pos="1029"/>
              <w:tab w:val="left" w:pos="1030"/>
              <w:tab w:val="left" w:leader="dot" w:pos="6698"/>
            </w:tabs>
            <w:rPr>
              <w:i w:val="0"/>
              <w:sz w:val="24"/>
            </w:rPr>
          </w:pPr>
          <w:r>
            <w:rPr>
              <w:b w:val="0"/>
              <w:i w:val="0"/>
              <w:sz w:val="24"/>
            </w:rPr>
            <w:t>DA</w:t>
          </w:r>
          <w:r>
            <w:rPr>
              <w:b w:val="0"/>
              <w:i w:val="0"/>
              <w:spacing w:val="-8"/>
              <w:sz w:val="24"/>
            </w:rPr>
            <w:t xml:space="preserve"> </w:t>
          </w:r>
          <w:r>
            <w:rPr>
              <w:b w:val="0"/>
              <w:i w:val="0"/>
              <w:sz w:val="24"/>
            </w:rPr>
            <w:t>FORMAÇÃO</w:t>
          </w:r>
          <w:r>
            <w:rPr>
              <w:b w:val="0"/>
              <w:i w:val="0"/>
              <w:spacing w:val="-8"/>
              <w:sz w:val="24"/>
            </w:rPr>
            <w:t xml:space="preserve"> </w:t>
          </w:r>
          <w:r>
            <w:rPr>
              <w:b w:val="0"/>
              <w:i w:val="0"/>
              <w:sz w:val="24"/>
            </w:rPr>
            <w:t>DO</w:t>
          </w:r>
          <w:r>
            <w:rPr>
              <w:b w:val="0"/>
              <w:i w:val="0"/>
              <w:spacing w:val="-8"/>
              <w:sz w:val="24"/>
            </w:rPr>
            <w:t xml:space="preserve"> </w:t>
          </w:r>
          <w:r>
            <w:rPr>
              <w:b w:val="0"/>
              <w:i w:val="0"/>
              <w:sz w:val="24"/>
            </w:rPr>
            <w:t>CADASTRO</w:t>
          </w:r>
          <w:r>
            <w:rPr>
              <w:b w:val="0"/>
              <w:i w:val="0"/>
              <w:spacing w:val="-8"/>
              <w:sz w:val="24"/>
            </w:rPr>
            <w:t xml:space="preserve"> </w:t>
          </w:r>
          <w:r>
            <w:rPr>
              <w:b w:val="0"/>
              <w:i w:val="0"/>
              <w:sz w:val="24"/>
            </w:rPr>
            <w:t>DE</w:t>
          </w:r>
          <w:r>
            <w:rPr>
              <w:b w:val="0"/>
              <w:i w:val="0"/>
              <w:spacing w:val="-7"/>
              <w:sz w:val="24"/>
            </w:rPr>
            <w:t xml:space="preserve"> </w:t>
          </w:r>
          <w:r>
            <w:rPr>
              <w:b w:val="0"/>
              <w:i w:val="0"/>
              <w:sz w:val="24"/>
            </w:rPr>
            <w:t>RESERVA</w:t>
          </w:r>
          <w:r w:rsidR="00840FA4" w:rsidRPr="00840FA4">
            <w:rPr>
              <w:b w:val="0"/>
              <w:i w:val="0"/>
              <w:sz w:val="24"/>
            </w:rPr>
            <w:t>.......................................................</w:t>
          </w:r>
          <w:r w:rsidRPr="00840FA4">
            <w:rPr>
              <w:b w:val="0"/>
              <w:i w:val="0"/>
              <w:w w:val="95"/>
              <w:sz w:val="24"/>
            </w:rPr>
            <w:t>.</w:t>
          </w:r>
          <w:r w:rsidR="00840FA4" w:rsidRPr="00840FA4">
            <w:rPr>
              <w:b w:val="0"/>
              <w:i w:val="0"/>
              <w:w w:val="95"/>
              <w:sz w:val="24"/>
            </w:rPr>
            <w:t xml:space="preserve"> 11</w:t>
          </w:r>
        </w:p>
        <w:p w14:paraId="791C9E81" w14:textId="77777777" w:rsidR="003479F4" w:rsidRDefault="00000000">
          <w:pPr>
            <w:pStyle w:val="Sumrio1"/>
            <w:numPr>
              <w:ilvl w:val="0"/>
              <w:numId w:val="18"/>
            </w:numPr>
            <w:tabs>
              <w:tab w:val="left" w:pos="1030"/>
              <w:tab w:val="left" w:leader="dot" w:pos="9449"/>
            </w:tabs>
          </w:pPr>
          <w:hyperlink w:anchor="_bookmark12" w:history="1">
            <w:r>
              <w:t>DOS</w:t>
            </w:r>
            <w:r>
              <w:rPr>
                <w:spacing w:val="-12"/>
              </w:rPr>
              <w:t xml:space="preserve"> </w:t>
            </w:r>
            <w:r>
              <w:t>RECURSOS</w:t>
            </w:r>
            <w:r>
              <w:tab/>
              <w:t>12</w:t>
            </w:r>
          </w:hyperlink>
        </w:p>
        <w:p w14:paraId="59F9ADE1" w14:textId="77777777" w:rsidR="003479F4" w:rsidRDefault="00000000">
          <w:pPr>
            <w:pStyle w:val="Sumrio1"/>
            <w:numPr>
              <w:ilvl w:val="0"/>
              <w:numId w:val="18"/>
            </w:numPr>
            <w:tabs>
              <w:tab w:val="left" w:pos="1030"/>
              <w:tab w:val="left" w:leader="dot" w:pos="9449"/>
            </w:tabs>
          </w:pPr>
          <w:hyperlink w:anchor="_bookmark13" w:history="1">
            <w:r>
              <w:rPr>
                <w:spacing w:val="-1"/>
              </w:rPr>
              <w:t>DAS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INFRAÇÕES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ADMINISTRATIVAS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SANÇÕES</w:t>
            </w:r>
            <w:r>
              <w:tab/>
              <w:t>12</w:t>
            </w:r>
          </w:hyperlink>
        </w:p>
        <w:p w14:paraId="5A9063AF" w14:textId="77777777" w:rsidR="003479F4" w:rsidRDefault="00000000">
          <w:pPr>
            <w:pStyle w:val="Sumrio1"/>
            <w:numPr>
              <w:ilvl w:val="0"/>
              <w:numId w:val="18"/>
            </w:numPr>
            <w:tabs>
              <w:tab w:val="left" w:pos="1030"/>
              <w:tab w:val="left" w:leader="dot" w:pos="9449"/>
            </w:tabs>
          </w:pPr>
          <w:hyperlink w:anchor="_bookmark22" w:history="1">
            <w:r>
              <w:t>DA</w:t>
            </w:r>
            <w:r>
              <w:rPr>
                <w:spacing w:val="11"/>
              </w:rPr>
              <w:t xml:space="preserve"> </w:t>
            </w:r>
            <w:r>
              <w:t>IMPUGNAÇÃO</w:t>
            </w:r>
            <w:r>
              <w:rPr>
                <w:spacing w:val="10"/>
              </w:rPr>
              <w:t xml:space="preserve"> </w:t>
            </w:r>
            <w:r>
              <w:t>AO</w:t>
            </w:r>
            <w:r>
              <w:rPr>
                <w:spacing w:val="11"/>
              </w:rPr>
              <w:t xml:space="preserve"> </w:t>
            </w:r>
            <w:r>
              <w:t>EDITAL</w:t>
            </w:r>
            <w:r>
              <w:rPr>
                <w:spacing w:val="10"/>
              </w:rPr>
              <w:t xml:space="preserve"> </w:t>
            </w:r>
            <w:r>
              <w:t>E</w:t>
            </w:r>
            <w:r>
              <w:rPr>
                <w:spacing w:val="12"/>
              </w:rPr>
              <w:t xml:space="preserve"> </w:t>
            </w:r>
            <w:r>
              <w:t>DO</w:t>
            </w:r>
            <w:r>
              <w:rPr>
                <w:spacing w:val="11"/>
              </w:rPr>
              <w:t xml:space="preserve"> </w:t>
            </w:r>
            <w:r>
              <w:t>PEDIDO</w:t>
            </w:r>
            <w:r>
              <w:rPr>
                <w:spacing w:val="12"/>
              </w:rPr>
              <w:t xml:space="preserve"> </w:t>
            </w:r>
            <w:r>
              <w:t>DE</w:t>
            </w:r>
            <w:r>
              <w:rPr>
                <w:spacing w:val="11"/>
              </w:rPr>
              <w:t xml:space="preserve"> </w:t>
            </w:r>
            <w:r>
              <w:t>ESCLARECIMENTO</w:t>
            </w:r>
            <w:r>
              <w:tab/>
              <w:t>14</w:t>
            </w:r>
          </w:hyperlink>
        </w:p>
        <w:p w14:paraId="704D0D55" w14:textId="77777777" w:rsidR="003479F4" w:rsidRDefault="00000000">
          <w:pPr>
            <w:pStyle w:val="Sumrio1"/>
            <w:numPr>
              <w:ilvl w:val="0"/>
              <w:numId w:val="18"/>
            </w:numPr>
            <w:tabs>
              <w:tab w:val="left" w:pos="1030"/>
              <w:tab w:val="left" w:leader="dot" w:pos="9449"/>
            </w:tabs>
            <w:spacing w:line="274" w:lineRule="exact"/>
          </w:pPr>
          <w:hyperlink w:anchor="_bookmark23" w:history="1">
            <w:r>
              <w:t>DAS</w:t>
            </w:r>
            <w:r>
              <w:rPr>
                <w:spacing w:val="-9"/>
              </w:rPr>
              <w:t xml:space="preserve"> </w:t>
            </w:r>
            <w:r>
              <w:t>DISPOSIÇÕES</w:t>
            </w:r>
            <w:r>
              <w:rPr>
                <w:spacing w:val="-8"/>
              </w:rPr>
              <w:t xml:space="preserve"> </w:t>
            </w:r>
            <w:r>
              <w:t>GERAIS</w:t>
            </w:r>
            <w:r>
              <w:tab/>
              <w:t>14</w:t>
            </w:r>
          </w:hyperlink>
        </w:p>
      </w:sdtContent>
    </w:sdt>
    <w:p w14:paraId="57057123" w14:textId="77777777" w:rsidR="003479F4" w:rsidRDefault="003479F4">
      <w:pPr>
        <w:spacing w:line="274" w:lineRule="exact"/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45D25773" w14:textId="77777777" w:rsidR="003479F4" w:rsidRDefault="003479F4">
      <w:pPr>
        <w:pStyle w:val="Corpodetexto"/>
        <w:spacing w:before="2" w:after="1"/>
        <w:ind w:left="0"/>
      </w:pPr>
    </w:p>
    <w:p w14:paraId="3171AE85" w14:textId="42244DCC" w:rsidR="003479F4" w:rsidRDefault="00D80EC7">
      <w:pPr>
        <w:pStyle w:val="Corpodetexto"/>
        <w:ind w:left="48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18D24DFB" wp14:editId="3FE4A896">
                <wp:extent cx="5905500" cy="200025"/>
                <wp:effectExtent l="9525" t="12700" r="9525" b="6350"/>
                <wp:docPr id="106978573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20002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6096">
                          <a:solidFill>
                            <a:srgbClr val="1F487C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97D783" w14:textId="77777777" w:rsidR="003479F4" w:rsidRDefault="00000000">
                            <w:pPr>
                              <w:spacing w:before="1"/>
                              <w:ind w:left="4165" w:right="416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EDITAL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D24DFB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width:465pt;height:1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" fillcolor="#ffc" strokecolor="#1f487c" strokeweight=".48pt">
                <v:textbox inset="0,0,0,0">
                  <w:txbxContent>
                    <w:p w14:paraId="0997D783" w14:textId="77777777" w:rsidR="003479F4" w:rsidRDefault="00000000">
                      <w:pPr>
                        <w:spacing w:before="1"/>
                        <w:ind w:left="4165" w:right="4165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EDITAL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140F2B0" w14:textId="77777777" w:rsidR="003479F4" w:rsidRDefault="003479F4">
      <w:pPr>
        <w:pStyle w:val="Corpodetexto"/>
        <w:spacing w:before="10"/>
        <w:ind w:left="0"/>
        <w:rPr>
          <w:sz w:val="22"/>
        </w:rPr>
      </w:pPr>
    </w:p>
    <w:p w14:paraId="63AB49FD" w14:textId="77777777" w:rsidR="003479F4" w:rsidRDefault="00000000">
      <w:pPr>
        <w:spacing w:before="1"/>
        <w:ind w:left="1509" w:right="1556"/>
        <w:jc w:val="center"/>
        <w:rPr>
          <w:rFonts w:ascii="Cambria" w:hAnsi="Cambria"/>
          <w:b/>
          <w:i/>
          <w:sz w:val="24"/>
        </w:rPr>
      </w:pPr>
      <w:r>
        <w:rPr>
          <w:rFonts w:ascii="Cambria" w:hAnsi="Cambria"/>
          <w:b/>
          <w:i/>
          <w:w w:val="115"/>
          <w:sz w:val="24"/>
        </w:rPr>
        <w:t>FUNDAÇÃO</w:t>
      </w:r>
      <w:r>
        <w:rPr>
          <w:rFonts w:ascii="Cambria" w:hAnsi="Cambria"/>
          <w:b/>
          <w:i/>
          <w:spacing w:val="25"/>
          <w:w w:val="115"/>
          <w:sz w:val="24"/>
        </w:rPr>
        <w:t xml:space="preserve"> </w:t>
      </w:r>
      <w:r>
        <w:rPr>
          <w:rFonts w:ascii="Cambria" w:hAnsi="Cambria"/>
          <w:b/>
          <w:i/>
          <w:w w:val="115"/>
          <w:sz w:val="24"/>
        </w:rPr>
        <w:t>HOSPITLAR</w:t>
      </w:r>
      <w:r>
        <w:rPr>
          <w:rFonts w:ascii="Cambria" w:hAnsi="Cambria"/>
          <w:b/>
          <w:i/>
          <w:spacing w:val="25"/>
          <w:w w:val="115"/>
          <w:sz w:val="24"/>
        </w:rPr>
        <w:t xml:space="preserve"> </w:t>
      </w:r>
      <w:r>
        <w:rPr>
          <w:rFonts w:ascii="Cambria" w:hAnsi="Cambria"/>
          <w:b/>
          <w:i/>
          <w:w w:val="115"/>
          <w:sz w:val="24"/>
        </w:rPr>
        <w:t>MUNICIPAL</w:t>
      </w:r>
      <w:r>
        <w:rPr>
          <w:rFonts w:ascii="Cambria" w:hAnsi="Cambria"/>
          <w:b/>
          <w:i/>
          <w:spacing w:val="23"/>
          <w:w w:val="115"/>
          <w:sz w:val="24"/>
        </w:rPr>
        <w:t xml:space="preserve"> </w:t>
      </w:r>
      <w:r>
        <w:rPr>
          <w:rFonts w:ascii="Cambria" w:hAnsi="Cambria"/>
          <w:b/>
          <w:i/>
          <w:w w:val="115"/>
          <w:sz w:val="24"/>
        </w:rPr>
        <w:t>JOÃO</w:t>
      </w:r>
      <w:r>
        <w:rPr>
          <w:rFonts w:ascii="Cambria" w:hAnsi="Cambria"/>
          <w:b/>
          <w:i/>
          <w:spacing w:val="25"/>
          <w:w w:val="115"/>
          <w:sz w:val="24"/>
        </w:rPr>
        <w:t xml:space="preserve"> </w:t>
      </w:r>
      <w:r>
        <w:rPr>
          <w:rFonts w:ascii="Cambria" w:hAnsi="Cambria"/>
          <w:b/>
          <w:i/>
          <w:w w:val="115"/>
          <w:sz w:val="24"/>
        </w:rPr>
        <w:t>HENRIQUE</w:t>
      </w:r>
    </w:p>
    <w:p w14:paraId="3D425916" w14:textId="77777777" w:rsidR="003479F4" w:rsidRDefault="003479F4">
      <w:pPr>
        <w:pStyle w:val="Corpodetexto"/>
        <w:spacing w:before="7"/>
        <w:ind w:left="0"/>
        <w:rPr>
          <w:rFonts w:ascii="Cambria"/>
          <w:b/>
          <w:i/>
          <w:sz w:val="22"/>
        </w:rPr>
      </w:pPr>
    </w:p>
    <w:p w14:paraId="3560633B" w14:textId="0F282EFB" w:rsidR="003479F4" w:rsidRDefault="00000000">
      <w:pPr>
        <w:pStyle w:val="Ttulo1"/>
        <w:spacing w:line="274" w:lineRule="exact"/>
        <w:ind w:left="1509" w:right="1555"/>
        <w:jc w:val="center"/>
        <w:rPr>
          <w:u w:val="none"/>
        </w:rPr>
      </w:pPr>
      <w:r>
        <w:rPr>
          <w:spacing w:val="1"/>
          <w:u w:val="none"/>
        </w:rPr>
        <w:t>P</w:t>
      </w:r>
      <w:r>
        <w:rPr>
          <w:w w:val="101"/>
          <w:u w:val="none"/>
        </w:rPr>
        <w:t>RE</w:t>
      </w:r>
      <w:r>
        <w:rPr>
          <w:w w:val="92"/>
          <w:u w:val="none"/>
        </w:rPr>
        <w:t>GÃ</w:t>
      </w:r>
      <w:r>
        <w:rPr>
          <w:w w:val="101"/>
          <w:u w:val="none"/>
        </w:rPr>
        <w:t>O</w:t>
      </w:r>
      <w:r>
        <w:rPr>
          <w:u w:val="none"/>
        </w:rPr>
        <w:t xml:space="preserve"> </w:t>
      </w:r>
      <w:r>
        <w:rPr>
          <w:spacing w:val="-3"/>
          <w:w w:val="106"/>
          <w:u w:val="none"/>
        </w:rPr>
        <w:t>E</w:t>
      </w:r>
      <w:r>
        <w:rPr>
          <w:w w:val="95"/>
          <w:u w:val="none"/>
        </w:rPr>
        <w:t>L</w:t>
      </w:r>
      <w:r>
        <w:rPr>
          <w:spacing w:val="-1"/>
          <w:w w:val="104"/>
          <w:u w:val="none"/>
        </w:rPr>
        <w:t>E</w:t>
      </w:r>
      <w:r>
        <w:rPr>
          <w:w w:val="104"/>
          <w:u w:val="none"/>
        </w:rPr>
        <w:t>TRÔ</w:t>
      </w:r>
      <w:r>
        <w:rPr>
          <w:spacing w:val="-1"/>
          <w:w w:val="104"/>
          <w:u w:val="none"/>
        </w:rPr>
        <w:t>N</w:t>
      </w:r>
      <w:r>
        <w:rPr>
          <w:spacing w:val="-2"/>
          <w:w w:val="101"/>
          <w:u w:val="none"/>
        </w:rPr>
        <w:t>I</w:t>
      </w:r>
      <w:r>
        <w:rPr>
          <w:w w:val="93"/>
          <w:u w:val="none"/>
        </w:rPr>
        <w:t>C</w:t>
      </w:r>
      <w:r>
        <w:rPr>
          <w:w w:val="101"/>
          <w:u w:val="none"/>
        </w:rPr>
        <w:t>O</w:t>
      </w:r>
      <w:r>
        <w:rPr>
          <w:u w:val="none"/>
        </w:rPr>
        <w:t xml:space="preserve"> </w:t>
      </w:r>
      <w:r>
        <w:rPr>
          <w:spacing w:val="-2"/>
          <w:w w:val="116"/>
          <w:u w:val="none"/>
        </w:rPr>
        <w:t>N</w:t>
      </w:r>
      <w:r>
        <w:rPr>
          <w:w w:val="101"/>
          <w:u w:val="none"/>
        </w:rPr>
        <w:t>º</w:t>
      </w:r>
      <w:r>
        <w:rPr>
          <w:u w:val="none"/>
        </w:rPr>
        <w:t xml:space="preserve"> </w:t>
      </w:r>
      <w:r>
        <w:rPr>
          <w:w w:val="93"/>
          <w:u w:val="none"/>
        </w:rPr>
        <w:t>0</w:t>
      </w:r>
      <w:r w:rsidR="00BA079E">
        <w:rPr>
          <w:w w:val="93"/>
          <w:u w:val="none"/>
        </w:rPr>
        <w:t>14</w:t>
      </w:r>
      <w:r>
        <w:rPr>
          <w:spacing w:val="-1"/>
          <w:w w:val="198"/>
          <w:u w:val="none"/>
        </w:rPr>
        <w:t>/</w:t>
      </w:r>
      <w:r>
        <w:rPr>
          <w:w w:val="93"/>
          <w:u w:val="none"/>
        </w:rPr>
        <w:t>2024</w:t>
      </w:r>
    </w:p>
    <w:p w14:paraId="4DCB97CA" w14:textId="7F974E43" w:rsidR="003479F4" w:rsidRDefault="00000000">
      <w:pPr>
        <w:pStyle w:val="Corpodetexto"/>
        <w:spacing w:line="274" w:lineRule="exact"/>
        <w:ind w:left="1509" w:right="1555"/>
        <w:jc w:val="center"/>
      </w:pPr>
      <w:r>
        <w:rPr>
          <w:w w:val="96"/>
        </w:rPr>
        <w:t>(</w:t>
      </w:r>
      <w:r>
        <w:rPr>
          <w:spacing w:val="-2"/>
          <w:w w:val="96"/>
        </w:rPr>
        <w:t>P</w:t>
      </w:r>
      <w:r>
        <w:rPr>
          <w:spacing w:val="-1"/>
          <w:w w:val="96"/>
        </w:rPr>
        <w:t>roce</w:t>
      </w:r>
      <w:r>
        <w:rPr>
          <w:spacing w:val="1"/>
          <w:w w:val="96"/>
        </w:rPr>
        <w:t>s</w:t>
      </w:r>
      <w:r>
        <w:rPr>
          <w:spacing w:val="1"/>
          <w:w w:val="93"/>
        </w:rPr>
        <w:t>s</w:t>
      </w:r>
      <w:r>
        <w:rPr>
          <w:w w:val="102"/>
        </w:rPr>
        <w:t>o</w:t>
      </w:r>
      <w:r>
        <w:rPr>
          <w:spacing w:val="-1"/>
        </w:rPr>
        <w:t xml:space="preserve"> </w:t>
      </w:r>
      <w:r>
        <w:rPr>
          <w:w w:val="93"/>
        </w:rPr>
        <w:t>A</w:t>
      </w:r>
      <w:r>
        <w:rPr>
          <w:w w:val="95"/>
        </w:rPr>
        <w:t>dmin</w:t>
      </w:r>
      <w:r>
        <w:rPr>
          <w:spacing w:val="-3"/>
          <w:w w:val="95"/>
        </w:rPr>
        <w:t>i</w:t>
      </w:r>
      <w:r>
        <w:rPr>
          <w:spacing w:val="1"/>
          <w:w w:val="93"/>
        </w:rPr>
        <w:t>s</w:t>
      </w:r>
      <w:r>
        <w:rPr>
          <w:w w:val="102"/>
        </w:rPr>
        <w:t>t</w:t>
      </w:r>
      <w:r>
        <w:rPr>
          <w:spacing w:val="-2"/>
          <w:w w:val="102"/>
        </w:rPr>
        <w:t>r</w:t>
      </w:r>
      <w:r>
        <w:rPr>
          <w:w w:val="91"/>
        </w:rPr>
        <w:t>a</w:t>
      </w:r>
      <w:r>
        <w:rPr>
          <w:w w:val="96"/>
        </w:rPr>
        <w:t>tivo</w:t>
      </w:r>
      <w:r>
        <w:rPr>
          <w:spacing w:val="-3"/>
        </w:rPr>
        <w:t xml:space="preserve"> </w:t>
      </w:r>
      <w:r>
        <w:rPr>
          <w:spacing w:val="1"/>
          <w:w w:val="102"/>
        </w:rPr>
        <w:t>n</w:t>
      </w:r>
      <w:r>
        <w:rPr>
          <w:w w:val="99"/>
        </w:rPr>
        <w:t>°</w:t>
      </w:r>
      <w:r>
        <w:t xml:space="preserve"> </w:t>
      </w:r>
      <w:r>
        <w:rPr>
          <w:w w:val="93"/>
        </w:rPr>
        <w:t>0</w:t>
      </w:r>
      <w:r w:rsidR="00BA079E">
        <w:rPr>
          <w:w w:val="93"/>
        </w:rPr>
        <w:t>13</w:t>
      </w:r>
      <w:r>
        <w:rPr>
          <w:w w:val="179"/>
        </w:rPr>
        <w:t>/</w:t>
      </w:r>
      <w:r>
        <w:rPr>
          <w:w w:val="93"/>
        </w:rPr>
        <w:t>2024</w:t>
      </w:r>
      <w:r>
        <w:rPr>
          <w:w w:val="87"/>
        </w:rPr>
        <w:t>)</w:t>
      </w:r>
    </w:p>
    <w:p w14:paraId="168AF38E" w14:textId="77777777" w:rsidR="003479F4" w:rsidRDefault="003479F4">
      <w:pPr>
        <w:pStyle w:val="Corpodetexto"/>
        <w:ind w:left="0"/>
        <w:rPr>
          <w:sz w:val="26"/>
        </w:rPr>
      </w:pPr>
    </w:p>
    <w:p w14:paraId="6BAE59E3" w14:textId="77777777" w:rsidR="003479F4" w:rsidRDefault="003479F4">
      <w:pPr>
        <w:pStyle w:val="Corpodetexto"/>
        <w:spacing w:before="9"/>
        <w:ind w:left="0"/>
        <w:rPr>
          <w:sz w:val="20"/>
        </w:rPr>
      </w:pPr>
    </w:p>
    <w:p w14:paraId="1ABB485C" w14:textId="77777777" w:rsidR="003479F4" w:rsidRDefault="00000000">
      <w:pPr>
        <w:pStyle w:val="Corpodetexto"/>
        <w:spacing w:line="235" w:lineRule="auto"/>
        <w:ind w:right="646"/>
        <w:jc w:val="both"/>
      </w:pPr>
      <w:r>
        <w:rPr>
          <w:w w:val="95"/>
        </w:rPr>
        <w:t>Torna-se público que a Fundação Hospitalar Municipal João Henrique, por meio do Departamento</w:t>
      </w:r>
      <w:r>
        <w:rPr>
          <w:spacing w:val="1"/>
          <w:w w:val="9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Aquisições</w:t>
      </w:r>
      <w:r>
        <w:rPr>
          <w:spacing w:val="-8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Contratações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Serviços,</w:t>
      </w:r>
      <w:r>
        <w:rPr>
          <w:spacing w:val="-9"/>
        </w:rPr>
        <w:t xml:space="preserve"> </w:t>
      </w:r>
      <w:r>
        <w:t>sediada</w:t>
      </w:r>
      <w:r>
        <w:rPr>
          <w:spacing w:val="-11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Rua</w:t>
      </w:r>
      <w:r>
        <w:rPr>
          <w:spacing w:val="-4"/>
        </w:rPr>
        <w:t xml:space="preserve"> </w:t>
      </w:r>
      <w:r>
        <w:t>Pedro</w:t>
      </w:r>
      <w:r>
        <w:rPr>
          <w:spacing w:val="-9"/>
        </w:rPr>
        <w:t xml:space="preserve"> </w:t>
      </w:r>
      <w:r>
        <w:t>Lima</w:t>
      </w:r>
      <w:r>
        <w:rPr>
          <w:spacing w:val="-8"/>
        </w:rPr>
        <w:t xml:space="preserve"> </w:t>
      </w:r>
      <w:r>
        <w:t>Chagas,</w:t>
      </w:r>
      <w:r>
        <w:rPr>
          <w:spacing w:val="-9"/>
        </w:rPr>
        <w:t xml:space="preserve"> </w:t>
      </w:r>
      <w:r>
        <w:t>nº</w:t>
      </w:r>
      <w:r>
        <w:rPr>
          <w:spacing w:val="-9"/>
        </w:rPr>
        <w:t xml:space="preserve"> </w:t>
      </w:r>
      <w:r>
        <w:t>395</w:t>
      </w:r>
      <w:r>
        <w:rPr>
          <w:spacing w:val="-8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Centro,</w:t>
      </w:r>
      <w:r>
        <w:rPr>
          <w:spacing w:val="-57"/>
        </w:rPr>
        <w:t xml:space="preserve"> </w:t>
      </w:r>
      <w:r>
        <w:t xml:space="preserve">realizará licitação, na modalidade PREGÃO, na forma ELETRÔNICA, nos termos da </w:t>
      </w:r>
      <w:hyperlink r:id="rId8">
        <w:r>
          <w:rPr>
            <w:u w:val="single"/>
          </w:rPr>
          <w:t>Lei nº</w:t>
        </w:r>
      </w:hyperlink>
      <w:r>
        <w:rPr>
          <w:spacing w:val="1"/>
        </w:rPr>
        <w:t xml:space="preserve"> </w:t>
      </w:r>
      <w:hyperlink r:id="rId9">
        <w:r>
          <w:rPr>
            <w:w w:val="95"/>
            <w:u w:val="single"/>
          </w:rPr>
          <w:t>14.133, de 1º de abril de 2021</w:t>
        </w:r>
        <w:r>
          <w:rPr>
            <w:w w:val="95"/>
          </w:rPr>
          <w:t xml:space="preserve">, </w:t>
        </w:r>
      </w:hyperlink>
      <w:r>
        <w:rPr>
          <w:w w:val="95"/>
        </w:rPr>
        <w:t>do Decreto nº 295 de 29 de dezembro de 2022, e demais legislação</w:t>
      </w:r>
      <w:r>
        <w:rPr>
          <w:spacing w:val="1"/>
          <w:w w:val="95"/>
        </w:rPr>
        <w:t xml:space="preserve"> </w:t>
      </w:r>
      <w:r>
        <w:t>aplicável</w:t>
      </w:r>
      <w:r>
        <w:rPr>
          <w:spacing w:val="-7"/>
        </w:rPr>
        <w:t xml:space="preserve"> </w:t>
      </w:r>
      <w:r>
        <w:t>e,</w:t>
      </w:r>
      <w:r>
        <w:rPr>
          <w:spacing w:val="-8"/>
        </w:rPr>
        <w:t xml:space="preserve"> </w:t>
      </w:r>
      <w:r>
        <w:t>ainda,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acordo</w:t>
      </w:r>
      <w:r>
        <w:rPr>
          <w:spacing w:val="-6"/>
        </w:rPr>
        <w:t xml:space="preserve"> </w:t>
      </w:r>
      <w:r>
        <w:t>com</w:t>
      </w:r>
      <w:r>
        <w:rPr>
          <w:spacing w:val="-7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t>condições</w:t>
      </w:r>
      <w:r>
        <w:rPr>
          <w:spacing w:val="-6"/>
        </w:rPr>
        <w:t xml:space="preserve"> </w:t>
      </w:r>
      <w:r>
        <w:t>estabelecidas</w:t>
      </w:r>
      <w:r>
        <w:rPr>
          <w:spacing w:val="-6"/>
        </w:rPr>
        <w:t xml:space="preserve"> </w:t>
      </w:r>
      <w:r>
        <w:t>neste</w:t>
      </w:r>
      <w:r>
        <w:rPr>
          <w:spacing w:val="-6"/>
        </w:rPr>
        <w:t xml:space="preserve"> </w:t>
      </w:r>
      <w:r>
        <w:t>Edital.</w:t>
      </w:r>
    </w:p>
    <w:p w14:paraId="1DD3C4AB" w14:textId="77777777" w:rsidR="003479F4" w:rsidRDefault="003479F4">
      <w:pPr>
        <w:pStyle w:val="Corpodetexto"/>
        <w:spacing w:before="4"/>
        <w:ind w:left="0"/>
      </w:pPr>
    </w:p>
    <w:p w14:paraId="602CA664" w14:textId="77777777" w:rsidR="003479F4" w:rsidRDefault="00000000">
      <w:pPr>
        <w:pStyle w:val="Ttulo1"/>
        <w:numPr>
          <w:ilvl w:val="0"/>
          <w:numId w:val="17"/>
        </w:numPr>
        <w:tabs>
          <w:tab w:val="left" w:pos="886"/>
        </w:tabs>
        <w:spacing w:before="1"/>
        <w:rPr>
          <w:u w:val="none"/>
        </w:rPr>
      </w:pPr>
      <w:bookmarkStart w:id="0" w:name="_bookmark0"/>
      <w:bookmarkEnd w:id="0"/>
      <w:r>
        <w:t>DO</w:t>
      </w:r>
      <w:r>
        <w:rPr>
          <w:spacing w:val="9"/>
        </w:rPr>
        <w:t xml:space="preserve"> </w:t>
      </w:r>
      <w:r>
        <w:t>OBJETO</w:t>
      </w:r>
    </w:p>
    <w:p w14:paraId="6C19FA10" w14:textId="7163FCD3" w:rsidR="003479F4" w:rsidRDefault="00000000" w:rsidP="00BA079E">
      <w:pPr>
        <w:spacing w:before="2" w:line="235" w:lineRule="auto"/>
        <w:ind w:left="602" w:right="646"/>
        <w:jc w:val="both"/>
      </w:pPr>
      <w:r>
        <w:rPr>
          <w:sz w:val="24"/>
        </w:rPr>
        <w:t xml:space="preserve">O objeto da presente licitação é </w:t>
      </w:r>
      <w:r w:rsidR="00BA079E" w:rsidRPr="00BA079E">
        <w:rPr>
          <w:b/>
          <w:snapToGrid w:val="0"/>
          <w:sz w:val="24"/>
          <w:szCs w:val="24"/>
        </w:rPr>
        <w:t>AQUISIÇÃO DE MATERIAIS DE LIMPEZA (</w:t>
      </w:r>
      <w:r w:rsidR="00BA079E" w:rsidRPr="00BA079E">
        <w:rPr>
          <w:b/>
          <w:snapToGrid w:val="0"/>
          <w:sz w:val="24"/>
          <w:szCs w:val="24"/>
          <w:lang w:val="pt-BR"/>
        </w:rPr>
        <w:t>HIGIENE PESSOAL E OS</w:t>
      </w:r>
      <w:r w:rsidR="00BA079E" w:rsidRPr="00BA079E">
        <w:rPr>
          <w:b/>
          <w:snapToGrid w:val="0"/>
          <w:sz w:val="24"/>
          <w:szCs w:val="24"/>
        </w:rPr>
        <w:t xml:space="preserve"> DISPENSERS SERÃO CEDIDOS A TÍTULO GRATUITO E EM REGIME DE COMODATO) PARA ATENDER AS NECESSIDADES DA FUNDAÇÃO HOSPITALAR MUNICIPAL JOÃO HENRIQUE </w:t>
      </w:r>
      <w:r w:rsidR="00BA079E" w:rsidRPr="00BA079E">
        <w:rPr>
          <w:rFonts w:eastAsia="Calibri"/>
          <w:b/>
          <w:sz w:val="24"/>
          <w:szCs w:val="24"/>
        </w:rPr>
        <w:t xml:space="preserve">E UPA ALFREDO SABINO DE FREITAS, </w:t>
      </w:r>
      <w:r w:rsidR="00BA079E" w:rsidRPr="00BA079E">
        <w:rPr>
          <w:b/>
          <w:sz w:val="24"/>
          <w:szCs w:val="24"/>
        </w:rPr>
        <w:t>PARA O EXERCÍCIO 2024</w:t>
      </w:r>
      <w:r w:rsidR="00BA079E">
        <w:rPr>
          <w:sz w:val="24"/>
          <w:szCs w:val="24"/>
        </w:rPr>
        <w:t>,</w:t>
      </w:r>
      <w:r>
        <w:rPr>
          <w:b/>
          <w:spacing w:val="-6"/>
        </w:rPr>
        <w:t xml:space="preserve"> </w:t>
      </w:r>
      <w:r>
        <w:rPr>
          <w:spacing w:val="-1"/>
        </w:rPr>
        <w:t>conforme</w:t>
      </w:r>
      <w:r>
        <w:rPr>
          <w:spacing w:val="-6"/>
        </w:rPr>
        <w:t xml:space="preserve"> </w:t>
      </w:r>
      <w:r>
        <w:rPr>
          <w:spacing w:val="-1"/>
        </w:rPr>
        <w:t>condições,</w:t>
      </w:r>
      <w:r>
        <w:rPr>
          <w:spacing w:val="-7"/>
        </w:rPr>
        <w:t xml:space="preserve"> </w:t>
      </w:r>
      <w:r>
        <w:rPr>
          <w:spacing w:val="-1"/>
        </w:rPr>
        <w:t>quantidades</w:t>
      </w:r>
      <w:r>
        <w:rPr>
          <w:spacing w:val="-5"/>
        </w:rPr>
        <w:t xml:space="preserve"> </w:t>
      </w:r>
      <w:r>
        <w:rPr>
          <w:spacing w:val="-1"/>
        </w:rPr>
        <w:t>e</w:t>
      </w:r>
      <w:r>
        <w:rPr>
          <w:spacing w:val="-6"/>
        </w:rPr>
        <w:t xml:space="preserve"> </w:t>
      </w:r>
      <w:r>
        <w:rPr>
          <w:spacing w:val="-1"/>
        </w:rPr>
        <w:t>exigências</w:t>
      </w:r>
      <w:r>
        <w:rPr>
          <w:spacing w:val="-8"/>
        </w:rPr>
        <w:t xml:space="preserve"> </w:t>
      </w:r>
      <w:r>
        <w:t>estabelecidas</w:t>
      </w:r>
      <w:r>
        <w:rPr>
          <w:spacing w:val="-6"/>
        </w:rPr>
        <w:t xml:space="preserve"> </w:t>
      </w:r>
      <w:r>
        <w:t>neste</w:t>
      </w:r>
      <w:r>
        <w:rPr>
          <w:spacing w:val="-7"/>
        </w:rPr>
        <w:t xml:space="preserve"> </w:t>
      </w:r>
      <w:r>
        <w:t>Edital</w:t>
      </w:r>
      <w:r>
        <w:rPr>
          <w:spacing w:val="-7"/>
        </w:rPr>
        <w:t xml:space="preserve"> </w:t>
      </w:r>
      <w:r>
        <w:t>e</w:t>
      </w:r>
      <w:r>
        <w:rPr>
          <w:spacing w:val="-57"/>
        </w:rPr>
        <w:t xml:space="preserve"> </w:t>
      </w:r>
      <w:r>
        <w:t>seus</w:t>
      </w:r>
      <w:r>
        <w:rPr>
          <w:spacing w:val="-2"/>
        </w:rPr>
        <w:t xml:space="preserve"> </w:t>
      </w:r>
      <w:r>
        <w:t>anexos.</w:t>
      </w:r>
    </w:p>
    <w:p w14:paraId="3B9B2CED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line="235" w:lineRule="auto"/>
        <w:ind w:right="649" w:firstLine="0"/>
        <w:rPr>
          <w:sz w:val="24"/>
        </w:rPr>
      </w:pPr>
      <w:r>
        <w:rPr>
          <w:sz w:val="24"/>
        </w:rPr>
        <w:t>A licitação será dividida em itens, conforme tabela constante do Termo de Referência,</w:t>
      </w:r>
      <w:r>
        <w:rPr>
          <w:spacing w:val="1"/>
          <w:sz w:val="24"/>
        </w:rPr>
        <w:t xml:space="preserve"> </w:t>
      </w:r>
      <w:r>
        <w:rPr>
          <w:sz w:val="24"/>
        </w:rPr>
        <w:t>facultando-se</w:t>
      </w:r>
      <w:r>
        <w:rPr>
          <w:spacing w:val="-10"/>
          <w:sz w:val="24"/>
        </w:rPr>
        <w:t xml:space="preserve"> </w:t>
      </w:r>
      <w:r>
        <w:rPr>
          <w:sz w:val="24"/>
        </w:rPr>
        <w:t>ao</w:t>
      </w:r>
      <w:r>
        <w:rPr>
          <w:spacing w:val="-9"/>
          <w:sz w:val="24"/>
        </w:rPr>
        <w:t xml:space="preserve"> </w:t>
      </w:r>
      <w:r>
        <w:rPr>
          <w:sz w:val="24"/>
        </w:rPr>
        <w:t>licitante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8"/>
          <w:sz w:val="24"/>
        </w:rPr>
        <w:t xml:space="preserve"> </w:t>
      </w:r>
      <w:r>
        <w:rPr>
          <w:sz w:val="24"/>
        </w:rPr>
        <w:t>quantos</w:t>
      </w:r>
      <w:r>
        <w:rPr>
          <w:spacing w:val="-9"/>
          <w:sz w:val="24"/>
        </w:rPr>
        <w:t xml:space="preserve"> </w:t>
      </w:r>
      <w:r>
        <w:rPr>
          <w:sz w:val="24"/>
        </w:rPr>
        <w:t>itens</w:t>
      </w:r>
      <w:r>
        <w:rPr>
          <w:spacing w:val="-7"/>
          <w:sz w:val="24"/>
        </w:rPr>
        <w:t xml:space="preserve"> </w:t>
      </w:r>
      <w:r>
        <w:rPr>
          <w:sz w:val="24"/>
        </w:rPr>
        <w:t>forem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seu</w:t>
      </w:r>
      <w:r>
        <w:rPr>
          <w:spacing w:val="-8"/>
          <w:sz w:val="24"/>
        </w:rPr>
        <w:t xml:space="preserve"> </w:t>
      </w:r>
      <w:r>
        <w:rPr>
          <w:sz w:val="24"/>
        </w:rPr>
        <w:t>interesse.</w:t>
      </w:r>
    </w:p>
    <w:p w14:paraId="4B175657" w14:textId="77777777" w:rsidR="003479F4" w:rsidRDefault="003479F4">
      <w:pPr>
        <w:pStyle w:val="Corpodetexto"/>
        <w:spacing w:before="1"/>
        <w:ind w:left="0"/>
      </w:pPr>
    </w:p>
    <w:p w14:paraId="59582411" w14:textId="77777777" w:rsidR="003479F4" w:rsidRDefault="00000000">
      <w:pPr>
        <w:pStyle w:val="Ttulo1"/>
        <w:numPr>
          <w:ilvl w:val="0"/>
          <w:numId w:val="17"/>
        </w:numPr>
        <w:tabs>
          <w:tab w:val="left" w:pos="886"/>
        </w:tabs>
        <w:rPr>
          <w:u w:val="none"/>
        </w:rPr>
      </w:pPr>
      <w:bookmarkStart w:id="1" w:name="_bookmark1"/>
      <w:bookmarkEnd w:id="1"/>
      <w:r>
        <w:rPr>
          <w:w w:val="95"/>
        </w:rPr>
        <w:t>DA</w:t>
      </w:r>
      <w:r>
        <w:rPr>
          <w:spacing w:val="33"/>
          <w:w w:val="95"/>
        </w:rPr>
        <w:t xml:space="preserve"> </w:t>
      </w:r>
      <w:r>
        <w:rPr>
          <w:w w:val="95"/>
        </w:rPr>
        <w:t>PARTICIPAÇÃO</w:t>
      </w:r>
      <w:r>
        <w:rPr>
          <w:spacing w:val="28"/>
          <w:w w:val="95"/>
        </w:rPr>
        <w:t xml:space="preserve"> </w:t>
      </w:r>
      <w:r>
        <w:rPr>
          <w:w w:val="95"/>
        </w:rPr>
        <w:t>NA</w:t>
      </w:r>
      <w:r>
        <w:rPr>
          <w:spacing w:val="34"/>
          <w:w w:val="95"/>
        </w:rPr>
        <w:t xml:space="preserve"> </w:t>
      </w:r>
      <w:r>
        <w:rPr>
          <w:w w:val="95"/>
        </w:rPr>
        <w:t>LICITAÇÃO</w:t>
      </w:r>
    </w:p>
    <w:p w14:paraId="256C7F90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before="4" w:line="232" w:lineRule="auto"/>
        <w:ind w:right="657" w:firstLine="0"/>
        <w:rPr>
          <w:sz w:val="24"/>
        </w:rPr>
      </w:pPr>
      <w:r>
        <w:rPr>
          <w:w w:val="95"/>
          <w:sz w:val="24"/>
        </w:rPr>
        <w:t>Poderão participar da presente licitação qualquer empresa do ramo objeto deste certame, que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satisfaça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as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exigências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constantes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deste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Edital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seus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anexos, inclusive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quanto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à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documentação.</w:t>
      </w:r>
    </w:p>
    <w:p w14:paraId="4E66738E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before="2" w:line="235" w:lineRule="auto"/>
        <w:ind w:right="647" w:firstLine="0"/>
        <w:rPr>
          <w:sz w:val="24"/>
        </w:rPr>
      </w:pPr>
      <w:r>
        <w:rPr>
          <w:w w:val="95"/>
          <w:sz w:val="24"/>
        </w:rPr>
        <w:t>O licitante responsabiliza-se exclusiva e formalmente pelas transações efetuadas em seu nome,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assume como firmes e verdadeiras suas propostas e seus lances, inclusive os atos praticados</w:t>
      </w:r>
      <w:r>
        <w:rPr>
          <w:spacing w:val="1"/>
          <w:sz w:val="24"/>
        </w:rPr>
        <w:t xml:space="preserve"> </w:t>
      </w:r>
      <w:r>
        <w:rPr>
          <w:sz w:val="24"/>
        </w:rPr>
        <w:t>diretamente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seu</w:t>
      </w:r>
      <w:r>
        <w:rPr>
          <w:spacing w:val="-12"/>
          <w:sz w:val="24"/>
        </w:rPr>
        <w:t xml:space="preserve"> </w:t>
      </w:r>
      <w:r>
        <w:rPr>
          <w:sz w:val="24"/>
        </w:rPr>
        <w:t>representante,</w:t>
      </w:r>
      <w:r>
        <w:rPr>
          <w:spacing w:val="-13"/>
          <w:sz w:val="24"/>
        </w:rPr>
        <w:t xml:space="preserve"> </w:t>
      </w:r>
      <w:r>
        <w:rPr>
          <w:sz w:val="24"/>
        </w:rPr>
        <w:t>excluída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provedor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sistema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58"/>
          <w:sz w:val="24"/>
        </w:rPr>
        <w:t xml:space="preserve"> </w:t>
      </w:r>
      <w:r>
        <w:rPr>
          <w:sz w:val="24"/>
        </w:rPr>
        <w:t>órgão ou entidade promotora da licitação por eventuais danos decorrentes de uso indevido das</w:t>
      </w:r>
      <w:r>
        <w:rPr>
          <w:spacing w:val="-57"/>
          <w:sz w:val="24"/>
        </w:rPr>
        <w:t xml:space="preserve"> </w:t>
      </w:r>
      <w:r>
        <w:rPr>
          <w:sz w:val="24"/>
        </w:rPr>
        <w:t>credenciais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acesso,</w:t>
      </w:r>
      <w:r>
        <w:rPr>
          <w:spacing w:val="-3"/>
          <w:sz w:val="24"/>
        </w:rPr>
        <w:t xml:space="preserve"> </w:t>
      </w:r>
      <w:r>
        <w:rPr>
          <w:sz w:val="24"/>
        </w:rPr>
        <w:t>ainda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4"/>
          <w:sz w:val="24"/>
        </w:rPr>
        <w:t xml:space="preserve"> </w:t>
      </w:r>
      <w:r>
        <w:rPr>
          <w:sz w:val="24"/>
        </w:rPr>
        <w:t>terceiros.</w:t>
      </w:r>
    </w:p>
    <w:p w14:paraId="4B6BE9EC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line="235" w:lineRule="auto"/>
        <w:ind w:right="652" w:firstLine="0"/>
        <w:rPr>
          <w:sz w:val="24"/>
        </w:rPr>
      </w:pPr>
      <w:r>
        <w:rPr>
          <w:w w:val="95"/>
          <w:sz w:val="24"/>
        </w:rPr>
        <w:t>É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responsabilidade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cadastrado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conferir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exatidão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dos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seus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dados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cadastrais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nos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Sistemas</w:t>
      </w:r>
      <w:r>
        <w:rPr>
          <w:spacing w:val="-55"/>
          <w:w w:val="95"/>
          <w:sz w:val="24"/>
        </w:rPr>
        <w:t xml:space="preserve"> </w:t>
      </w:r>
      <w:r>
        <w:rPr>
          <w:sz w:val="24"/>
        </w:rPr>
        <w:t>relacionados no item anterior e mantê-los atualizados junto aos órgãos responsáveis pela</w:t>
      </w:r>
      <w:r>
        <w:rPr>
          <w:spacing w:val="1"/>
          <w:sz w:val="24"/>
        </w:rPr>
        <w:t xml:space="preserve"> </w:t>
      </w:r>
      <w:r>
        <w:rPr>
          <w:sz w:val="24"/>
        </w:rPr>
        <w:t>informação,</w:t>
      </w:r>
      <w:r>
        <w:rPr>
          <w:spacing w:val="-4"/>
          <w:sz w:val="24"/>
        </w:rPr>
        <w:t xml:space="preserve"> </w:t>
      </w:r>
      <w:r>
        <w:rPr>
          <w:sz w:val="24"/>
        </w:rPr>
        <w:t>devendo</w:t>
      </w:r>
      <w:r>
        <w:rPr>
          <w:spacing w:val="-2"/>
          <w:sz w:val="24"/>
        </w:rPr>
        <w:t xml:space="preserve"> </w:t>
      </w:r>
      <w:r>
        <w:rPr>
          <w:sz w:val="24"/>
        </w:rPr>
        <w:t>proceder,</w:t>
      </w:r>
      <w:r>
        <w:rPr>
          <w:spacing w:val="-2"/>
          <w:sz w:val="24"/>
        </w:rPr>
        <w:t xml:space="preserve"> </w:t>
      </w:r>
      <w:r>
        <w:rPr>
          <w:sz w:val="24"/>
        </w:rPr>
        <w:t>imediatamente,</w:t>
      </w:r>
      <w:r>
        <w:rPr>
          <w:spacing w:val="-3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correção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à</w:t>
      </w:r>
      <w:r>
        <w:rPr>
          <w:spacing w:val="-4"/>
          <w:sz w:val="24"/>
        </w:rPr>
        <w:t xml:space="preserve"> </w:t>
      </w:r>
      <w:r>
        <w:rPr>
          <w:sz w:val="24"/>
        </w:rPr>
        <w:t>alteração</w:t>
      </w:r>
      <w:r>
        <w:rPr>
          <w:spacing w:val="-3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>
        <w:rPr>
          <w:sz w:val="24"/>
        </w:rPr>
        <w:t>registros</w:t>
      </w:r>
      <w:r>
        <w:rPr>
          <w:spacing w:val="-2"/>
          <w:sz w:val="24"/>
        </w:rPr>
        <w:t xml:space="preserve"> </w:t>
      </w:r>
      <w:r>
        <w:rPr>
          <w:sz w:val="24"/>
        </w:rPr>
        <w:t>tão</w:t>
      </w:r>
      <w:r>
        <w:rPr>
          <w:spacing w:val="-2"/>
          <w:sz w:val="24"/>
        </w:rPr>
        <w:t xml:space="preserve"> </w:t>
      </w:r>
      <w:r>
        <w:rPr>
          <w:sz w:val="24"/>
        </w:rPr>
        <w:t>logo</w:t>
      </w:r>
      <w:r>
        <w:rPr>
          <w:spacing w:val="-58"/>
          <w:sz w:val="24"/>
        </w:rPr>
        <w:t xml:space="preserve"> </w:t>
      </w:r>
      <w:r>
        <w:rPr>
          <w:sz w:val="24"/>
        </w:rPr>
        <w:t>identifique</w:t>
      </w:r>
      <w:r>
        <w:rPr>
          <w:spacing w:val="-4"/>
          <w:sz w:val="24"/>
        </w:rPr>
        <w:t xml:space="preserve"> </w:t>
      </w:r>
      <w:r>
        <w:rPr>
          <w:sz w:val="24"/>
        </w:rPr>
        <w:t>incorreção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aqueles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tornem</w:t>
      </w:r>
      <w:r>
        <w:rPr>
          <w:spacing w:val="-4"/>
          <w:sz w:val="24"/>
        </w:rPr>
        <w:t xml:space="preserve"> </w:t>
      </w:r>
      <w:r>
        <w:rPr>
          <w:sz w:val="24"/>
        </w:rPr>
        <w:t>desatualizados.</w:t>
      </w:r>
    </w:p>
    <w:p w14:paraId="05F9ECB0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line="235" w:lineRule="auto"/>
        <w:ind w:right="652" w:firstLine="0"/>
        <w:rPr>
          <w:sz w:val="24"/>
        </w:rPr>
      </w:pPr>
      <w:r>
        <w:rPr>
          <w:w w:val="95"/>
          <w:sz w:val="24"/>
        </w:rPr>
        <w:t>A não observância do</w:t>
      </w:r>
      <w:r>
        <w:rPr>
          <w:spacing w:val="54"/>
          <w:sz w:val="24"/>
        </w:rPr>
        <w:t xml:space="preserve"> </w:t>
      </w:r>
      <w:r>
        <w:rPr>
          <w:w w:val="95"/>
          <w:sz w:val="24"/>
        </w:rPr>
        <w:t>disposto no item anterior poderá ensejar desclassificação no momento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habilitação.</w:t>
      </w:r>
    </w:p>
    <w:p w14:paraId="5FF9C944" w14:textId="57367885" w:rsidR="003479F4" w:rsidRDefault="00D80EC7">
      <w:pPr>
        <w:pStyle w:val="Ttulo1"/>
        <w:numPr>
          <w:ilvl w:val="1"/>
          <w:numId w:val="17"/>
        </w:numPr>
        <w:tabs>
          <w:tab w:val="left" w:pos="1030"/>
        </w:tabs>
        <w:spacing w:line="235" w:lineRule="auto"/>
        <w:ind w:right="650" w:firstLine="0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26F72490" wp14:editId="4D51D3C8">
                <wp:simplePos x="0" y="0"/>
                <wp:positionH relativeFrom="page">
                  <wp:posOffset>1080770</wp:posOffset>
                </wp:positionH>
                <wp:positionV relativeFrom="paragraph">
                  <wp:posOffset>323850</wp:posOffset>
                </wp:positionV>
                <wp:extent cx="743585" cy="7620"/>
                <wp:effectExtent l="0" t="0" r="0" b="0"/>
                <wp:wrapNone/>
                <wp:docPr id="170706910" name="Retâ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358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A185C0" id="Retângulo 1" o:spid="_x0000_s1026" style="position:absolute;margin-left:85.1pt;margin-top:25.5pt;width:58.55pt;height:.6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" fillcolor="black" stroked="f">
                <w10:wrap anchorx="page"/>
              </v:rect>
            </w:pict>
          </mc:Fallback>
        </mc:AlternateContent>
      </w:r>
      <w:r>
        <w:t>A</w:t>
      </w:r>
      <w:r>
        <w:rPr>
          <w:spacing w:val="-14"/>
        </w:rPr>
        <w:t xml:space="preserve"> </w:t>
      </w:r>
      <w:r>
        <w:t>licitação</w:t>
      </w:r>
      <w:r>
        <w:rPr>
          <w:spacing w:val="-13"/>
        </w:rPr>
        <w:t xml:space="preserve"> </w:t>
      </w:r>
      <w:r>
        <w:t>será</w:t>
      </w:r>
      <w:r>
        <w:rPr>
          <w:spacing w:val="-13"/>
        </w:rPr>
        <w:t xml:space="preserve"> </w:t>
      </w:r>
      <w:r>
        <w:t>conduzida</w:t>
      </w:r>
      <w:r>
        <w:rPr>
          <w:spacing w:val="-14"/>
        </w:rPr>
        <w:t xml:space="preserve"> </w:t>
      </w:r>
      <w:r>
        <w:t>com</w:t>
      </w:r>
      <w:r>
        <w:rPr>
          <w:spacing w:val="-15"/>
        </w:rPr>
        <w:t xml:space="preserve"> </w:t>
      </w:r>
      <w:r>
        <w:t>ampla</w:t>
      </w:r>
      <w:r>
        <w:rPr>
          <w:spacing w:val="-14"/>
        </w:rPr>
        <w:t xml:space="preserve"> </w:t>
      </w:r>
      <w:r>
        <w:t>participação</w:t>
      </w:r>
      <w:r>
        <w:rPr>
          <w:spacing w:val="-15"/>
        </w:rPr>
        <w:t xml:space="preserve"> </w:t>
      </w:r>
      <w:r>
        <w:t>nos</w:t>
      </w:r>
      <w:r>
        <w:rPr>
          <w:spacing w:val="-13"/>
        </w:rPr>
        <w:t xml:space="preserve"> </w:t>
      </w:r>
      <w:r>
        <w:t>termos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inc.</w:t>
      </w:r>
      <w:r>
        <w:rPr>
          <w:spacing w:val="-14"/>
        </w:rPr>
        <w:t xml:space="preserve"> </w:t>
      </w:r>
      <w:r>
        <w:t>III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art.</w:t>
      </w:r>
      <w:r>
        <w:rPr>
          <w:spacing w:val="-14"/>
        </w:rPr>
        <w:t xml:space="preserve"> </w:t>
      </w:r>
      <w:r>
        <w:t>49</w:t>
      </w:r>
      <w:r>
        <w:rPr>
          <w:spacing w:val="-11"/>
        </w:rPr>
        <w:t xml:space="preserve"> </w:t>
      </w:r>
      <w:r>
        <w:t>da</w:t>
      </w:r>
      <w:r>
        <w:rPr>
          <w:spacing w:val="-58"/>
          <w:u w:val="none"/>
        </w:rPr>
        <w:t xml:space="preserve"> </w:t>
      </w:r>
      <w:r>
        <w:rPr>
          <w:u w:val="none"/>
        </w:rPr>
        <w:t>LC</w:t>
      </w:r>
      <w:r>
        <w:rPr>
          <w:spacing w:val="-1"/>
          <w:u w:val="none"/>
        </w:rPr>
        <w:t xml:space="preserve"> </w:t>
      </w:r>
      <w:r>
        <w:rPr>
          <w:u w:val="none"/>
        </w:rPr>
        <w:t>123/06</w:t>
      </w:r>
      <w:r>
        <w:rPr>
          <w:u w:val="none"/>
          <w:vertAlign w:val="superscript"/>
        </w:rPr>
        <w:t>1</w:t>
      </w:r>
      <w:r>
        <w:rPr>
          <w:u w:val="none"/>
        </w:rPr>
        <w:t>.</w:t>
      </w:r>
    </w:p>
    <w:p w14:paraId="0CAB31CA" w14:textId="5E383B4B" w:rsidR="003479F4" w:rsidRDefault="00D80EC7">
      <w:pPr>
        <w:pStyle w:val="Corpodetexto"/>
        <w:spacing w:before="1"/>
        <w:ind w:left="0"/>
        <w:rPr>
          <w:b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24274D0" wp14:editId="69438452">
                <wp:simplePos x="0" y="0"/>
                <wp:positionH relativeFrom="page">
                  <wp:posOffset>1080770</wp:posOffset>
                </wp:positionH>
                <wp:positionV relativeFrom="paragraph">
                  <wp:posOffset>193675</wp:posOffset>
                </wp:positionV>
                <wp:extent cx="1828800" cy="8890"/>
                <wp:effectExtent l="0" t="0" r="0" b="0"/>
                <wp:wrapTopAndBottom/>
                <wp:docPr id="2101773600" name="Retâ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7B24DF" id="Retângulo 1" o:spid="_x0000_s1026" style="position:absolute;margin-left:85.1pt;margin-top:15.25pt;width:2in;height:.7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" fillcolor="black" stroked="f">
                <w10:wrap type="topAndBottom" anchorx="page"/>
              </v:rect>
            </w:pict>
          </mc:Fallback>
        </mc:AlternateContent>
      </w:r>
    </w:p>
    <w:p w14:paraId="1EA1BE12" w14:textId="77777777" w:rsidR="003479F4" w:rsidRDefault="003479F4">
      <w:pPr>
        <w:pStyle w:val="Corpodetexto"/>
        <w:spacing w:before="7"/>
        <w:ind w:left="0"/>
        <w:rPr>
          <w:b/>
          <w:sz w:val="20"/>
        </w:rPr>
      </w:pPr>
    </w:p>
    <w:p w14:paraId="3E05680B" w14:textId="77777777" w:rsidR="003479F4" w:rsidRDefault="00000000">
      <w:pPr>
        <w:spacing w:before="93" w:line="242" w:lineRule="auto"/>
        <w:ind w:left="602" w:right="648"/>
        <w:jc w:val="both"/>
        <w:rPr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z w:val="20"/>
        </w:rPr>
        <w:t xml:space="preserve"> </w:t>
      </w:r>
      <w:r>
        <w:rPr>
          <w:b/>
          <w:sz w:val="20"/>
          <w:u w:val="thick"/>
        </w:rPr>
        <w:t>NOTA EXPLICATIVA</w:t>
      </w:r>
      <w:r>
        <w:rPr>
          <w:sz w:val="20"/>
        </w:rPr>
        <w:t>: Nos termos do inc. III do art. 49</w:t>
      </w:r>
      <w:r>
        <w:rPr>
          <w:i/>
          <w:sz w:val="20"/>
        </w:rPr>
        <w:t>, o tratamento diferenciado e simplificado para as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 xml:space="preserve">microempresas e empresas de pequeno porte </w:t>
      </w:r>
      <w:r>
        <w:rPr>
          <w:b/>
          <w:i/>
          <w:sz w:val="20"/>
          <w:u w:val="single"/>
        </w:rPr>
        <w:t>não for vantajoso para a administração pública ou representar</w:t>
      </w:r>
      <w:r>
        <w:rPr>
          <w:b/>
          <w:i/>
          <w:spacing w:val="1"/>
          <w:sz w:val="20"/>
        </w:rPr>
        <w:t xml:space="preserve"> </w:t>
      </w:r>
      <w:r>
        <w:rPr>
          <w:b/>
          <w:i/>
          <w:sz w:val="20"/>
          <w:u w:val="single"/>
        </w:rPr>
        <w:t>prejuízo</w:t>
      </w:r>
      <w:r>
        <w:rPr>
          <w:b/>
          <w:i/>
          <w:spacing w:val="-4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ao</w:t>
      </w:r>
      <w:r>
        <w:rPr>
          <w:b/>
          <w:i/>
          <w:spacing w:val="-3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conjunto</w:t>
      </w:r>
      <w:r>
        <w:rPr>
          <w:b/>
          <w:i/>
          <w:spacing w:val="-4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ou</w:t>
      </w:r>
      <w:r>
        <w:rPr>
          <w:b/>
          <w:i/>
          <w:spacing w:val="-5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complexo</w:t>
      </w:r>
      <w:r>
        <w:rPr>
          <w:b/>
          <w:i/>
          <w:spacing w:val="-3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do</w:t>
      </w:r>
      <w:r>
        <w:rPr>
          <w:b/>
          <w:i/>
          <w:spacing w:val="-6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objeto</w:t>
      </w:r>
      <w:r>
        <w:rPr>
          <w:b/>
          <w:i/>
          <w:spacing w:val="-6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a</w:t>
      </w:r>
      <w:r>
        <w:rPr>
          <w:b/>
          <w:i/>
          <w:spacing w:val="-3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ser</w:t>
      </w:r>
      <w:r>
        <w:rPr>
          <w:b/>
          <w:i/>
          <w:spacing w:val="-5"/>
          <w:sz w:val="20"/>
          <w:u w:val="single"/>
        </w:rPr>
        <w:t xml:space="preserve"> </w:t>
      </w:r>
      <w:r>
        <w:rPr>
          <w:b/>
          <w:i/>
          <w:sz w:val="20"/>
          <w:u w:val="single"/>
        </w:rPr>
        <w:t>contratado</w:t>
      </w:r>
      <w:r>
        <w:rPr>
          <w:i/>
          <w:sz w:val="20"/>
        </w:rPr>
        <w:t>;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[...]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(grifo</w:t>
      </w:r>
      <w:r>
        <w:rPr>
          <w:spacing w:val="-4"/>
          <w:sz w:val="20"/>
        </w:rPr>
        <w:t xml:space="preserve"> </w:t>
      </w:r>
      <w:r>
        <w:rPr>
          <w:sz w:val="20"/>
        </w:rPr>
        <w:t>nosso).</w:t>
      </w:r>
      <w:r>
        <w:rPr>
          <w:spacing w:val="-4"/>
          <w:sz w:val="20"/>
        </w:rPr>
        <w:t xml:space="preserve"> </w:t>
      </w:r>
      <w:r>
        <w:rPr>
          <w:sz w:val="20"/>
        </w:rPr>
        <w:t>Como</w:t>
      </w:r>
      <w:r>
        <w:rPr>
          <w:spacing w:val="-6"/>
          <w:sz w:val="20"/>
        </w:rPr>
        <w:t xml:space="preserve"> </w:t>
      </w:r>
      <w:r>
        <w:rPr>
          <w:sz w:val="20"/>
        </w:rPr>
        <w:t>se</w:t>
      </w:r>
      <w:r>
        <w:rPr>
          <w:spacing w:val="-6"/>
          <w:sz w:val="20"/>
        </w:rPr>
        <w:t xml:space="preserve"> </w:t>
      </w:r>
      <w:r>
        <w:rPr>
          <w:sz w:val="20"/>
        </w:rPr>
        <w:t>verifica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dispositivo</w:t>
      </w:r>
      <w:r>
        <w:rPr>
          <w:spacing w:val="-48"/>
          <w:sz w:val="20"/>
        </w:rPr>
        <w:t xml:space="preserve"> </w:t>
      </w:r>
      <w:r>
        <w:rPr>
          <w:sz w:val="20"/>
        </w:rPr>
        <w:t>citado decide afastar a exclusividade bem como a cota reservada em licitação, ampliando a participação para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25"/>
          <w:sz w:val="20"/>
        </w:rPr>
        <w:t xml:space="preserve"> </w:t>
      </w:r>
      <w:r>
        <w:rPr>
          <w:sz w:val="20"/>
        </w:rPr>
        <w:t>grande</w:t>
      </w:r>
      <w:r>
        <w:rPr>
          <w:spacing w:val="24"/>
          <w:sz w:val="20"/>
        </w:rPr>
        <w:t xml:space="preserve"> </w:t>
      </w:r>
      <w:r>
        <w:rPr>
          <w:sz w:val="20"/>
        </w:rPr>
        <w:t>e</w:t>
      </w:r>
      <w:r>
        <w:rPr>
          <w:spacing w:val="25"/>
          <w:sz w:val="20"/>
        </w:rPr>
        <w:t xml:space="preserve"> </w:t>
      </w:r>
      <w:r>
        <w:rPr>
          <w:sz w:val="20"/>
        </w:rPr>
        <w:t>médio</w:t>
      </w:r>
      <w:r>
        <w:rPr>
          <w:spacing w:val="23"/>
          <w:sz w:val="20"/>
        </w:rPr>
        <w:t xml:space="preserve"> </w:t>
      </w:r>
      <w:r>
        <w:rPr>
          <w:sz w:val="20"/>
        </w:rPr>
        <w:t>porte,</w:t>
      </w:r>
      <w:r>
        <w:rPr>
          <w:spacing w:val="25"/>
          <w:sz w:val="20"/>
        </w:rPr>
        <w:t xml:space="preserve"> </w:t>
      </w:r>
      <w:r>
        <w:rPr>
          <w:sz w:val="20"/>
        </w:rPr>
        <w:t>haja</w:t>
      </w:r>
      <w:r>
        <w:rPr>
          <w:spacing w:val="23"/>
          <w:sz w:val="20"/>
        </w:rPr>
        <w:t xml:space="preserve"> </w:t>
      </w:r>
      <w:r>
        <w:rPr>
          <w:sz w:val="20"/>
        </w:rPr>
        <w:t>vista</w:t>
      </w:r>
      <w:r>
        <w:rPr>
          <w:spacing w:val="25"/>
          <w:sz w:val="20"/>
        </w:rPr>
        <w:t xml:space="preserve"> </w:t>
      </w:r>
      <w:r>
        <w:rPr>
          <w:sz w:val="20"/>
        </w:rPr>
        <w:t>que</w:t>
      </w:r>
      <w:r>
        <w:rPr>
          <w:spacing w:val="24"/>
          <w:sz w:val="20"/>
        </w:rPr>
        <w:t xml:space="preserve"> </w:t>
      </w:r>
      <w:r>
        <w:rPr>
          <w:sz w:val="20"/>
        </w:rPr>
        <w:t>o</w:t>
      </w:r>
      <w:r>
        <w:rPr>
          <w:spacing w:val="26"/>
          <w:sz w:val="20"/>
        </w:rPr>
        <w:t xml:space="preserve"> </w:t>
      </w:r>
      <w:r>
        <w:rPr>
          <w:sz w:val="20"/>
        </w:rPr>
        <w:t>fracionamento</w:t>
      </w:r>
      <w:r>
        <w:rPr>
          <w:spacing w:val="25"/>
          <w:sz w:val="20"/>
        </w:rPr>
        <w:t xml:space="preserve"> </w:t>
      </w:r>
      <w:r>
        <w:rPr>
          <w:sz w:val="20"/>
        </w:rPr>
        <w:t>dos</w:t>
      </w:r>
      <w:r>
        <w:rPr>
          <w:spacing w:val="25"/>
          <w:sz w:val="20"/>
        </w:rPr>
        <w:t xml:space="preserve"> </w:t>
      </w:r>
      <w:r>
        <w:rPr>
          <w:sz w:val="20"/>
        </w:rPr>
        <w:t>lotes</w:t>
      </w:r>
      <w:r>
        <w:rPr>
          <w:spacing w:val="25"/>
          <w:sz w:val="20"/>
        </w:rPr>
        <w:t xml:space="preserve"> </w:t>
      </w:r>
      <w:r>
        <w:rPr>
          <w:sz w:val="20"/>
        </w:rPr>
        <w:t>poderá</w:t>
      </w:r>
      <w:r>
        <w:rPr>
          <w:spacing w:val="24"/>
          <w:sz w:val="20"/>
        </w:rPr>
        <w:t xml:space="preserve"> </w:t>
      </w:r>
      <w:r>
        <w:rPr>
          <w:sz w:val="20"/>
        </w:rPr>
        <w:t>acarretar</w:t>
      </w:r>
      <w:r>
        <w:rPr>
          <w:spacing w:val="26"/>
          <w:sz w:val="20"/>
        </w:rPr>
        <w:t xml:space="preserve"> </w:t>
      </w:r>
      <w:r>
        <w:rPr>
          <w:sz w:val="20"/>
        </w:rPr>
        <w:t>em</w:t>
      </w:r>
      <w:r>
        <w:rPr>
          <w:spacing w:val="25"/>
          <w:sz w:val="20"/>
        </w:rPr>
        <w:t xml:space="preserve"> </w:t>
      </w:r>
      <w:r>
        <w:rPr>
          <w:sz w:val="20"/>
        </w:rPr>
        <w:t>prejuízo</w:t>
      </w:r>
      <w:r>
        <w:rPr>
          <w:spacing w:val="26"/>
          <w:sz w:val="20"/>
        </w:rPr>
        <w:t xml:space="preserve"> </w:t>
      </w:r>
      <w:r>
        <w:rPr>
          <w:sz w:val="20"/>
        </w:rPr>
        <w:t>ao</w:t>
      </w:r>
    </w:p>
    <w:p w14:paraId="70754DFA" w14:textId="77777777" w:rsidR="003479F4" w:rsidRDefault="003479F4">
      <w:pPr>
        <w:spacing w:line="242" w:lineRule="auto"/>
        <w:jc w:val="both"/>
        <w:rPr>
          <w:sz w:val="20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512ADCEE" w14:textId="77777777" w:rsidR="003479F4" w:rsidRDefault="003479F4">
      <w:pPr>
        <w:pStyle w:val="Corpodetexto"/>
        <w:spacing w:before="10"/>
        <w:ind w:left="0"/>
        <w:rPr>
          <w:sz w:val="22"/>
        </w:rPr>
      </w:pPr>
    </w:p>
    <w:p w14:paraId="746A8367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35" w:lineRule="auto"/>
        <w:ind w:right="649" w:firstLine="0"/>
        <w:rPr>
          <w:sz w:val="24"/>
        </w:rPr>
      </w:pPr>
      <w:r>
        <w:rPr>
          <w:w w:val="95"/>
          <w:sz w:val="24"/>
        </w:rPr>
        <w:t>A obtenção do benefício a que se refere o item anterior fica limitada às microempresas e às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empresas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pequeno</w:t>
      </w:r>
      <w:r>
        <w:rPr>
          <w:spacing w:val="-8"/>
          <w:sz w:val="24"/>
        </w:rPr>
        <w:t xml:space="preserve"> </w:t>
      </w:r>
      <w:r>
        <w:rPr>
          <w:sz w:val="24"/>
        </w:rPr>
        <w:t>porte</w:t>
      </w:r>
      <w:r>
        <w:rPr>
          <w:spacing w:val="-8"/>
          <w:sz w:val="24"/>
        </w:rPr>
        <w:t xml:space="preserve"> </w:t>
      </w:r>
      <w:r>
        <w:rPr>
          <w:sz w:val="24"/>
        </w:rPr>
        <w:t>que,</w:t>
      </w:r>
      <w:r>
        <w:rPr>
          <w:spacing w:val="-7"/>
          <w:sz w:val="24"/>
        </w:rPr>
        <w:t xml:space="preserve"> </w:t>
      </w:r>
      <w:r>
        <w:rPr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z w:val="24"/>
        </w:rPr>
        <w:t>ano-calendário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realização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-8"/>
          <w:sz w:val="24"/>
        </w:rPr>
        <w:t xml:space="preserve"> </w:t>
      </w:r>
      <w:r>
        <w:rPr>
          <w:sz w:val="24"/>
        </w:rPr>
        <w:t>ainda</w:t>
      </w:r>
      <w:r>
        <w:rPr>
          <w:spacing w:val="-7"/>
          <w:sz w:val="24"/>
        </w:rPr>
        <w:t xml:space="preserve"> </w:t>
      </w:r>
      <w:r>
        <w:rPr>
          <w:sz w:val="24"/>
        </w:rPr>
        <w:t>não</w:t>
      </w:r>
      <w:r>
        <w:rPr>
          <w:spacing w:val="-8"/>
          <w:sz w:val="24"/>
        </w:rPr>
        <w:t xml:space="preserve"> </w:t>
      </w:r>
      <w:r>
        <w:rPr>
          <w:sz w:val="24"/>
        </w:rPr>
        <w:t>tenham</w:t>
      </w:r>
      <w:r>
        <w:rPr>
          <w:spacing w:val="-58"/>
          <w:sz w:val="24"/>
        </w:rPr>
        <w:t xml:space="preserve"> </w:t>
      </w:r>
      <w:r>
        <w:rPr>
          <w:w w:val="95"/>
          <w:sz w:val="24"/>
        </w:rPr>
        <w:t>celebrado contratos com a Administração Pública cujos valores somados extrapolem a receita bruta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máxima</w:t>
      </w:r>
      <w:r>
        <w:rPr>
          <w:spacing w:val="-6"/>
          <w:sz w:val="24"/>
        </w:rPr>
        <w:t xml:space="preserve"> </w:t>
      </w:r>
      <w:r>
        <w:rPr>
          <w:sz w:val="24"/>
        </w:rPr>
        <w:t>admitida</w:t>
      </w:r>
      <w:r>
        <w:rPr>
          <w:spacing w:val="-6"/>
          <w:sz w:val="24"/>
        </w:rPr>
        <w:t xml:space="preserve"> </w:t>
      </w: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fins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enquadramento</w:t>
      </w:r>
      <w:r>
        <w:rPr>
          <w:spacing w:val="-6"/>
          <w:sz w:val="24"/>
        </w:rPr>
        <w:t xml:space="preserve"> </w:t>
      </w:r>
      <w:r>
        <w:rPr>
          <w:sz w:val="24"/>
        </w:rPr>
        <w:t>como</w:t>
      </w:r>
      <w:r>
        <w:rPr>
          <w:spacing w:val="-8"/>
          <w:sz w:val="24"/>
        </w:rPr>
        <w:t xml:space="preserve"> </w:t>
      </w:r>
      <w:r>
        <w:rPr>
          <w:sz w:val="24"/>
        </w:rPr>
        <w:t>empresa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pequeno</w:t>
      </w:r>
      <w:r>
        <w:rPr>
          <w:spacing w:val="-6"/>
          <w:sz w:val="24"/>
        </w:rPr>
        <w:t xml:space="preserve"> </w:t>
      </w:r>
      <w:r>
        <w:rPr>
          <w:sz w:val="24"/>
        </w:rPr>
        <w:t>porte.</w:t>
      </w:r>
    </w:p>
    <w:p w14:paraId="35400AAB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w w:val="95"/>
          <w:sz w:val="24"/>
        </w:rPr>
        <w:t>Será concedido tratamento favorecido para as microempresas e empresas de pequeno porte,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 xml:space="preserve">para as sociedades cooperativas mencionadas no </w:t>
      </w:r>
      <w:hyperlink r:id="rId10" w:anchor="art16">
        <w:r>
          <w:rPr>
            <w:sz w:val="24"/>
            <w:u w:val="single"/>
          </w:rPr>
          <w:t>artigo 16 da Lei nº 14.133, de 2021</w:t>
        </w:r>
        <w:r>
          <w:rPr>
            <w:sz w:val="24"/>
          </w:rPr>
          <w:t>,</w:t>
        </w:r>
      </w:hyperlink>
      <w:r>
        <w:rPr>
          <w:sz w:val="24"/>
        </w:rPr>
        <w:t xml:space="preserve"> para 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agricultor</w:t>
      </w:r>
      <w:r>
        <w:rPr>
          <w:spacing w:val="-12"/>
          <w:sz w:val="24"/>
        </w:rPr>
        <w:t xml:space="preserve"> </w:t>
      </w:r>
      <w:r>
        <w:rPr>
          <w:sz w:val="24"/>
        </w:rPr>
        <w:t>familiar,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produtor</w:t>
      </w:r>
      <w:r>
        <w:rPr>
          <w:spacing w:val="-11"/>
          <w:sz w:val="24"/>
        </w:rPr>
        <w:t xml:space="preserve"> </w:t>
      </w:r>
      <w:r>
        <w:rPr>
          <w:sz w:val="24"/>
        </w:rPr>
        <w:t>rural</w:t>
      </w:r>
      <w:r>
        <w:rPr>
          <w:spacing w:val="-12"/>
          <w:sz w:val="24"/>
        </w:rPr>
        <w:t xml:space="preserve"> </w:t>
      </w:r>
      <w:r>
        <w:rPr>
          <w:sz w:val="24"/>
        </w:rPr>
        <w:t>pessoa</w:t>
      </w:r>
      <w:r>
        <w:rPr>
          <w:spacing w:val="-12"/>
          <w:sz w:val="24"/>
        </w:rPr>
        <w:t xml:space="preserve"> </w:t>
      </w:r>
      <w:r>
        <w:rPr>
          <w:sz w:val="24"/>
        </w:rPr>
        <w:t>física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microempreendedor</w:t>
      </w:r>
      <w:r>
        <w:rPr>
          <w:spacing w:val="-12"/>
          <w:sz w:val="24"/>
        </w:rPr>
        <w:t xml:space="preserve"> </w:t>
      </w:r>
      <w:r>
        <w:rPr>
          <w:sz w:val="24"/>
        </w:rPr>
        <w:t>individual</w:t>
      </w:r>
      <w:r>
        <w:rPr>
          <w:spacing w:val="-10"/>
          <w:sz w:val="24"/>
        </w:rPr>
        <w:t xml:space="preserve"> </w:t>
      </w:r>
      <w:r>
        <w:rPr>
          <w:sz w:val="24"/>
        </w:rPr>
        <w:t>-</w:t>
      </w:r>
      <w:r>
        <w:rPr>
          <w:spacing w:val="-12"/>
          <w:sz w:val="24"/>
        </w:rPr>
        <w:t xml:space="preserve"> </w:t>
      </w:r>
      <w:r>
        <w:rPr>
          <w:sz w:val="24"/>
        </w:rPr>
        <w:t>MEI,</w:t>
      </w:r>
      <w:r>
        <w:rPr>
          <w:spacing w:val="-57"/>
          <w:sz w:val="24"/>
        </w:rPr>
        <w:t xml:space="preserve"> </w:t>
      </w:r>
      <w:r>
        <w:rPr>
          <w:sz w:val="24"/>
        </w:rPr>
        <w:t>nos</w:t>
      </w:r>
      <w:r>
        <w:rPr>
          <w:spacing w:val="-13"/>
          <w:sz w:val="24"/>
        </w:rPr>
        <w:t xml:space="preserve"> </w:t>
      </w:r>
      <w:r>
        <w:rPr>
          <w:sz w:val="24"/>
        </w:rPr>
        <w:t>limites</w:t>
      </w:r>
      <w:r>
        <w:rPr>
          <w:spacing w:val="-12"/>
          <w:sz w:val="24"/>
        </w:rPr>
        <w:t xml:space="preserve"> </w:t>
      </w:r>
      <w:r>
        <w:rPr>
          <w:sz w:val="24"/>
        </w:rPr>
        <w:t>previstos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hyperlink r:id="rId11">
        <w:r>
          <w:rPr>
            <w:sz w:val="24"/>
            <w:u w:val="single"/>
          </w:rPr>
          <w:t>Lei</w:t>
        </w:r>
        <w:r>
          <w:rPr>
            <w:spacing w:val="-12"/>
            <w:sz w:val="24"/>
            <w:u w:val="single"/>
          </w:rPr>
          <w:t xml:space="preserve"> </w:t>
        </w:r>
        <w:r>
          <w:rPr>
            <w:sz w:val="24"/>
            <w:u w:val="single"/>
          </w:rPr>
          <w:t>Complementar</w:t>
        </w:r>
        <w:r>
          <w:rPr>
            <w:spacing w:val="-14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14"/>
            <w:sz w:val="24"/>
            <w:u w:val="single"/>
          </w:rPr>
          <w:t xml:space="preserve"> </w:t>
        </w:r>
        <w:r>
          <w:rPr>
            <w:sz w:val="24"/>
            <w:u w:val="single"/>
          </w:rPr>
          <w:t>123,</w:t>
        </w:r>
        <w:r>
          <w:rPr>
            <w:spacing w:val="-1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12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2006</w:t>
        </w:r>
        <w:r>
          <w:rPr>
            <w:spacing w:val="-11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Decreto</w:t>
      </w:r>
      <w:r>
        <w:rPr>
          <w:spacing w:val="-13"/>
          <w:sz w:val="24"/>
        </w:rPr>
        <w:t xml:space="preserve"> </w:t>
      </w:r>
      <w:r>
        <w:rPr>
          <w:sz w:val="24"/>
        </w:rPr>
        <w:t>n.º</w:t>
      </w:r>
      <w:r>
        <w:rPr>
          <w:spacing w:val="-13"/>
          <w:sz w:val="24"/>
        </w:rPr>
        <w:t xml:space="preserve"> </w:t>
      </w:r>
      <w:r>
        <w:rPr>
          <w:sz w:val="24"/>
        </w:rPr>
        <w:t>8.538,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2015.</w:t>
      </w:r>
    </w:p>
    <w:p w14:paraId="74E60C86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68" w:lineRule="exact"/>
        <w:ind w:left="1168" w:hanging="567"/>
        <w:rPr>
          <w:sz w:val="24"/>
        </w:rPr>
      </w:pPr>
      <w:r>
        <w:rPr>
          <w:w w:val="95"/>
          <w:sz w:val="24"/>
        </w:rPr>
        <w:t>Não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poderão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disputar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esta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licitação:</w:t>
      </w:r>
    </w:p>
    <w:p w14:paraId="387B58AE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70" w:lineRule="exact"/>
        <w:ind w:left="1168"/>
        <w:rPr>
          <w:sz w:val="24"/>
        </w:rPr>
      </w:pPr>
      <w:r>
        <w:rPr>
          <w:w w:val="95"/>
          <w:sz w:val="24"/>
        </w:rPr>
        <w:t>aquele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que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não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atenda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às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condições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deste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Edital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seu(s)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anexo(s);</w:t>
      </w:r>
    </w:p>
    <w:p w14:paraId="6F05E98B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35" w:lineRule="auto"/>
        <w:ind w:right="656" w:firstLine="0"/>
        <w:rPr>
          <w:sz w:val="24"/>
        </w:rPr>
      </w:pPr>
      <w:bookmarkStart w:id="2" w:name="_bookmark2"/>
      <w:bookmarkEnd w:id="2"/>
      <w:r>
        <w:rPr>
          <w:sz w:val="24"/>
        </w:rPr>
        <w:t>autor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anteprojeto,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projeto</w:t>
      </w:r>
      <w:r>
        <w:rPr>
          <w:spacing w:val="-5"/>
          <w:sz w:val="24"/>
        </w:rPr>
        <w:t xml:space="preserve"> </w:t>
      </w:r>
      <w:r>
        <w:rPr>
          <w:sz w:val="24"/>
        </w:rPr>
        <w:t>básico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projeto</w:t>
      </w:r>
      <w:r>
        <w:rPr>
          <w:spacing w:val="-5"/>
          <w:sz w:val="24"/>
        </w:rPr>
        <w:t xml:space="preserve"> </w:t>
      </w:r>
      <w:r>
        <w:rPr>
          <w:sz w:val="24"/>
        </w:rPr>
        <w:t>executivo,</w:t>
      </w:r>
      <w:r>
        <w:rPr>
          <w:spacing w:val="-4"/>
          <w:sz w:val="24"/>
        </w:rPr>
        <w:t xml:space="preserve"> </w:t>
      </w:r>
      <w:r>
        <w:rPr>
          <w:sz w:val="24"/>
        </w:rPr>
        <w:t>pessoa</w:t>
      </w:r>
      <w:r>
        <w:rPr>
          <w:spacing w:val="-4"/>
          <w:sz w:val="24"/>
        </w:rPr>
        <w:t xml:space="preserve"> </w:t>
      </w:r>
      <w:r>
        <w:rPr>
          <w:sz w:val="24"/>
        </w:rPr>
        <w:t>física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jurídica,</w:t>
      </w:r>
      <w:r>
        <w:rPr>
          <w:spacing w:val="-58"/>
          <w:sz w:val="24"/>
        </w:rPr>
        <w:t xml:space="preserve"> </w:t>
      </w:r>
      <w:r>
        <w:rPr>
          <w:sz w:val="24"/>
        </w:rPr>
        <w:t>quando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1"/>
          <w:sz w:val="24"/>
        </w:rPr>
        <w:t xml:space="preserve"> </w:t>
      </w:r>
      <w:r>
        <w:rPr>
          <w:sz w:val="24"/>
        </w:rPr>
        <w:t>versar</w:t>
      </w:r>
      <w:r>
        <w:rPr>
          <w:spacing w:val="-10"/>
          <w:sz w:val="24"/>
        </w:rPr>
        <w:t xml:space="preserve"> </w:t>
      </w:r>
      <w:r>
        <w:rPr>
          <w:sz w:val="24"/>
        </w:rPr>
        <w:t>sobre</w:t>
      </w:r>
      <w:r>
        <w:rPr>
          <w:spacing w:val="-11"/>
          <w:sz w:val="24"/>
        </w:rPr>
        <w:t xml:space="preserve"> </w:t>
      </w:r>
      <w:r>
        <w:rPr>
          <w:sz w:val="24"/>
        </w:rPr>
        <w:t>serviços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bens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ele</w:t>
      </w:r>
      <w:r>
        <w:rPr>
          <w:spacing w:val="-9"/>
          <w:sz w:val="24"/>
        </w:rPr>
        <w:t xml:space="preserve"> </w:t>
      </w:r>
      <w:r>
        <w:rPr>
          <w:sz w:val="24"/>
        </w:rPr>
        <w:t>relacionados;</w:t>
      </w:r>
    </w:p>
    <w:p w14:paraId="50DD6DA2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35" w:lineRule="auto"/>
        <w:ind w:right="648" w:firstLine="0"/>
        <w:rPr>
          <w:sz w:val="24"/>
        </w:rPr>
      </w:pPr>
      <w:bookmarkStart w:id="3" w:name="_bookmark3"/>
      <w:bookmarkEnd w:id="3"/>
      <w:r>
        <w:rPr>
          <w:spacing w:val="-1"/>
          <w:sz w:val="24"/>
        </w:rPr>
        <w:t>empresa,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isoladamente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consórcio,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responsável</w:t>
      </w:r>
      <w:r>
        <w:rPr>
          <w:spacing w:val="-11"/>
          <w:sz w:val="24"/>
        </w:rPr>
        <w:t xml:space="preserve"> </w:t>
      </w:r>
      <w:r>
        <w:rPr>
          <w:sz w:val="24"/>
        </w:rPr>
        <w:t>pela</w:t>
      </w:r>
      <w:r>
        <w:rPr>
          <w:spacing w:val="-11"/>
          <w:sz w:val="24"/>
        </w:rPr>
        <w:t xml:space="preserve"> </w:t>
      </w:r>
      <w:r>
        <w:rPr>
          <w:sz w:val="24"/>
        </w:rPr>
        <w:t>elaboração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projeto</w:t>
      </w:r>
      <w:r>
        <w:rPr>
          <w:spacing w:val="-11"/>
          <w:sz w:val="24"/>
        </w:rPr>
        <w:t xml:space="preserve"> </w:t>
      </w:r>
      <w:r>
        <w:rPr>
          <w:sz w:val="24"/>
        </w:rPr>
        <w:t>básico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projeto</w:t>
      </w:r>
      <w:r>
        <w:rPr>
          <w:spacing w:val="-9"/>
          <w:sz w:val="24"/>
        </w:rPr>
        <w:t xml:space="preserve"> </w:t>
      </w:r>
      <w:r>
        <w:rPr>
          <w:sz w:val="24"/>
        </w:rPr>
        <w:t>executivo,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empresa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z w:val="24"/>
        </w:rPr>
        <w:t>qual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autor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projeto</w:t>
      </w:r>
      <w:r>
        <w:rPr>
          <w:spacing w:val="-9"/>
          <w:sz w:val="24"/>
        </w:rPr>
        <w:t xml:space="preserve"> </w:t>
      </w:r>
      <w:r>
        <w:rPr>
          <w:sz w:val="24"/>
        </w:rPr>
        <w:t>seja</w:t>
      </w:r>
      <w:r>
        <w:rPr>
          <w:spacing w:val="-9"/>
          <w:sz w:val="24"/>
        </w:rPr>
        <w:t xml:space="preserve"> </w:t>
      </w:r>
      <w:r>
        <w:rPr>
          <w:sz w:val="24"/>
        </w:rPr>
        <w:t>dirigente,</w:t>
      </w:r>
      <w:r>
        <w:rPr>
          <w:spacing w:val="-10"/>
          <w:sz w:val="24"/>
        </w:rPr>
        <w:t xml:space="preserve"> </w:t>
      </w:r>
      <w:r>
        <w:rPr>
          <w:sz w:val="24"/>
        </w:rPr>
        <w:t>gerente,</w:t>
      </w:r>
      <w:r>
        <w:rPr>
          <w:spacing w:val="-11"/>
          <w:sz w:val="24"/>
        </w:rPr>
        <w:t xml:space="preserve"> </w:t>
      </w:r>
      <w:r>
        <w:rPr>
          <w:sz w:val="24"/>
        </w:rPr>
        <w:t>controlador,</w:t>
      </w:r>
      <w:r>
        <w:rPr>
          <w:spacing w:val="-58"/>
          <w:sz w:val="24"/>
        </w:rPr>
        <w:t xml:space="preserve"> </w:t>
      </w:r>
      <w:r>
        <w:rPr>
          <w:sz w:val="24"/>
        </w:rPr>
        <w:t>acionista</w:t>
      </w:r>
      <w:r>
        <w:rPr>
          <w:spacing w:val="-11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detentor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mais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5%</w:t>
      </w:r>
      <w:r>
        <w:rPr>
          <w:spacing w:val="-11"/>
          <w:sz w:val="24"/>
        </w:rPr>
        <w:t xml:space="preserve"> </w:t>
      </w:r>
      <w:r>
        <w:rPr>
          <w:sz w:val="24"/>
        </w:rPr>
        <w:t>(cinco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z w:val="24"/>
        </w:rPr>
        <w:t>cento)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capital</w:t>
      </w:r>
      <w:r>
        <w:rPr>
          <w:spacing w:val="-11"/>
          <w:sz w:val="24"/>
        </w:rPr>
        <w:t xml:space="preserve"> </w:t>
      </w:r>
      <w:r>
        <w:rPr>
          <w:sz w:val="24"/>
        </w:rPr>
        <w:t>com</w:t>
      </w:r>
      <w:r>
        <w:rPr>
          <w:spacing w:val="-11"/>
          <w:sz w:val="24"/>
        </w:rPr>
        <w:t xml:space="preserve"> </w:t>
      </w:r>
      <w:r>
        <w:rPr>
          <w:sz w:val="24"/>
        </w:rPr>
        <w:t>direito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voto,</w:t>
      </w:r>
      <w:r>
        <w:rPr>
          <w:spacing w:val="-10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técnico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subcontratado,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quando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licitação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versar</w:t>
      </w:r>
      <w:r>
        <w:rPr>
          <w:spacing w:val="-14"/>
          <w:sz w:val="24"/>
        </w:rPr>
        <w:t xml:space="preserve"> </w:t>
      </w:r>
      <w:r>
        <w:rPr>
          <w:sz w:val="24"/>
        </w:rPr>
        <w:t>sobre</w:t>
      </w:r>
      <w:r>
        <w:rPr>
          <w:spacing w:val="-13"/>
          <w:sz w:val="24"/>
        </w:rPr>
        <w:t xml:space="preserve"> </w:t>
      </w:r>
      <w:r>
        <w:rPr>
          <w:sz w:val="24"/>
        </w:rPr>
        <w:t>serviços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bens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ela</w:t>
      </w:r>
      <w:r>
        <w:rPr>
          <w:spacing w:val="-58"/>
          <w:sz w:val="24"/>
        </w:rPr>
        <w:t xml:space="preserve"> </w:t>
      </w:r>
      <w:r>
        <w:rPr>
          <w:sz w:val="24"/>
        </w:rPr>
        <w:t>necessários;</w:t>
      </w:r>
    </w:p>
    <w:p w14:paraId="59C3CEAB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32" w:lineRule="auto"/>
        <w:ind w:right="651" w:firstLine="0"/>
        <w:rPr>
          <w:sz w:val="24"/>
        </w:rPr>
      </w:pPr>
      <w:bookmarkStart w:id="4" w:name="_bookmark4"/>
      <w:bookmarkEnd w:id="4"/>
      <w:r>
        <w:rPr>
          <w:w w:val="95"/>
          <w:sz w:val="24"/>
        </w:rPr>
        <w:t>pessoa física ou jurídica que se encontre, ao tempo da licitação, impossibilitada de participar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4"/>
          <w:sz w:val="24"/>
        </w:rPr>
        <w:t xml:space="preserve"> </w:t>
      </w:r>
      <w:r>
        <w:rPr>
          <w:sz w:val="24"/>
        </w:rPr>
        <w:t>em</w:t>
      </w:r>
      <w:r>
        <w:rPr>
          <w:spacing w:val="-4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sanção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lhe</w:t>
      </w:r>
      <w:r>
        <w:rPr>
          <w:spacing w:val="-4"/>
          <w:sz w:val="24"/>
        </w:rPr>
        <w:t xml:space="preserve"> </w:t>
      </w:r>
      <w:r>
        <w:rPr>
          <w:sz w:val="24"/>
        </w:rPr>
        <w:t>foi</w:t>
      </w:r>
      <w:r>
        <w:rPr>
          <w:spacing w:val="-4"/>
          <w:sz w:val="24"/>
        </w:rPr>
        <w:t xml:space="preserve"> </w:t>
      </w:r>
      <w:r>
        <w:rPr>
          <w:sz w:val="24"/>
        </w:rPr>
        <w:t>imposta;</w:t>
      </w:r>
    </w:p>
    <w:p w14:paraId="47DC68C3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before="2" w:line="235" w:lineRule="auto"/>
        <w:ind w:right="648" w:firstLine="0"/>
        <w:rPr>
          <w:sz w:val="24"/>
        </w:rPr>
      </w:pPr>
      <w:r>
        <w:rPr>
          <w:sz w:val="24"/>
        </w:rPr>
        <w:t>aquele que mantenha vínculo de natureza técnica, comercial, econômica, financeira,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 ou civil com dirigente do órgão ou entidade contratante ou com agente público que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desempenhe função na licitação ou atue na fiscalização ou na gestão do contrato, ou que deles seja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cônjuge,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companheiro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parente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linha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reta,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colateral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por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afinidade,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até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terceiro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grau;</w:t>
      </w:r>
    </w:p>
    <w:p w14:paraId="6DABD73B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before="1" w:line="232" w:lineRule="auto"/>
        <w:ind w:right="654" w:firstLine="0"/>
        <w:rPr>
          <w:sz w:val="24"/>
        </w:rPr>
      </w:pPr>
      <w:r>
        <w:rPr>
          <w:sz w:val="24"/>
        </w:rPr>
        <w:t>empresas controladoras, controladas ou coligadas, nos termos da Lei nº 6.404, de 15 de</w:t>
      </w:r>
      <w:r>
        <w:rPr>
          <w:spacing w:val="1"/>
          <w:sz w:val="24"/>
        </w:rPr>
        <w:t xml:space="preserve"> </w:t>
      </w:r>
      <w:r>
        <w:rPr>
          <w:sz w:val="24"/>
        </w:rPr>
        <w:t>dezembro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1976,</w:t>
      </w:r>
      <w:r>
        <w:rPr>
          <w:spacing w:val="-3"/>
          <w:sz w:val="24"/>
        </w:rPr>
        <w:t xml:space="preserve"> </w:t>
      </w:r>
      <w:r>
        <w:rPr>
          <w:sz w:val="24"/>
        </w:rPr>
        <w:t>concorrendo</w:t>
      </w:r>
      <w:r>
        <w:rPr>
          <w:spacing w:val="-2"/>
          <w:sz w:val="24"/>
        </w:rPr>
        <w:t xml:space="preserve"> </w:t>
      </w:r>
      <w:r>
        <w:rPr>
          <w:sz w:val="24"/>
        </w:rPr>
        <w:t>entre</w:t>
      </w:r>
      <w:r>
        <w:rPr>
          <w:spacing w:val="-1"/>
          <w:sz w:val="24"/>
        </w:rPr>
        <w:t xml:space="preserve"> </w:t>
      </w:r>
      <w:r>
        <w:rPr>
          <w:sz w:val="24"/>
        </w:rPr>
        <w:t>si;</w:t>
      </w:r>
    </w:p>
    <w:p w14:paraId="746CDCD4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before="2" w:line="235" w:lineRule="auto"/>
        <w:ind w:right="648" w:firstLine="0"/>
        <w:rPr>
          <w:sz w:val="24"/>
        </w:rPr>
      </w:pPr>
      <w:r>
        <w:rPr>
          <w:w w:val="95"/>
          <w:sz w:val="24"/>
        </w:rPr>
        <w:t>pessoa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física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jurídica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que,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nos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05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(cinco)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anos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anteriores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à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divulgação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edital,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tenha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sido</w:t>
      </w:r>
      <w:r>
        <w:rPr>
          <w:spacing w:val="-55"/>
          <w:w w:val="95"/>
          <w:sz w:val="24"/>
        </w:rPr>
        <w:t xml:space="preserve"> </w:t>
      </w:r>
      <w:r>
        <w:rPr>
          <w:sz w:val="24"/>
        </w:rPr>
        <w:t>condenada judicialmente, com trânsito em julgado, por exploração de trabalho infantil, por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submissão de trabalhadores a condições análogas às de escravo ou por contratação de adolescentes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nos</w:t>
      </w:r>
      <w:r>
        <w:rPr>
          <w:spacing w:val="-3"/>
          <w:sz w:val="24"/>
        </w:rPr>
        <w:t xml:space="preserve"> </w:t>
      </w:r>
      <w:r>
        <w:rPr>
          <w:sz w:val="24"/>
        </w:rPr>
        <w:t>casos</w:t>
      </w:r>
      <w:r>
        <w:rPr>
          <w:spacing w:val="-3"/>
          <w:sz w:val="24"/>
        </w:rPr>
        <w:t xml:space="preserve"> </w:t>
      </w:r>
      <w:r>
        <w:rPr>
          <w:sz w:val="24"/>
        </w:rPr>
        <w:t>vedados</w:t>
      </w:r>
      <w:r>
        <w:rPr>
          <w:spacing w:val="-2"/>
          <w:sz w:val="24"/>
        </w:rPr>
        <w:t xml:space="preserve"> </w:t>
      </w:r>
      <w:r>
        <w:rPr>
          <w:sz w:val="24"/>
        </w:rPr>
        <w:t>pela</w:t>
      </w:r>
      <w:r>
        <w:rPr>
          <w:spacing w:val="-2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4"/>
          <w:sz w:val="24"/>
        </w:rPr>
        <w:t xml:space="preserve"> </w:t>
      </w:r>
      <w:r>
        <w:rPr>
          <w:sz w:val="24"/>
        </w:rPr>
        <w:t>trabalhista;</w:t>
      </w:r>
    </w:p>
    <w:p w14:paraId="0F60AE86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66" w:lineRule="exact"/>
        <w:ind w:left="1168"/>
        <w:rPr>
          <w:sz w:val="24"/>
        </w:rPr>
      </w:pPr>
      <w:bookmarkStart w:id="5" w:name="_bookmark5"/>
      <w:bookmarkEnd w:id="5"/>
      <w:r>
        <w:rPr>
          <w:w w:val="95"/>
          <w:sz w:val="24"/>
        </w:rPr>
        <w:t>agente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público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órgão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entidade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licitante;</w:t>
      </w:r>
    </w:p>
    <w:p w14:paraId="0B1407C0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70" w:lineRule="exact"/>
        <w:ind w:left="1168"/>
        <w:rPr>
          <w:sz w:val="24"/>
        </w:rPr>
      </w:pPr>
      <w:r>
        <w:rPr>
          <w:w w:val="95"/>
          <w:sz w:val="24"/>
        </w:rPr>
        <w:t>pessoas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jurídicas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reunidas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consórcio;</w:t>
      </w:r>
    </w:p>
    <w:p w14:paraId="1A7A05A7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line="270" w:lineRule="exact"/>
        <w:ind w:left="1310" w:hanging="708"/>
        <w:rPr>
          <w:sz w:val="24"/>
        </w:rPr>
      </w:pPr>
      <w:r>
        <w:rPr>
          <w:w w:val="95"/>
          <w:sz w:val="24"/>
        </w:rPr>
        <w:t>Organizações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Sociedade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Civil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Interesse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Público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-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OSCIP,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atuando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nessa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condição;</w:t>
      </w:r>
    </w:p>
    <w:p w14:paraId="56379449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before="1" w:line="235" w:lineRule="auto"/>
        <w:ind w:right="649" w:firstLine="0"/>
        <w:rPr>
          <w:sz w:val="24"/>
        </w:rPr>
      </w:pPr>
      <w:r>
        <w:rPr>
          <w:sz w:val="24"/>
        </w:rPr>
        <w:t>Não poderá participar, direta ou indiretamente, da licitação ou da execução do contrato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agente público do órgão ou entidade contratante, devendo ser observadas as situações que possam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configurar conflito de interesses no exercício ou após o exercício do cargo ou emprego, nos termos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13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disciplina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matéria,</w:t>
      </w:r>
      <w:r>
        <w:rPr>
          <w:spacing w:val="-15"/>
          <w:sz w:val="24"/>
        </w:rPr>
        <w:t xml:space="preserve"> </w:t>
      </w:r>
      <w:r>
        <w:rPr>
          <w:sz w:val="24"/>
        </w:rPr>
        <w:t>conforme</w:t>
      </w:r>
      <w:r>
        <w:rPr>
          <w:spacing w:val="-10"/>
          <w:sz w:val="24"/>
        </w:rPr>
        <w:t xml:space="preserve"> </w:t>
      </w:r>
      <w:hyperlink r:id="rId12" w:anchor="art9§1">
        <w:r>
          <w:rPr>
            <w:sz w:val="24"/>
            <w:u w:val="single"/>
          </w:rPr>
          <w:t>§</w:t>
        </w:r>
        <w:r>
          <w:rPr>
            <w:spacing w:val="-14"/>
            <w:sz w:val="24"/>
            <w:u w:val="single"/>
          </w:rPr>
          <w:t xml:space="preserve"> </w:t>
        </w:r>
        <w:r>
          <w:rPr>
            <w:sz w:val="24"/>
            <w:u w:val="single"/>
          </w:rPr>
          <w:t>1º</w:t>
        </w:r>
        <w:r>
          <w:rPr>
            <w:spacing w:val="-1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  <w:r>
          <w:rPr>
            <w:spacing w:val="-12"/>
            <w:sz w:val="24"/>
            <w:u w:val="single"/>
          </w:rPr>
          <w:t xml:space="preserve"> </w:t>
        </w:r>
        <w:r>
          <w:rPr>
            <w:sz w:val="24"/>
            <w:u w:val="single"/>
          </w:rPr>
          <w:t>art.</w:t>
        </w:r>
        <w:r>
          <w:rPr>
            <w:spacing w:val="-13"/>
            <w:sz w:val="24"/>
            <w:u w:val="single"/>
          </w:rPr>
          <w:t xml:space="preserve"> </w:t>
        </w:r>
        <w:r>
          <w:rPr>
            <w:sz w:val="24"/>
            <w:u w:val="single"/>
          </w:rPr>
          <w:t>9º</w:t>
        </w:r>
        <w:r>
          <w:rPr>
            <w:spacing w:val="-1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12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13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13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14.133,</w:t>
        </w:r>
        <w:r>
          <w:rPr>
            <w:spacing w:val="-1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12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</w:t>
        </w:r>
      </w:hyperlink>
      <w:r>
        <w:rPr>
          <w:sz w:val="24"/>
        </w:rPr>
        <w:t>.</w:t>
      </w:r>
    </w:p>
    <w:p w14:paraId="2D408C56" w14:textId="77777777" w:rsidR="003479F4" w:rsidRDefault="003479F4">
      <w:pPr>
        <w:pStyle w:val="Corpodetexto"/>
        <w:ind w:left="0"/>
        <w:rPr>
          <w:sz w:val="20"/>
        </w:rPr>
      </w:pPr>
    </w:p>
    <w:p w14:paraId="20549496" w14:textId="77777777" w:rsidR="003479F4" w:rsidRDefault="003479F4">
      <w:pPr>
        <w:pStyle w:val="Corpodetexto"/>
        <w:ind w:left="0"/>
        <w:rPr>
          <w:sz w:val="20"/>
        </w:rPr>
      </w:pPr>
    </w:p>
    <w:p w14:paraId="67D5140F" w14:textId="0D6C5AC1" w:rsidR="003479F4" w:rsidRDefault="00D80EC7">
      <w:pPr>
        <w:pStyle w:val="Corpodetexto"/>
        <w:spacing w:before="11"/>
        <w:ind w:left="0"/>
        <w:rPr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A883ADB" wp14:editId="2E339F20">
                <wp:simplePos x="0" y="0"/>
                <wp:positionH relativeFrom="page">
                  <wp:posOffset>1080770</wp:posOffset>
                </wp:positionH>
                <wp:positionV relativeFrom="paragraph">
                  <wp:posOffset>119380</wp:posOffset>
                </wp:positionV>
                <wp:extent cx="1828800" cy="8890"/>
                <wp:effectExtent l="0" t="0" r="0" b="0"/>
                <wp:wrapTopAndBottom/>
                <wp:docPr id="314556273" name="Retângu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D36FB9" id="Retângulo 1" o:spid="_x0000_s1026" style="position:absolute;margin-left:85.1pt;margin-top:9.4pt;width:2in;height:.7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" fillcolor="black" stroked="f">
                <w10:wrap type="topAndBottom" anchorx="page"/>
              </v:rect>
            </w:pict>
          </mc:Fallback>
        </mc:AlternateContent>
      </w:r>
    </w:p>
    <w:p w14:paraId="746F6DEB" w14:textId="77777777" w:rsidR="003479F4" w:rsidRDefault="003479F4">
      <w:pPr>
        <w:pStyle w:val="Corpodetexto"/>
        <w:spacing w:before="3"/>
        <w:ind w:left="0"/>
        <w:rPr>
          <w:sz w:val="19"/>
        </w:rPr>
      </w:pPr>
    </w:p>
    <w:p w14:paraId="71D8D4D7" w14:textId="77777777" w:rsidR="003479F4" w:rsidRDefault="00000000">
      <w:pPr>
        <w:spacing w:before="90"/>
        <w:ind w:left="602" w:right="650"/>
        <w:jc w:val="both"/>
        <w:rPr>
          <w:sz w:val="20"/>
        </w:rPr>
      </w:pPr>
      <w:r>
        <w:rPr>
          <w:sz w:val="20"/>
        </w:rPr>
        <w:t>conjunto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1"/>
          <w:sz w:val="20"/>
        </w:rPr>
        <w:t xml:space="preserve"> </w:t>
      </w:r>
      <w:r>
        <w:rPr>
          <w:sz w:val="20"/>
        </w:rPr>
        <w:t>comprometendo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execução,</w:t>
      </w:r>
      <w:r>
        <w:rPr>
          <w:spacing w:val="1"/>
          <w:sz w:val="20"/>
        </w:rPr>
        <w:t xml:space="preserve"> </w:t>
      </w:r>
      <w:r>
        <w:rPr>
          <w:sz w:val="20"/>
        </w:rPr>
        <w:t>desrespeitando</w:t>
      </w:r>
      <w:r>
        <w:rPr>
          <w:spacing w:val="1"/>
          <w:sz w:val="20"/>
        </w:rPr>
        <w:t xml:space="preserve"> </w:t>
      </w:r>
      <w:r>
        <w:rPr>
          <w:sz w:val="20"/>
        </w:rPr>
        <w:t>assim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principio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eficiência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contratações</w:t>
      </w:r>
      <w:r>
        <w:rPr>
          <w:spacing w:val="-7"/>
          <w:sz w:val="20"/>
        </w:rPr>
        <w:t xml:space="preserve"> </w:t>
      </w:r>
      <w:r>
        <w:rPr>
          <w:sz w:val="20"/>
        </w:rPr>
        <w:t>públicas,</w:t>
      </w:r>
      <w:r>
        <w:rPr>
          <w:spacing w:val="-7"/>
          <w:sz w:val="20"/>
        </w:rPr>
        <w:t xml:space="preserve"> </w:t>
      </w:r>
      <w:r>
        <w:rPr>
          <w:sz w:val="20"/>
        </w:rPr>
        <w:t>bem</w:t>
      </w:r>
      <w:r>
        <w:rPr>
          <w:spacing w:val="-3"/>
          <w:sz w:val="20"/>
        </w:rPr>
        <w:t xml:space="preserve"> </w:t>
      </w:r>
      <w:r>
        <w:rPr>
          <w:sz w:val="20"/>
        </w:rPr>
        <w:t>como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5"/>
          <w:sz w:val="20"/>
        </w:rPr>
        <w:t xml:space="preserve"> </w:t>
      </w:r>
      <w:r>
        <w:rPr>
          <w:sz w:val="20"/>
        </w:rPr>
        <w:t>há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6"/>
          <w:sz w:val="20"/>
        </w:rPr>
        <w:t xml:space="preserve"> </w:t>
      </w:r>
      <w:r>
        <w:rPr>
          <w:sz w:val="20"/>
        </w:rPr>
        <w:t>mercado</w:t>
      </w:r>
      <w:r>
        <w:rPr>
          <w:spacing w:val="-6"/>
          <w:sz w:val="20"/>
        </w:rPr>
        <w:t xml:space="preserve"> </w:t>
      </w:r>
      <w:r>
        <w:rPr>
          <w:sz w:val="20"/>
        </w:rPr>
        <w:t>pequenas</w:t>
      </w:r>
      <w:r>
        <w:rPr>
          <w:spacing w:val="-4"/>
          <w:sz w:val="20"/>
        </w:rPr>
        <w:t xml:space="preserve"> </w:t>
      </w:r>
      <w:r>
        <w:rPr>
          <w:sz w:val="20"/>
        </w:rPr>
        <w:t>empresas</w:t>
      </w:r>
      <w:r>
        <w:rPr>
          <w:spacing w:val="-5"/>
          <w:sz w:val="20"/>
        </w:rPr>
        <w:t xml:space="preserve"> </w:t>
      </w:r>
      <w:r>
        <w:rPr>
          <w:sz w:val="20"/>
        </w:rPr>
        <w:t>suficientes,</w:t>
      </w:r>
      <w:r>
        <w:rPr>
          <w:spacing w:val="-4"/>
          <w:sz w:val="20"/>
        </w:rPr>
        <w:t xml:space="preserve"> </w:t>
      </w:r>
      <w:r>
        <w:rPr>
          <w:sz w:val="20"/>
        </w:rPr>
        <w:t>posto</w:t>
      </w:r>
      <w:r>
        <w:rPr>
          <w:spacing w:val="-6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exclusividade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48"/>
          <w:sz w:val="20"/>
        </w:rPr>
        <w:t xml:space="preserve"> </w:t>
      </w:r>
      <w:r>
        <w:rPr>
          <w:sz w:val="20"/>
        </w:rPr>
        <w:t>a reserva de cotas poderá comprometer o caráter competitivo e o resultado vantajoso. A Administração deve</w:t>
      </w:r>
      <w:r>
        <w:rPr>
          <w:spacing w:val="1"/>
          <w:sz w:val="20"/>
        </w:rPr>
        <w:t xml:space="preserve"> </w:t>
      </w:r>
      <w:r>
        <w:rPr>
          <w:sz w:val="20"/>
        </w:rPr>
        <w:t>ampliar a participação para entidades de grande e médio porte, se a exclusiva participação de micro e pequenas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contiver</w:t>
      </w:r>
      <w:r>
        <w:rPr>
          <w:spacing w:val="1"/>
          <w:sz w:val="20"/>
        </w:rPr>
        <w:t xml:space="preserve"> </w:t>
      </w:r>
      <w:r>
        <w:rPr>
          <w:sz w:val="20"/>
        </w:rPr>
        <w:t>risco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prejuízo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satisfação,</w:t>
      </w:r>
      <w:r>
        <w:rPr>
          <w:spacing w:val="1"/>
          <w:sz w:val="20"/>
        </w:rPr>
        <w:t xml:space="preserve"> </w:t>
      </w:r>
      <w:r>
        <w:rPr>
          <w:sz w:val="20"/>
        </w:rPr>
        <w:t>vantajosidade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eficiência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compras</w:t>
      </w:r>
      <w:r>
        <w:rPr>
          <w:spacing w:val="1"/>
          <w:sz w:val="20"/>
        </w:rPr>
        <w:t xml:space="preserve"> </w:t>
      </w:r>
      <w:r>
        <w:rPr>
          <w:sz w:val="20"/>
        </w:rPr>
        <w:t>públicas.</w:t>
      </w:r>
      <w:r>
        <w:rPr>
          <w:spacing w:val="1"/>
          <w:sz w:val="20"/>
        </w:rPr>
        <w:t xml:space="preserve"> </w:t>
      </w:r>
      <w:r>
        <w:rPr>
          <w:sz w:val="20"/>
        </w:rPr>
        <w:t>Resta</w:t>
      </w:r>
      <w:r>
        <w:rPr>
          <w:spacing w:val="1"/>
          <w:sz w:val="20"/>
        </w:rPr>
        <w:t xml:space="preserve"> </w:t>
      </w:r>
      <w:r>
        <w:rPr>
          <w:sz w:val="20"/>
        </w:rPr>
        <w:t>comprovada a previsibilidade do prejuízo, não se exigindo certeza sobre a sua real dimensão, até porque esta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somente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seria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passível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apuração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ao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final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execução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contrato,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ou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seja,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quando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dano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já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estivesse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consumado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e pudesse ser avaliado em toda a sua extensão, o que, evidentemente, não teria sentido nenhum em termos de</w:t>
      </w:r>
      <w:r>
        <w:rPr>
          <w:spacing w:val="1"/>
          <w:sz w:val="20"/>
        </w:rPr>
        <w:t xml:space="preserve"> </w:t>
      </w:r>
      <w:r>
        <w:rPr>
          <w:sz w:val="20"/>
        </w:rPr>
        <w:t>proteção ao</w:t>
      </w:r>
      <w:r>
        <w:rPr>
          <w:spacing w:val="1"/>
          <w:sz w:val="20"/>
        </w:rPr>
        <w:t xml:space="preserve"> </w:t>
      </w:r>
      <w:r>
        <w:rPr>
          <w:sz w:val="20"/>
        </w:rPr>
        <w:t>erário</w:t>
      </w:r>
      <w:r>
        <w:rPr>
          <w:spacing w:val="-2"/>
          <w:sz w:val="20"/>
        </w:rPr>
        <w:t xml:space="preserve"> </w:t>
      </w:r>
      <w:r>
        <w:rPr>
          <w:sz w:val="20"/>
        </w:rPr>
        <w:t>e ao</w:t>
      </w:r>
      <w:r>
        <w:rPr>
          <w:spacing w:val="1"/>
          <w:sz w:val="20"/>
        </w:rPr>
        <w:t xml:space="preserve"> </w:t>
      </w:r>
      <w:r>
        <w:rPr>
          <w:sz w:val="20"/>
        </w:rPr>
        <w:t>interesse público.</w:t>
      </w:r>
    </w:p>
    <w:p w14:paraId="266A41B4" w14:textId="77777777" w:rsidR="003479F4" w:rsidRDefault="003479F4">
      <w:pPr>
        <w:jc w:val="both"/>
        <w:rPr>
          <w:sz w:val="20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55676B22" w14:textId="77777777" w:rsidR="003479F4" w:rsidRDefault="003479F4">
      <w:pPr>
        <w:pStyle w:val="Corpodetexto"/>
        <w:ind w:left="0"/>
        <w:rPr>
          <w:sz w:val="20"/>
        </w:rPr>
      </w:pPr>
    </w:p>
    <w:p w14:paraId="5A3819A2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49" w:firstLine="0"/>
        <w:rPr>
          <w:sz w:val="24"/>
        </w:rPr>
      </w:pPr>
      <w:r>
        <w:rPr>
          <w:sz w:val="24"/>
        </w:rPr>
        <w:t xml:space="preserve">O impedimento de que trata o item </w:t>
      </w:r>
      <w:hyperlink w:anchor="_bookmark4" w:history="1">
        <w:r>
          <w:rPr>
            <w:sz w:val="24"/>
          </w:rPr>
          <w:t xml:space="preserve">2.7.4 </w:t>
        </w:r>
      </w:hyperlink>
      <w:r>
        <w:rPr>
          <w:sz w:val="24"/>
        </w:rPr>
        <w:t>será também aplicado ao licitante que atue em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substituição a outra pessoa, física ou jurídica, com o intuito de burlar a efetividade da sanção a ela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aplicada, inclusive a sua controladora, controlada ou coligada, desde que devidamente comprovado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ilícito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utilização</w:t>
      </w:r>
      <w:r>
        <w:rPr>
          <w:spacing w:val="-8"/>
          <w:sz w:val="24"/>
        </w:rPr>
        <w:t xml:space="preserve"> </w:t>
      </w:r>
      <w:r>
        <w:rPr>
          <w:sz w:val="24"/>
        </w:rPr>
        <w:t>fraudulenta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personalidade</w:t>
      </w:r>
      <w:r>
        <w:rPr>
          <w:spacing w:val="-8"/>
          <w:sz w:val="24"/>
        </w:rPr>
        <w:t xml:space="preserve"> </w:t>
      </w:r>
      <w:r>
        <w:rPr>
          <w:sz w:val="24"/>
        </w:rPr>
        <w:t>jurídica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licitante.</w:t>
      </w:r>
    </w:p>
    <w:p w14:paraId="353C370A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48" w:firstLine="0"/>
        <w:rPr>
          <w:sz w:val="24"/>
        </w:rPr>
      </w:pPr>
      <w:r>
        <w:rPr>
          <w:w w:val="95"/>
          <w:sz w:val="24"/>
        </w:rPr>
        <w:t>A critério da Administração e exclusivamente a seu serviço, o autor dos projetos e a empresa</w:t>
      </w:r>
      <w:r>
        <w:rPr>
          <w:spacing w:val="-54"/>
          <w:w w:val="95"/>
          <w:sz w:val="24"/>
        </w:rPr>
        <w:t xml:space="preserve"> </w:t>
      </w:r>
      <w:r>
        <w:rPr>
          <w:w w:val="95"/>
          <w:sz w:val="24"/>
        </w:rPr>
        <w:t xml:space="preserve">a que se referem os itens </w:t>
      </w:r>
      <w:hyperlink w:anchor="_bookmark2" w:history="1">
        <w:r>
          <w:rPr>
            <w:w w:val="95"/>
            <w:sz w:val="24"/>
          </w:rPr>
          <w:t xml:space="preserve">2.7.2 </w:t>
        </w:r>
      </w:hyperlink>
      <w:r>
        <w:rPr>
          <w:w w:val="95"/>
          <w:sz w:val="24"/>
        </w:rPr>
        <w:t xml:space="preserve">e </w:t>
      </w:r>
      <w:hyperlink w:anchor="_bookmark3" w:history="1">
        <w:r>
          <w:rPr>
            <w:w w:val="95"/>
            <w:sz w:val="24"/>
          </w:rPr>
          <w:t xml:space="preserve">2.7.3 </w:t>
        </w:r>
      </w:hyperlink>
      <w:r>
        <w:rPr>
          <w:w w:val="95"/>
          <w:sz w:val="24"/>
        </w:rPr>
        <w:t>poderão participar no apoio das atividades de planejamento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da contratação, de execução da licitação ou de gestão do contrato, desde que sob supervisão</w:t>
      </w:r>
      <w:r>
        <w:rPr>
          <w:spacing w:val="1"/>
          <w:sz w:val="24"/>
        </w:rPr>
        <w:t xml:space="preserve"> </w:t>
      </w:r>
      <w:r>
        <w:rPr>
          <w:sz w:val="24"/>
        </w:rPr>
        <w:t>exclusiva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agentes</w:t>
      </w:r>
      <w:r>
        <w:rPr>
          <w:spacing w:val="-2"/>
          <w:sz w:val="24"/>
        </w:rPr>
        <w:t xml:space="preserve"> </w:t>
      </w:r>
      <w:r>
        <w:rPr>
          <w:sz w:val="24"/>
        </w:rPr>
        <w:t>públicos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órgão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entidade.</w:t>
      </w:r>
    </w:p>
    <w:p w14:paraId="621856A5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68" w:lineRule="exact"/>
        <w:ind w:left="1168" w:hanging="567"/>
        <w:rPr>
          <w:sz w:val="24"/>
        </w:rPr>
      </w:pPr>
      <w:r>
        <w:rPr>
          <w:w w:val="95"/>
          <w:sz w:val="24"/>
        </w:rPr>
        <w:t>Equiparam-se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aos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autores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projeto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as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empresas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integrantes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mesmo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grupo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econômico.</w:t>
      </w:r>
    </w:p>
    <w:p w14:paraId="5AC0D3E1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1" w:line="235" w:lineRule="auto"/>
        <w:ind w:right="651" w:firstLine="0"/>
        <w:rPr>
          <w:sz w:val="24"/>
        </w:rPr>
      </w:pPr>
      <w:r>
        <w:rPr>
          <w:sz w:val="24"/>
        </w:rPr>
        <w:t xml:space="preserve">O disposto nos itens </w:t>
      </w:r>
      <w:hyperlink w:anchor="_bookmark2" w:history="1">
        <w:r>
          <w:rPr>
            <w:sz w:val="24"/>
          </w:rPr>
          <w:t xml:space="preserve">2.7.2 </w:t>
        </w:r>
      </w:hyperlink>
      <w:r>
        <w:rPr>
          <w:sz w:val="24"/>
        </w:rPr>
        <w:t xml:space="preserve">e </w:t>
      </w:r>
      <w:hyperlink w:anchor="_bookmark3" w:history="1">
        <w:r>
          <w:rPr>
            <w:sz w:val="24"/>
          </w:rPr>
          <w:t xml:space="preserve">2.7.3 </w:t>
        </w:r>
      </w:hyperlink>
      <w:r>
        <w:rPr>
          <w:sz w:val="24"/>
        </w:rPr>
        <w:t>não impede a licitação ou a contratação de serviço que</w:t>
      </w:r>
      <w:r>
        <w:rPr>
          <w:spacing w:val="-57"/>
          <w:sz w:val="24"/>
        </w:rPr>
        <w:t xml:space="preserve"> </w:t>
      </w:r>
      <w:r>
        <w:rPr>
          <w:sz w:val="24"/>
        </w:rPr>
        <w:t>inclua como encargo do contratado a elaboração do projeto básico e do projeto executivo, nas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8"/>
          <w:sz w:val="24"/>
        </w:rPr>
        <w:t xml:space="preserve"> </w:t>
      </w:r>
      <w:r>
        <w:rPr>
          <w:sz w:val="24"/>
        </w:rPr>
        <w:t>integradas,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projeto</w:t>
      </w:r>
      <w:r>
        <w:rPr>
          <w:spacing w:val="-9"/>
          <w:sz w:val="24"/>
        </w:rPr>
        <w:t xml:space="preserve"> </w:t>
      </w:r>
      <w:r>
        <w:rPr>
          <w:sz w:val="24"/>
        </w:rPr>
        <w:t>executivo,</w:t>
      </w:r>
      <w:r>
        <w:rPr>
          <w:spacing w:val="-9"/>
          <w:sz w:val="24"/>
        </w:rPr>
        <w:t xml:space="preserve"> </w:t>
      </w:r>
      <w:r>
        <w:rPr>
          <w:sz w:val="24"/>
        </w:rPr>
        <w:t>nos</w:t>
      </w:r>
      <w:r>
        <w:rPr>
          <w:spacing w:val="-11"/>
          <w:sz w:val="24"/>
        </w:rPr>
        <w:t xml:space="preserve"> </w:t>
      </w:r>
      <w:r>
        <w:rPr>
          <w:sz w:val="24"/>
        </w:rPr>
        <w:t>demais</w:t>
      </w:r>
      <w:r>
        <w:rPr>
          <w:spacing w:val="-8"/>
          <w:sz w:val="24"/>
        </w:rPr>
        <w:t xml:space="preserve"> </w:t>
      </w:r>
      <w:r>
        <w:rPr>
          <w:sz w:val="24"/>
        </w:rPr>
        <w:t>regimes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execução.</w:t>
      </w:r>
    </w:p>
    <w:p w14:paraId="328D33B5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48" w:firstLine="0"/>
        <w:rPr>
          <w:sz w:val="24"/>
        </w:rPr>
      </w:pPr>
      <w:r>
        <w:rPr>
          <w:sz w:val="24"/>
        </w:rPr>
        <w:t>Em licitações e contratações realizadas no âmbito de projetos e programas parcialmente</w:t>
      </w:r>
      <w:r>
        <w:rPr>
          <w:spacing w:val="1"/>
          <w:sz w:val="24"/>
        </w:rPr>
        <w:t xml:space="preserve"> </w:t>
      </w:r>
      <w:r>
        <w:rPr>
          <w:sz w:val="24"/>
        </w:rPr>
        <w:t>financiados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agência</w:t>
      </w:r>
      <w:r>
        <w:rPr>
          <w:spacing w:val="1"/>
          <w:sz w:val="24"/>
        </w:rPr>
        <w:t xml:space="preserve"> </w:t>
      </w:r>
      <w:r>
        <w:rPr>
          <w:sz w:val="24"/>
        </w:rPr>
        <w:t>oficial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cooperação</w:t>
      </w:r>
      <w:r>
        <w:rPr>
          <w:spacing w:val="1"/>
          <w:sz w:val="24"/>
        </w:rPr>
        <w:t xml:space="preserve"> </w:t>
      </w:r>
      <w:r>
        <w:rPr>
          <w:sz w:val="24"/>
        </w:rPr>
        <w:t>estrangeira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organismo</w:t>
      </w:r>
      <w:r>
        <w:rPr>
          <w:spacing w:val="1"/>
          <w:sz w:val="24"/>
        </w:rPr>
        <w:t xml:space="preserve"> </w:t>
      </w:r>
      <w:r>
        <w:rPr>
          <w:sz w:val="24"/>
        </w:rPr>
        <w:t>financeiro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internacional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com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recursos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financiamento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contrapartida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nacional,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não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poderá</w:t>
      </w:r>
      <w:r>
        <w:rPr>
          <w:spacing w:val="-13"/>
          <w:sz w:val="24"/>
        </w:rPr>
        <w:t xml:space="preserve"> </w:t>
      </w:r>
      <w:r>
        <w:rPr>
          <w:sz w:val="24"/>
        </w:rPr>
        <w:t>participar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pessoa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física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jurídica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que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integre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rol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pessoas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sancionadas</w:t>
      </w:r>
      <w:r>
        <w:rPr>
          <w:spacing w:val="-10"/>
          <w:sz w:val="24"/>
        </w:rPr>
        <w:t xml:space="preserve"> </w:t>
      </w:r>
      <w:r>
        <w:rPr>
          <w:sz w:val="24"/>
        </w:rPr>
        <w:t>por</w:t>
      </w:r>
      <w:r>
        <w:rPr>
          <w:spacing w:val="-14"/>
          <w:sz w:val="24"/>
        </w:rPr>
        <w:t xml:space="preserve"> </w:t>
      </w:r>
      <w:r>
        <w:rPr>
          <w:sz w:val="24"/>
        </w:rPr>
        <w:t>essas</w:t>
      </w:r>
      <w:r>
        <w:rPr>
          <w:spacing w:val="-10"/>
          <w:sz w:val="24"/>
        </w:rPr>
        <w:t xml:space="preserve"> </w:t>
      </w:r>
      <w:r>
        <w:rPr>
          <w:sz w:val="24"/>
        </w:rPr>
        <w:t>entidades</w:t>
      </w:r>
      <w:r>
        <w:rPr>
          <w:spacing w:val="-11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seja</w:t>
      </w:r>
      <w:r>
        <w:rPr>
          <w:spacing w:val="-57"/>
          <w:sz w:val="24"/>
        </w:rPr>
        <w:t xml:space="preserve"> </w:t>
      </w:r>
      <w:r>
        <w:rPr>
          <w:sz w:val="24"/>
        </w:rPr>
        <w:t>declarada</w:t>
      </w:r>
      <w:r>
        <w:rPr>
          <w:spacing w:val="-3"/>
          <w:sz w:val="24"/>
        </w:rPr>
        <w:t xml:space="preserve"> </w:t>
      </w:r>
      <w:r>
        <w:rPr>
          <w:sz w:val="24"/>
        </w:rPr>
        <w:t>inidônea</w:t>
      </w:r>
      <w:r>
        <w:rPr>
          <w:spacing w:val="-2"/>
          <w:sz w:val="24"/>
        </w:rPr>
        <w:t xml:space="preserve"> </w:t>
      </w:r>
      <w:r>
        <w:rPr>
          <w:sz w:val="24"/>
        </w:rPr>
        <w:t>nos</w:t>
      </w:r>
      <w:r>
        <w:rPr>
          <w:spacing w:val="-1"/>
          <w:sz w:val="24"/>
        </w:rPr>
        <w:t xml:space="preserve"> </w:t>
      </w:r>
      <w:r>
        <w:rPr>
          <w:sz w:val="24"/>
        </w:rPr>
        <w:t>termos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hyperlink r:id="rId13">
        <w:r>
          <w:rPr>
            <w:sz w:val="24"/>
            <w:u w:val="single"/>
          </w:rPr>
          <w:t>Lei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14.133/2021</w:t>
        </w:r>
        <w:r>
          <w:rPr>
            <w:sz w:val="24"/>
          </w:rPr>
          <w:t>.</w:t>
        </w:r>
      </w:hyperlink>
    </w:p>
    <w:p w14:paraId="6E057FD7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48" w:firstLine="0"/>
        <w:rPr>
          <w:sz w:val="24"/>
        </w:rPr>
      </w:pPr>
      <w:r>
        <w:rPr>
          <w:sz w:val="24"/>
        </w:rPr>
        <w:t xml:space="preserve">A vedação de que trata o item </w:t>
      </w:r>
      <w:hyperlink w:anchor="_bookmark5" w:history="1">
        <w:r>
          <w:rPr>
            <w:sz w:val="24"/>
          </w:rPr>
          <w:t>2.7.8</w:t>
        </w:r>
      </w:hyperlink>
      <w:r>
        <w:rPr>
          <w:sz w:val="24"/>
        </w:rPr>
        <w:t xml:space="preserve"> estende-se a terceiro que auxilie a condução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 na qualidade de integrante de equipe de apoio, profissional especializado ou</w:t>
      </w:r>
      <w:r>
        <w:rPr>
          <w:spacing w:val="1"/>
          <w:sz w:val="24"/>
        </w:rPr>
        <w:t xml:space="preserve"> </w:t>
      </w:r>
      <w:r>
        <w:rPr>
          <w:sz w:val="24"/>
        </w:rPr>
        <w:t>funcionário</w:t>
      </w:r>
      <w:r>
        <w:rPr>
          <w:spacing w:val="-6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empresa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preste</w:t>
      </w:r>
      <w:r>
        <w:rPr>
          <w:spacing w:val="-6"/>
          <w:sz w:val="24"/>
        </w:rPr>
        <w:t xml:space="preserve"> </w:t>
      </w:r>
      <w:r>
        <w:rPr>
          <w:sz w:val="24"/>
        </w:rPr>
        <w:t>assessoria</w:t>
      </w:r>
      <w:r>
        <w:rPr>
          <w:spacing w:val="-4"/>
          <w:sz w:val="24"/>
        </w:rPr>
        <w:t xml:space="preserve"> </w:t>
      </w:r>
      <w:r>
        <w:rPr>
          <w:sz w:val="24"/>
        </w:rPr>
        <w:t>técnica.</w:t>
      </w:r>
    </w:p>
    <w:p w14:paraId="64065A2F" w14:textId="77777777" w:rsidR="003479F4" w:rsidRDefault="003479F4">
      <w:pPr>
        <w:pStyle w:val="Corpodetexto"/>
        <w:spacing w:before="4"/>
        <w:ind w:left="0"/>
      </w:pPr>
    </w:p>
    <w:p w14:paraId="62BE994F" w14:textId="77777777" w:rsidR="003479F4" w:rsidRDefault="00000000">
      <w:pPr>
        <w:pStyle w:val="Ttulo1"/>
        <w:numPr>
          <w:ilvl w:val="0"/>
          <w:numId w:val="17"/>
        </w:numPr>
        <w:tabs>
          <w:tab w:val="left" w:pos="886"/>
        </w:tabs>
        <w:spacing w:line="235" w:lineRule="auto"/>
        <w:ind w:left="602" w:right="656" w:firstLine="0"/>
        <w:rPr>
          <w:u w:val="none"/>
        </w:rPr>
      </w:pPr>
      <w:bookmarkStart w:id="6" w:name="_bookmark6"/>
      <w:bookmarkEnd w:id="6"/>
      <w:r>
        <w:t>DA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DE</w:t>
      </w:r>
      <w:r>
        <w:rPr>
          <w:spacing w:val="1"/>
          <w:u w:val="none"/>
        </w:rPr>
        <w:t xml:space="preserve"> </w:t>
      </w:r>
      <w:r>
        <w:t>HABILITAÇÃO</w:t>
      </w:r>
    </w:p>
    <w:p w14:paraId="450C5C8B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1" w:line="235" w:lineRule="auto"/>
        <w:ind w:right="653" w:firstLine="0"/>
        <w:rPr>
          <w:sz w:val="24"/>
        </w:rPr>
      </w:pPr>
      <w:r>
        <w:rPr>
          <w:w w:val="95"/>
          <w:sz w:val="24"/>
        </w:rPr>
        <w:t>Os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licitantes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encaminharão,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exclusivamente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por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meio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sistema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eletrônico,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proposta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com</w:t>
      </w:r>
      <w:r>
        <w:rPr>
          <w:spacing w:val="-55"/>
          <w:w w:val="95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preço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percentual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desconto,</w:t>
      </w:r>
      <w:r>
        <w:rPr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critério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julgamento</w:t>
      </w:r>
      <w:r>
        <w:rPr>
          <w:spacing w:val="-15"/>
          <w:sz w:val="24"/>
        </w:rPr>
        <w:t xml:space="preserve"> </w:t>
      </w:r>
      <w:r>
        <w:rPr>
          <w:sz w:val="24"/>
        </w:rPr>
        <w:t>adotado</w:t>
      </w:r>
      <w:r>
        <w:rPr>
          <w:spacing w:val="-13"/>
          <w:sz w:val="24"/>
        </w:rPr>
        <w:t xml:space="preserve"> </w:t>
      </w:r>
      <w:r>
        <w:rPr>
          <w:sz w:val="24"/>
        </w:rPr>
        <w:t>neste</w:t>
      </w:r>
      <w:r>
        <w:rPr>
          <w:spacing w:val="-12"/>
          <w:sz w:val="24"/>
        </w:rPr>
        <w:t xml:space="preserve"> </w:t>
      </w:r>
      <w:r>
        <w:rPr>
          <w:sz w:val="24"/>
        </w:rPr>
        <w:t>Edital,</w:t>
      </w:r>
      <w:r>
        <w:rPr>
          <w:spacing w:val="-14"/>
          <w:sz w:val="24"/>
        </w:rPr>
        <w:t xml:space="preserve"> </w:t>
      </w:r>
      <w:r>
        <w:rPr>
          <w:sz w:val="24"/>
        </w:rPr>
        <w:t>até</w:t>
      </w:r>
      <w:r>
        <w:rPr>
          <w:spacing w:val="-57"/>
          <w:sz w:val="24"/>
        </w:rPr>
        <w:t xml:space="preserve"> </w:t>
      </w:r>
      <w:bookmarkStart w:id="7" w:name="_bookmark7"/>
      <w:bookmarkEnd w:id="7"/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data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horário</w:t>
      </w:r>
      <w:r>
        <w:rPr>
          <w:spacing w:val="-5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abertura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sessão</w:t>
      </w:r>
      <w:r>
        <w:rPr>
          <w:spacing w:val="-5"/>
          <w:sz w:val="24"/>
        </w:rPr>
        <w:t xml:space="preserve"> </w:t>
      </w:r>
      <w:r>
        <w:rPr>
          <w:sz w:val="24"/>
        </w:rPr>
        <w:t>pública.</w:t>
      </w:r>
    </w:p>
    <w:p w14:paraId="0647091B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1" w:firstLine="0"/>
        <w:rPr>
          <w:sz w:val="24"/>
        </w:rPr>
      </w:pP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z w:val="24"/>
        </w:rPr>
        <w:t>cadastramento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z w:val="24"/>
        </w:rPr>
        <w:t>proposta</w:t>
      </w:r>
      <w:r>
        <w:rPr>
          <w:spacing w:val="-10"/>
          <w:sz w:val="24"/>
        </w:rPr>
        <w:t xml:space="preserve"> </w:t>
      </w:r>
      <w:r>
        <w:rPr>
          <w:sz w:val="24"/>
        </w:rPr>
        <w:t>inicial,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licitante</w:t>
      </w:r>
      <w:r>
        <w:rPr>
          <w:spacing w:val="-9"/>
          <w:sz w:val="24"/>
        </w:rPr>
        <w:t xml:space="preserve"> </w:t>
      </w:r>
      <w:r>
        <w:rPr>
          <w:sz w:val="24"/>
        </w:rPr>
        <w:t>declarará,</w:t>
      </w:r>
      <w:r>
        <w:rPr>
          <w:spacing w:val="-11"/>
          <w:sz w:val="24"/>
        </w:rPr>
        <w:t xml:space="preserve"> </w:t>
      </w:r>
      <w:r>
        <w:rPr>
          <w:sz w:val="24"/>
        </w:rPr>
        <w:t>em</w:t>
      </w:r>
      <w:r>
        <w:rPr>
          <w:spacing w:val="-10"/>
          <w:sz w:val="24"/>
        </w:rPr>
        <w:t xml:space="preserve"> </w:t>
      </w:r>
      <w:r>
        <w:rPr>
          <w:sz w:val="24"/>
        </w:rPr>
        <w:t>campo</w:t>
      </w:r>
      <w:r>
        <w:rPr>
          <w:spacing w:val="-10"/>
          <w:sz w:val="24"/>
        </w:rPr>
        <w:t xml:space="preserve"> </w:t>
      </w:r>
      <w:r>
        <w:rPr>
          <w:sz w:val="24"/>
        </w:rPr>
        <w:t>próprio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sistema,</w:t>
      </w:r>
      <w:r>
        <w:rPr>
          <w:spacing w:val="-58"/>
          <w:sz w:val="24"/>
        </w:rPr>
        <w:t xml:space="preserve"> </w:t>
      </w:r>
      <w:r>
        <w:rPr>
          <w:sz w:val="24"/>
        </w:rPr>
        <w:t>que:</w:t>
      </w:r>
    </w:p>
    <w:p w14:paraId="6E3504A8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35" w:lineRule="auto"/>
        <w:ind w:right="649" w:firstLine="0"/>
        <w:rPr>
          <w:sz w:val="24"/>
        </w:rPr>
      </w:pPr>
      <w:r>
        <w:rPr>
          <w:w w:val="95"/>
          <w:sz w:val="24"/>
        </w:rPr>
        <w:t>está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ciente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concorda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com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as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condições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contidas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edital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seus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anexos,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bem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como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que</w:t>
      </w:r>
      <w:r>
        <w:rPr>
          <w:spacing w:val="-55"/>
          <w:w w:val="95"/>
          <w:sz w:val="24"/>
        </w:rPr>
        <w:t xml:space="preserve"> </w:t>
      </w:r>
      <w:r>
        <w:rPr>
          <w:sz w:val="24"/>
        </w:rPr>
        <w:t>a proposta apresentada compreende a integralidade dos custos para atendimento dos direitos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trabalhistas assegurados na Constituição Federal, nas leis trabalhistas, nas normas infralegais, nas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convenções coletivas de trabalho e nos termos de ajustamento de conduta vigentes na data de sua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entrega em definitivo e que cumpre plenamente os requisitos de habilitação definidos no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"/>
          <w:sz w:val="24"/>
        </w:rPr>
        <w:t xml:space="preserve"> </w:t>
      </w:r>
      <w:r>
        <w:rPr>
          <w:sz w:val="24"/>
        </w:rPr>
        <w:t>convocatório;</w:t>
      </w:r>
    </w:p>
    <w:p w14:paraId="0300958C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35" w:lineRule="auto"/>
        <w:ind w:right="651" w:firstLine="0"/>
        <w:rPr>
          <w:sz w:val="24"/>
        </w:rPr>
      </w:pPr>
      <w:r>
        <w:rPr>
          <w:sz w:val="24"/>
        </w:rPr>
        <w:t>não</w:t>
      </w:r>
      <w:r>
        <w:rPr>
          <w:spacing w:val="-12"/>
          <w:sz w:val="24"/>
        </w:rPr>
        <w:t xml:space="preserve"> </w:t>
      </w:r>
      <w:r>
        <w:rPr>
          <w:sz w:val="24"/>
        </w:rPr>
        <w:t>emprega</w:t>
      </w:r>
      <w:r>
        <w:rPr>
          <w:spacing w:val="-11"/>
          <w:sz w:val="24"/>
        </w:rPr>
        <w:t xml:space="preserve"> </w:t>
      </w:r>
      <w:r>
        <w:rPr>
          <w:sz w:val="24"/>
        </w:rPr>
        <w:t>menor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18</w:t>
      </w:r>
      <w:r>
        <w:rPr>
          <w:spacing w:val="-14"/>
          <w:sz w:val="24"/>
        </w:rPr>
        <w:t xml:space="preserve"> </w:t>
      </w:r>
      <w:r>
        <w:rPr>
          <w:sz w:val="24"/>
        </w:rPr>
        <w:t>anos</w:t>
      </w:r>
      <w:r>
        <w:rPr>
          <w:spacing w:val="-11"/>
          <w:sz w:val="24"/>
        </w:rPr>
        <w:t xml:space="preserve"> </w:t>
      </w:r>
      <w:r>
        <w:rPr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z w:val="24"/>
        </w:rPr>
        <w:t>trabalho</w:t>
      </w:r>
      <w:r>
        <w:rPr>
          <w:spacing w:val="-12"/>
          <w:sz w:val="24"/>
        </w:rPr>
        <w:t xml:space="preserve"> </w:t>
      </w:r>
      <w:r>
        <w:rPr>
          <w:sz w:val="24"/>
        </w:rPr>
        <w:t>noturno,</w:t>
      </w:r>
      <w:r>
        <w:rPr>
          <w:spacing w:val="-11"/>
          <w:sz w:val="24"/>
        </w:rPr>
        <w:t xml:space="preserve"> </w:t>
      </w:r>
      <w:r>
        <w:rPr>
          <w:sz w:val="24"/>
        </w:rPr>
        <w:t>perigoso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insalubre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não</w:t>
      </w:r>
      <w:r>
        <w:rPr>
          <w:spacing w:val="-12"/>
          <w:sz w:val="24"/>
        </w:rPr>
        <w:t xml:space="preserve"> </w:t>
      </w:r>
      <w:r>
        <w:rPr>
          <w:sz w:val="24"/>
        </w:rPr>
        <w:t>emprega</w:t>
      </w:r>
      <w:r>
        <w:rPr>
          <w:spacing w:val="-58"/>
          <w:sz w:val="24"/>
        </w:rPr>
        <w:t xml:space="preserve"> </w:t>
      </w:r>
      <w:r>
        <w:rPr>
          <w:w w:val="95"/>
          <w:sz w:val="24"/>
        </w:rPr>
        <w:t xml:space="preserve">menor de 16 anos, salvo menor, a partir de 14 anos, na condição de aprendiz, nos termos do </w:t>
      </w:r>
      <w:hyperlink r:id="rId14" w:anchor="art7">
        <w:r>
          <w:rPr>
            <w:w w:val="95"/>
            <w:sz w:val="24"/>
            <w:u w:val="single"/>
          </w:rPr>
          <w:t>artigo</w:t>
        </w:r>
      </w:hyperlink>
      <w:r>
        <w:rPr>
          <w:spacing w:val="1"/>
          <w:w w:val="95"/>
          <w:sz w:val="24"/>
        </w:rPr>
        <w:t xml:space="preserve"> </w:t>
      </w:r>
      <w:hyperlink r:id="rId15" w:anchor="art7">
        <w:r>
          <w:rPr>
            <w:sz w:val="24"/>
            <w:u w:val="single"/>
          </w:rPr>
          <w:t>7°,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XXXIII,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Constituição</w:t>
        </w:r>
        <w:r>
          <w:rPr>
            <w:sz w:val="24"/>
          </w:rPr>
          <w:t>;</w:t>
        </w:r>
      </w:hyperlink>
    </w:p>
    <w:p w14:paraId="4875E0B8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32" w:lineRule="auto"/>
        <w:ind w:right="649" w:firstLine="0"/>
        <w:rPr>
          <w:sz w:val="24"/>
        </w:rPr>
      </w:pPr>
      <w:r>
        <w:rPr>
          <w:w w:val="95"/>
          <w:sz w:val="24"/>
        </w:rPr>
        <w:t>não possui empregados executando trabalho degradante ou forçado, observando o disposto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nos</w:t>
      </w:r>
      <w:r>
        <w:rPr>
          <w:spacing w:val="-4"/>
          <w:sz w:val="24"/>
        </w:rPr>
        <w:t xml:space="preserve"> </w:t>
      </w:r>
      <w:hyperlink r:id="rId16">
        <w:r>
          <w:rPr>
            <w:sz w:val="24"/>
            <w:u w:val="single"/>
          </w:rPr>
          <w:t>incisos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III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e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IV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art.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1º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e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no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inciso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III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art.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5º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Constituição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Federal</w:t>
        </w:r>
        <w:r>
          <w:rPr>
            <w:sz w:val="24"/>
          </w:rPr>
          <w:t>;</w:t>
        </w:r>
      </w:hyperlink>
    </w:p>
    <w:p w14:paraId="6D3AC9E9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before="1" w:line="232" w:lineRule="auto"/>
        <w:ind w:right="653" w:firstLine="0"/>
        <w:rPr>
          <w:sz w:val="24"/>
        </w:rPr>
      </w:pPr>
      <w:r>
        <w:rPr>
          <w:w w:val="95"/>
          <w:sz w:val="24"/>
        </w:rPr>
        <w:t>cumpre as exigências de reserva de cargos para pessoa com deficiência e para reabilitado da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Previdência</w:t>
      </w:r>
      <w:r>
        <w:rPr>
          <w:spacing w:val="-7"/>
          <w:sz w:val="24"/>
        </w:rPr>
        <w:t xml:space="preserve"> </w:t>
      </w:r>
      <w:r>
        <w:rPr>
          <w:sz w:val="24"/>
        </w:rPr>
        <w:t>Social,</w:t>
      </w:r>
      <w:r>
        <w:rPr>
          <w:spacing w:val="-6"/>
          <w:sz w:val="24"/>
        </w:rPr>
        <w:t xml:space="preserve"> </w:t>
      </w:r>
      <w:r>
        <w:rPr>
          <w:sz w:val="24"/>
        </w:rPr>
        <w:t>previstas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lei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spacing w:val="-7"/>
          <w:sz w:val="24"/>
        </w:rPr>
        <w:t xml:space="preserve"> </w:t>
      </w:r>
      <w:r>
        <w:rPr>
          <w:sz w:val="24"/>
        </w:rPr>
        <w:t>outras</w:t>
      </w:r>
      <w:r>
        <w:rPr>
          <w:spacing w:val="-5"/>
          <w:sz w:val="24"/>
        </w:rPr>
        <w:t xml:space="preserve"> </w:t>
      </w:r>
      <w:r>
        <w:rPr>
          <w:sz w:val="24"/>
        </w:rPr>
        <w:t>normas</w:t>
      </w:r>
      <w:r>
        <w:rPr>
          <w:spacing w:val="-5"/>
          <w:sz w:val="24"/>
        </w:rPr>
        <w:t xml:space="preserve"> </w:t>
      </w:r>
      <w:r>
        <w:rPr>
          <w:sz w:val="24"/>
        </w:rPr>
        <w:t>específicas.</w:t>
      </w:r>
    </w:p>
    <w:p w14:paraId="0360E30A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4" w:line="232" w:lineRule="auto"/>
        <w:ind w:right="655" w:firstLine="0"/>
        <w:rPr>
          <w:sz w:val="24"/>
        </w:rPr>
      </w:pPr>
      <w:r>
        <w:rPr>
          <w:w w:val="95"/>
          <w:sz w:val="24"/>
        </w:rPr>
        <w:t>O licitante organizado em cooperativa deverá declarar, ainda, em campo próprio do sistema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eletrônico,</w:t>
      </w:r>
      <w:r>
        <w:rPr>
          <w:spacing w:val="-13"/>
          <w:sz w:val="24"/>
        </w:rPr>
        <w:t xml:space="preserve"> </w:t>
      </w:r>
      <w:r>
        <w:rPr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z w:val="24"/>
        </w:rPr>
        <w:t>cumpre</w:t>
      </w:r>
      <w:r>
        <w:rPr>
          <w:spacing w:val="-13"/>
          <w:sz w:val="24"/>
        </w:rPr>
        <w:t xml:space="preserve"> </w:t>
      </w:r>
      <w:r>
        <w:rPr>
          <w:sz w:val="24"/>
        </w:rPr>
        <w:t>os</w:t>
      </w:r>
      <w:r>
        <w:rPr>
          <w:spacing w:val="-14"/>
          <w:sz w:val="24"/>
        </w:rPr>
        <w:t xml:space="preserve"> </w:t>
      </w:r>
      <w:r>
        <w:rPr>
          <w:sz w:val="24"/>
        </w:rPr>
        <w:t>requisitos</w:t>
      </w:r>
      <w:r>
        <w:rPr>
          <w:spacing w:val="-13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hyperlink r:id="rId17" w:anchor="art16">
        <w:r>
          <w:rPr>
            <w:sz w:val="24"/>
            <w:u w:val="single"/>
          </w:rPr>
          <w:t>artigo</w:t>
        </w:r>
        <w:r>
          <w:rPr>
            <w:spacing w:val="-13"/>
            <w:sz w:val="24"/>
            <w:u w:val="single"/>
          </w:rPr>
          <w:t xml:space="preserve"> </w:t>
        </w:r>
        <w:r>
          <w:rPr>
            <w:sz w:val="24"/>
            <w:u w:val="single"/>
          </w:rPr>
          <w:t>16</w:t>
        </w:r>
        <w:r>
          <w:rPr>
            <w:spacing w:val="-1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12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13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13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14.133,</w:t>
        </w:r>
        <w:r>
          <w:rPr>
            <w:spacing w:val="-1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13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</w:t>
        </w:r>
        <w:r>
          <w:rPr>
            <w:sz w:val="24"/>
          </w:rPr>
          <w:t>.</w:t>
        </w:r>
      </w:hyperlink>
    </w:p>
    <w:p w14:paraId="36F29F9F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3" w:line="235" w:lineRule="auto"/>
        <w:ind w:right="646" w:firstLine="0"/>
        <w:rPr>
          <w:sz w:val="24"/>
        </w:rPr>
      </w:pPr>
      <w:r>
        <w:rPr>
          <w:sz w:val="24"/>
        </w:rPr>
        <w:t>O fornecedor enquadrado como microempresa, empresa de pequeno porte ou sociedade</w:t>
      </w:r>
      <w:r>
        <w:rPr>
          <w:spacing w:val="1"/>
          <w:sz w:val="24"/>
        </w:rPr>
        <w:t xml:space="preserve"> </w:t>
      </w:r>
      <w:r>
        <w:rPr>
          <w:sz w:val="24"/>
        </w:rPr>
        <w:t>cooperativa deverá declarar, ainda, em campo próprio do sistema eletrônico, que cumpre os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 xml:space="preserve">requisitos estabelecidos no </w:t>
      </w:r>
      <w:hyperlink r:id="rId18" w:anchor="art3">
        <w:r>
          <w:rPr>
            <w:w w:val="95"/>
            <w:sz w:val="24"/>
            <w:u w:val="single"/>
          </w:rPr>
          <w:t>artigo 3° da Lei Complementar nº 123, de 2006</w:t>
        </w:r>
        <w:r>
          <w:rPr>
            <w:w w:val="95"/>
            <w:sz w:val="24"/>
          </w:rPr>
          <w:t xml:space="preserve">, </w:t>
        </w:r>
      </w:hyperlink>
      <w:r>
        <w:rPr>
          <w:w w:val="95"/>
          <w:sz w:val="24"/>
        </w:rPr>
        <w:t>estando apto a usufruir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 xml:space="preserve">do tratamento favorecido estabelecido em seus </w:t>
      </w:r>
      <w:hyperlink r:id="rId19" w:anchor="art42">
        <w:r>
          <w:rPr>
            <w:w w:val="95"/>
            <w:sz w:val="24"/>
            <w:u w:val="single"/>
          </w:rPr>
          <w:t>arts. 42 a 49</w:t>
        </w:r>
        <w:r>
          <w:rPr>
            <w:w w:val="95"/>
            <w:sz w:val="24"/>
          </w:rPr>
          <w:t xml:space="preserve">, </w:t>
        </w:r>
      </w:hyperlink>
      <w:r>
        <w:rPr>
          <w:w w:val="95"/>
          <w:sz w:val="24"/>
        </w:rPr>
        <w:t xml:space="preserve">observado o disposto nos </w:t>
      </w:r>
      <w:hyperlink r:id="rId20" w:anchor="art4§1">
        <w:r>
          <w:rPr>
            <w:w w:val="95"/>
            <w:sz w:val="24"/>
            <w:u w:val="single"/>
          </w:rPr>
          <w:t>§§ 1º ao 3º</w:t>
        </w:r>
      </w:hyperlink>
      <w:r>
        <w:rPr>
          <w:spacing w:val="1"/>
          <w:w w:val="95"/>
          <w:sz w:val="24"/>
        </w:rPr>
        <w:t xml:space="preserve"> </w:t>
      </w:r>
      <w:hyperlink r:id="rId21" w:anchor="art4§1">
        <w:r>
          <w:rPr>
            <w:sz w:val="24"/>
            <w:u w:val="single"/>
          </w:rPr>
          <w:t>do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art.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4º,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n.º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14.133,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2021.</w:t>
        </w:r>
      </w:hyperlink>
    </w:p>
    <w:p w14:paraId="14E257F4" w14:textId="77777777" w:rsidR="003479F4" w:rsidRDefault="003479F4">
      <w:pPr>
        <w:spacing w:line="235" w:lineRule="auto"/>
        <w:jc w:val="both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352891C3" w14:textId="77777777" w:rsidR="003479F4" w:rsidRDefault="003479F4">
      <w:pPr>
        <w:pStyle w:val="Corpodetexto"/>
        <w:spacing w:before="6"/>
        <w:ind w:left="0"/>
        <w:rPr>
          <w:sz w:val="22"/>
        </w:rPr>
      </w:pPr>
    </w:p>
    <w:p w14:paraId="706CABE5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74" w:lineRule="exact"/>
        <w:ind w:left="1168"/>
        <w:rPr>
          <w:sz w:val="24"/>
        </w:rPr>
      </w:pPr>
      <w:r>
        <w:rPr>
          <w:sz w:val="24"/>
        </w:rPr>
        <w:t>no</w:t>
      </w:r>
      <w:r>
        <w:rPr>
          <w:spacing w:val="18"/>
          <w:sz w:val="24"/>
        </w:rPr>
        <w:t xml:space="preserve"> </w:t>
      </w:r>
      <w:r>
        <w:rPr>
          <w:sz w:val="24"/>
        </w:rPr>
        <w:t>item</w:t>
      </w:r>
      <w:r>
        <w:rPr>
          <w:spacing w:val="18"/>
          <w:sz w:val="24"/>
        </w:rPr>
        <w:t xml:space="preserve"> </w:t>
      </w:r>
      <w:r>
        <w:rPr>
          <w:sz w:val="24"/>
        </w:rPr>
        <w:t>exclusivo</w:t>
      </w:r>
      <w:r>
        <w:rPr>
          <w:spacing w:val="19"/>
          <w:sz w:val="24"/>
        </w:rPr>
        <w:t xml:space="preserve"> </w:t>
      </w:r>
      <w:r>
        <w:rPr>
          <w:sz w:val="24"/>
        </w:rPr>
        <w:t>para</w:t>
      </w:r>
      <w:r>
        <w:rPr>
          <w:spacing w:val="18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18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microempresas</w:t>
      </w:r>
      <w:r>
        <w:rPr>
          <w:spacing w:val="19"/>
          <w:sz w:val="24"/>
        </w:rPr>
        <w:t xml:space="preserve"> </w:t>
      </w:r>
      <w:r>
        <w:rPr>
          <w:sz w:val="24"/>
        </w:rPr>
        <w:t>e</w:t>
      </w:r>
      <w:r>
        <w:rPr>
          <w:spacing w:val="19"/>
          <w:sz w:val="24"/>
        </w:rPr>
        <w:t xml:space="preserve"> </w:t>
      </w:r>
      <w:r>
        <w:rPr>
          <w:sz w:val="24"/>
        </w:rPr>
        <w:t>empresas</w:t>
      </w:r>
      <w:r>
        <w:rPr>
          <w:spacing w:val="19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pequeno</w:t>
      </w:r>
      <w:r>
        <w:rPr>
          <w:spacing w:val="19"/>
          <w:sz w:val="24"/>
        </w:rPr>
        <w:t xml:space="preserve"> </w:t>
      </w:r>
      <w:r>
        <w:rPr>
          <w:sz w:val="24"/>
        </w:rPr>
        <w:t>porte,</w:t>
      </w:r>
      <w:r>
        <w:rPr>
          <w:spacing w:val="19"/>
          <w:sz w:val="24"/>
        </w:rPr>
        <w:t xml:space="preserve"> </w:t>
      </w:r>
      <w:r>
        <w:rPr>
          <w:sz w:val="24"/>
        </w:rPr>
        <w:t>a</w:t>
      </w:r>
    </w:p>
    <w:p w14:paraId="140B6A07" w14:textId="77777777" w:rsidR="003479F4" w:rsidRDefault="00000000">
      <w:pPr>
        <w:pStyle w:val="Corpodetexto"/>
        <w:spacing w:line="270" w:lineRule="exact"/>
        <w:jc w:val="both"/>
      </w:pPr>
      <w:r>
        <w:rPr>
          <w:w w:val="95"/>
        </w:rPr>
        <w:t>assinalação</w:t>
      </w:r>
      <w:r>
        <w:rPr>
          <w:spacing w:val="8"/>
          <w:w w:val="95"/>
        </w:rPr>
        <w:t xml:space="preserve"> </w:t>
      </w:r>
      <w:r>
        <w:rPr>
          <w:w w:val="95"/>
        </w:rPr>
        <w:t>do</w:t>
      </w:r>
      <w:r>
        <w:rPr>
          <w:spacing w:val="10"/>
          <w:w w:val="95"/>
        </w:rPr>
        <w:t xml:space="preserve"> </w:t>
      </w:r>
      <w:r>
        <w:rPr>
          <w:w w:val="95"/>
        </w:rPr>
        <w:t>campo</w:t>
      </w:r>
      <w:r>
        <w:rPr>
          <w:spacing w:val="10"/>
          <w:w w:val="95"/>
        </w:rPr>
        <w:t xml:space="preserve"> </w:t>
      </w:r>
      <w:r>
        <w:rPr>
          <w:w w:val="95"/>
        </w:rPr>
        <w:t>“não”</w:t>
      </w:r>
      <w:r>
        <w:rPr>
          <w:spacing w:val="9"/>
          <w:w w:val="95"/>
        </w:rPr>
        <w:t xml:space="preserve"> </w:t>
      </w:r>
      <w:r>
        <w:rPr>
          <w:w w:val="95"/>
        </w:rPr>
        <w:t>impedirá</w:t>
      </w:r>
      <w:r>
        <w:rPr>
          <w:spacing w:val="10"/>
          <w:w w:val="95"/>
        </w:rPr>
        <w:t xml:space="preserve"> </w:t>
      </w:r>
      <w:r>
        <w:rPr>
          <w:w w:val="95"/>
        </w:rPr>
        <w:t>o</w:t>
      </w:r>
      <w:r>
        <w:rPr>
          <w:spacing w:val="9"/>
          <w:w w:val="95"/>
        </w:rPr>
        <w:t xml:space="preserve"> </w:t>
      </w:r>
      <w:r>
        <w:rPr>
          <w:w w:val="95"/>
        </w:rPr>
        <w:t>prosseguimento</w:t>
      </w:r>
      <w:r>
        <w:rPr>
          <w:spacing w:val="10"/>
          <w:w w:val="95"/>
        </w:rPr>
        <w:t xml:space="preserve"> </w:t>
      </w:r>
      <w:r>
        <w:rPr>
          <w:w w:val="95"/>
        </w:rPr>
        <w:t>no</w:t>
      </w:r>
      <w:r>
        <w:rPr>
          <w:spacing w:val="9"/>
          <w:w w:val="95"/>
        </w:rPr>
        <w:t xml:space="preserve"> </w:t>
      </w:r>
      <w:r>
        <w:rPr>
          <w:w w:val="95"/>
        </w:rPr>
        <w:t>certame,</w:t>
      </w:r>
      <w:r>
        <w:rPr>
          <w:spacing w:val="10"/>
          <w:w w:val="95"/>
        </w:rPr>
        <w:t xml:space="preserve"> </w:t>
      </w:r>
      <w:r>
        <w:rPr>
          <w:w w:val="95"/>
        </w:rPr>
        <w:t>para</w:t>
      </w:r>
      <w:r>
        <w:rPr>
          <w:spacing w:val="7"/>
          <w:w w:val="95"/>
        </w:rPr>
        <w:t xml:space="preserve"> </w:t>
      </w:r>
      <w:r>
        <w:rPr>
          <w:w w:val="95"/>
        </w:rPr>
        <w:t>aquele</w:t>
      </w:r>
      <w:r>
        <w:rPr>
          <w:spacing w:val="10"/>
          <w:w w:val="95"/>
        </w:rPr>
        <w:t xml:space="preserve"> </w:t>
      </w:r>
      <w:r>
        <w:rPr>
          <w:w w:val="95"/>
        </w:rPr>
        <w:t>item;</w:t>
      </w:r>
    </w:p>
    <w:p w14:paraId="14EF4F82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before="1" w:line="235" w:lineRule="auto"/>
        <w:ind w:right="648" w:firstLine="0"/>
        <w:rPr>
          <w:sz w:val="24"/>
        </w:rPr>
      </w:pPr>
      <w:r>
        <w:rPr>
          <w:w w:val="95"/>
          <w:sz w:val="24"/>
        </w:rPr>
        <w:t>nos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itens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que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participação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não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for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exclusiva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microempresas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empresas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pequeno</w:t>
      </w:r>
      <w:r>
        <w:rPr>
          <w:spacing w:val="-55"/>
          <w:w w:val="95"/>
          <w:sz w:val="24"/>
        </w:rPr>
        <w:t xml:space="preserve"> </w:t>
      </w:r>
      <w:r>
        <w:rPr>
          <w:sz w:val="24"/>
        </w:rPr>
        <w:t>porte, a assinalação do campo “não” apenas produzirá o efeito de o licitante não ter direito ao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 xml:space="preserve">tratamento favorecido previsto na </w:t>
      </w:r>
      <w:hyperlink r:id="rId22">
        <w:r>
          <w:rPr>
            <w:w w:val="95"/>
            <w:sz w:val="24"/>
            <w:u w:val="single"/>
          </w:rPr>
          <w:t>Lei Complementar nº 123, de 2006</w:t>
        </w:r>
        <w:r>
          <w:rPr>
            <w:w w:val="95"/>
            <w:sz w:val="24"/>
          </w:rPr>
          <w:t xml:space="preserve">, </w:t>
        </w:r>
      </w:hyperlink>
      <w:r>
        <w:rPr>
          <w:w w:val="95"/>
          <w:sz w:val="24"/>
        </w:rPr>
        <w:t>mesmo que microempresa,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empresa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pequeno</w:t>
      </w:r>
      <w:r>
        <w:rPr>
          <w:spacing w:val="-3"/>
          <w:sz w:val="24"/>
        </w:rPr>
        <w:t xml:space="preserve"> </w:t>
      </w:r>
      <w:r>
        <w:rPr>
          <w:sz w:val="24"/>
        </w:rPr>
        <w:t>porte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sociedade</w:t>
      </w:r>
      <w:r>
        <w:rPr>
          <w:spacing w:val="-4"/>
          <w:sz w:val="24"/>
        </w:rPr>
        <w:t xml:space="preserve"> </w:t>
      </w:r>
      <w:r>
        <w:rPr>
          <w:sz w:val="24"/>
        </w:rPr>
        <w:t>cooperativa.</w:t>
      </w:r>
    </w:p>
    <w:p w14:paraId="3BC9F436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1" w:firstLine="0"/>
        <w:rPr>
          <w:sz w:val="24"/>
        </w:rPr>
      </w:pP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falsidade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trata</w:t>
      </w:r>
      <w:r>
        <w:rPr>
          <w:spacing w:val="-2"/>
          <w:sz w:val="24"/>
        </w:rPr>
        <w:t xml:space="preserve"> </w:t>
      </w: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itens</w:t>
      </w:r>
      <w:r>
        <w:rPr>
          <w:spacing w:val="2"/>
          <w:sz w:val="24"/>
        </w:rPr>
        <w:t xml:space="preserve"> </w:t>
      </w:r>
      <w:hyperlink w:anchor="_bookmark7" w:history="1">
        <w:r>
          <w:rPr>
            <w:sz w:val="24"/>
          </w:rPr>
          <w:t>3.2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3.2.4,</w:t>
      </w:r>
      <w:r>
        <w:rPr>
          <w:spacing w:val="-2"/>
          <w:sz w:val="24"/>
        </w:rPr>
        <w:t xml:space="preserve"> </w:t>
      </w:r>
      <w:r>
        <w:rPr>
          <w:sz w:val="24"/>
        </w:rPr>
        <w:t>sujeitará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licitante</w:t>
      </w:r>
      <w:r>
        <w:rPr>
          <w:spacing w:val="-2"/>
          <w:sz w:val="24"/>
        </w:rPr>
        <w:t xml:space="preserve"> </w:t>
      </w:r>
      <w:r>
        <w:rPr>
          <w:sz w:val="24"/>
        </w:rPr>
        <w:t>às</w:t>
      </w:r>
      <w:r>
        <w:rPr>
          <w:spacing w:val="-2"/>
          <w:sz w:val="24"/>
        </w:rPr>
        <w:t xml:space="preserve"> </w:t>
      </w:r>
      <w:r>
        <w:rPr>
          <w:sz w:val="24"/>
        </w:rPr>
        <w:t>sanções</w:t>
      </w:r>
      <w:r>
        <w:rPr>
          <w:spacing w:val="-57"/>
          <w:sz w:val="24"/>
        </w:rPr>
        <w:t xml:space="preserve"> </w:t>
      </w:r>
      <w:r>
        <w:rPr>
          <w:sz w:val="24"/>
        </w:rPr>
        <w:t>previstas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hyperlink r:id="rId23">
        <w:r>
          <w:rPr>
            <w:sz w:val="24"/>
            <w:u w:val="single"/>
          </w:rPr>
          <w:t>Lei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14.133,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</w:t>
        </w:r>
        <w:r>
          <w:rPr>
            <w:sz w:val="24"/>
          </w:rPr>
          <w:t>,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neste</w:t>
      </w:r>
      <w:r>
        <w:rPr>
          <w:spacing w:val="-4"/>
          <w:sz w:val="24"/>
        </w:rPr>
        <w:t xml:space="preserve"> </w:t>
      </w:r>
      <w:r>
        <w:rPr>
          <w:sz w:val="24"/>
        </w:rPr>
        <w:t>Edital.</w:t>
      </w:r>
    </w:p>
    <w:p w14:paraId="4DAA881E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3" w:firstLine="0"/>
        <w:rPr>
          <w:sz w:val="24"/>
        </w:rPr>
      </w:pPr>
      <w:r>
        <w:rPr>
          <w:w w:val="95"/>
          <w:sz w:val="24"/>
        </w:rPr>
        <w:t>Os licitantes poderão retirar ou substituir a proposta ou, na hipótese de a fase de habilitação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anteceder as fases de apresentação de propostas e lances e de julgamento, os documentos 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0"/>
          <w:sz w:val="24"/>
        </w:rPr>
        <w:t xml:space="preserve"> </w:t>
      </w:r>
      <w:r>
        <w:rPr>
          <w:sz w:val="24"/>
        </w:rPr>
        <w:t>anteriormente</w:t>
      </w:r>
      <w:r>
        <w:rPr>
          <w:spacing w:val="-9"/>
          <w:sz w:val="24"/>
        </w:rPr>
        <w:t xml:space="preserve"> </w:t>
      </w:r>
      <w:r>
        <w:rPr>
          <w:sz w:val="24"/>
        </w:rPr>
        <w:t>inseridos</w:t>
      </w:r>
      <w:r>
        <w:rPr>
          <w:spacing w:val="-8"/>
          <w:sz w:val="24"/>
        </w:rPr>
        <w:t xml:space="preserve"> </w:t>
      </w: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z w:val="24"/>
        </w:rPr>
        <w:t>sistema,</w:t>
      </w:r>
      <w:r>
        <w:rPr>
          <w:spacing w:val="-8"/>
          <w:sz w:val="24"/>
        </w:rPr>
        <w:t xml:space="preserve"> </w:t>
      </w:r>
      <w:r>
        <w:rPr>
          <w:sz w:val="24"/>
        </w:rPr>
        <w:t>até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abertura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sessão</w:t>
      </w:r>
      <w:r>
        <w:rPr>
          <w:spacing w:val="-9"/>
          <w:sz w:val="24"/>
        </w:rPr>
        <w:t xml:space="preserve"> </w:t>
      </w:r>
      <w:r>
        <w:rPr>
          <w:sz w:val="24"/>
        </w:rPr>
        <w:t>pública.</w:t>
      </w:r>
    </w:p>
    <w:p w14:paraId="2234D233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1" w:firstLine="0"/>
        <w:rPr>
          <w:sz w:val="24"/>
        </w:rPr>
      </w:pPr>
      <w:r>
        <w:rPr>
          <w:w w:val="95"/>
          <w:sz w:val="24"/>
        </w:rPr>
        <w:t>Não haverá ordem de classificação na etapa de apresentação da proposta e dos documentos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de habilitação pelo licitante, o que ocorrerá somente após os procedimentos de abertura da sessão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pública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fase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envio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lances.</w:t>
      </w:r>
    </w:p>
    <w:p w14:paraId="5F70A633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5" w:firstLine="0"/>
        <w:rPr>
          <w:sz w:val="24"/>
        </w:rPr>
      </w:pPr>
      <w:r>
        <w:rPr>
          <w:sz w:val="24"/>
        </w:rPr>
        <w:t>Serão disponibilizados para acesso público os documentos que compõem a proposta dos</w:t>
      </w:r>
      <w:r>
        <w:rPr>
          <w:spacing w:val="-57"/>
          <w:sz w:val="24"/>
        </w:rPr>
        <w:t xml:space="preserve"> </w:t>
      </w:r>
      <w:r>
        <w:rPr>
          <w:sz w:val="24"/>
        </w:rPr>
        <w:t>licitantes</w:t>
      </w:r>
      <w:r>
        <w:rPr>
          <w:spacing w:val="-9"/>
          <w:sz w:val="24"/>
        </w:rPr>
        <w:t xml:space="preserve"> </w:t>
      </w:r>
      <w:r>
        <w:rPr>
          <w:sz w:val="24"/>
        </w:rPr>
        <w:t>convocados</w:t>
      </w:r>
      <w:r>
        <w:rPr>
          <w:spacing w:val="-9"/>
          <w:sz w:val="24"/>
        </w:rPr>
        <w:t xml:space="preserve"> </w:t>
      </w:r>
      <w:r>
        <w:rPr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propostas,</w:t>
      </w:r>
      <w:r>
        <w:rPr>
          <w:spacing w:val="-9"/>
          <w:sz w:val="24"/>
        </w:rPr>
        <w:t xml:space="preserve"> </w:t>
      </w:r>
      <w:r>
        <w:rPr>
          <w:sz w:val="24"/>
        </w:rPr>
        <w:t>após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fase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envio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lances.</w:t>
      </w:r>
    </w:p>
    <w:p w14:paraId="7FA4CACA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2" w:firstLine="0"/>
        <w:rPr>
          <w:sz w:val="24"/>
        </w:rPr>
      </w:pPr>
      <w:r>
        <w:rPr>
          <w:w w:val="95"/>
          <w:sz w:val="24"/>
        </w:rPr>
        <w:t>Desde que disponibilizada a funcionalidade no sistema, o licitante poderá parametrizar o seu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valor final mínimo ou o seu percentual de desconto máximo quando do cadastramento da proposta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obedecerá</w:t>
      </w:r>
      <w:r>
        <w:rPr>
          <w:spacing w:val="-1"/>
          <w:sz w:val="24"/>
        </w:rPr>
        <w:t xml:space="preserve"> </w:t>
      </w:r>
      <w:r>
        <w:rPr>
          <w:sz w:val="24"/>
        </w:rPr>
        <w:t>às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 regras:</w:t>
      </w:r>
    </w:p>
    <w:p w14:paraId="7004A689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35" w:lineRule="auto"/>
        <w:ind w:right="654" w:firstLine="0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intervalo</w:t>
      </w:r>
      <w:r>
        <w:rPr>
          <w:spacing w:val="-11"/>
          <w:sz w:val="24"/>
        </w:rPr>
        <w:t xml:space="preserve"> </w:t>
      </w:r>
      <w:r>
        <w:rPr>
          <w:sz w:val="24"/>
        </w:rPr>
        <w:t>mínimo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diferença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valores</w:t>
      </w:r>
      <w:r>
        <w:rPr>
          <w:spacing w:val="-11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percentuais</w:t>
      </w:r>
      <w:r>
        <w:rPr>
          <w:spacing w:val="-12"/>
          <w:sz w:val="24"/>
        </w:rPr>
        <w:t xml:space="preserve"> </w:t>
      </w:r>
      <w:r>
        <w:rPr>
          <w:sz w:val="24"/>
        </w:rPr>
        <w:t>entre</w:t>
      </w:r>
      <w:r>
        <w:rPr>
          <w:spacing w:val="-11"/>
          <w:sz w:val="24"/>
        </w:rPr>
        <w:t xml:space="preserve"> </w:t>
      </w:r>
      <w:r>
        <w:rPr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z w:val="24"/>
        </w:rPr>
        <w:t>lances,</w:t>
      </w:r>
      <w:r>
        <w:rPr>
          <w:spacing w:val="-57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incidirá</w:t>
      </w:r>
      <w:r>
        <w:rPr>
          <w:spacing w:val="-6"/>
          <w:sz w:val="24"/>
        </w:rPr>
        <w:t xml:space="preserve"> </w:t>
      </w:r>
      <w:r>
        <w:rPr>
          <w:sz w:val="24"/>
        </w:rPr>
        <w:t>tanto</w:t>
      </w:r>
      <w:r>
        <w:rPr>
          <w:spacing w:val="-8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relação</w:t>
      </w:r>
      <w:r>
        <w:rPr>
          <w:spacing w:val="-7"/>
          <w:sz w:val="24"/>
        </w:rPr>
        <w:t xml:space="preserve"> </w:t>
      </w:r>
      <w:r>
        <w:rPr>
          <w:sz w:val="24"/>
        </w:rPr>
        <w:t>aos</w:t>
      </w:r>
      <w:r>
        <w:rPr>
          <w:spacing w:val="-7"/>
          <w:sz w:val="24"/>
        </w:rPr>
        <w:t xml:space="preserve"> </w:t>
      </w:r>
      <w:r>
        <w:rPr>
          <w:sz w:val="24"/>
        </w:rPr>
        <w:t>lances</w:t>
      </w:r>
      <w:r>
        <w:rPr>
          <w:spacing w:val="-6"/>
          <w:sz w:val="24"/>
        </w:rPr>
        <w:t xml:space="preserve"> </w:t>
      </w:r>
      <w:r>
        <w:rPr>
          <w:sz w:val="24"/>
        </w:rPr>
        <w:t>intermediários</w:t>
      </w:r>
      <w:r>
        <w:rPr>
          <w:spacing w:val="-7"/>
          <w:sz w:val="24"/>
        </w:rPr>
        <w:t xml:space="preserve"> </w:t>
      </w:r>
      <w:r>
        <w:rPr>
          <w:sz w:val="24"/>
        </w:rPr>
        <w:t>quanto</w:t>
      </w:r>
      <w:r>
        <w:rPr>
          <w:spacing w:val="-7"/>
          <w:sz w:val="24"/>
        </w:rPr>
        <w:t xml:space="preserve"> </w:t>
      </w:r>
      <w:r>
        <w:rPr>
          <w:sz w:val="24"/>
        </w:rPr>
        <w:t>em</w:t>
      </w:r>
      <w:r>
        <w:rPr>
          <w:spacing w:val="-7"/>
          <w:sz w:val="24"/>
        </w:rPr>
        <w:t xml:space="preserve"> </w:t>
      </w:r>
      <w:r>
        <w:rPr>
          <w:sz w:val="24"/>
        </w:rPr>
        <w:t>relação</w:t>
      </w:r>
      <w:r>
        <w:rPr>
          <w:spacing w:val="-7"/>
          <w:sz w:val="24"/>
        </w:rPr>
        <w:t xml:space="preserve"> </w:t>
      </w:r>
      <w:r>
        <w:rPr>
          <w:sz w:val="24"/>
        </w:rPr>
        <w:t>ao</w:t>
      </w:r>
      <w:r>
        <w:rPr>
          <w:spacing w:val="-7"/>
          <w:sz w:val="24"/>
        </w:rPr>
        <w:t xml:space="preserve"> </w:t>
      </w:r>
      <w:r>
        <w:rPr>
          <w:sz w:val="24"/>
        </w:rPr>
        <w:t>lance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cobrir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58"/>
          <w:sz w:val="24"/>
        </w:rPr>
        <w:t xml:space="preserve"> </w:t>
      </w:r>
      <w:r>
        <w:rPr>
          <w:sz w:val="24"/>
        </w:rPr>
        <w:t>melhor</w:t>
      </w:r>
      <w:r>
        <w:rPr>
          <w:spacing w:val="-2"/>
          <w:sz w:val="24"/>
        </w:rPr>
        <w:t xml:space="preserve"> </w:t>
      </w:r>
      <w:r>
        <w:rPr>
          <w:sz w:val="24"/>
        </w:rPr>
        <w:t>oferta; e</w:t>
      </w:r>
    </w:p>
    <w:p w14:paraId="7D75B90C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sz w:val="24"/>
        </w:rPr>
        <w:t>os lances serão de envio automático pelo sistema, respeitado o valor final mínimo, caso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estabelecido,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intervalo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trata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subitem</w:t>
      </w:r>
      <w:r>
        <w:rPr>
          <w:spacing w:val="-3"/>
          <w:sz w:val="24"/>
        </w:rPr>
        <w:t xml:space="preserve"> </w:t>
      </w:r>
      <w:r>
        <w:rPr>
          <w:sz w:val="24"/>
        </w:rPr>
        <w:t>acima.</w:t>
      </w:r>
    </w:p>
    <w:p w14:paraId="2848F520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3" w:firstLine="0"/>
        <w:rPr>
          <w:sz w:val="24"/>
        </w:rPr>
      </w:pP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valor</w:t>
      </w:r>
      <w:r>
        <w:rPr>
          <w:spacing w:val="-12"/>
          <w:sz w:val="24"/>
        </w:rPr>
        <w:t xml:space="preserve"> </w:t>
      </w:r>
      <w:r>
        <w:rPr>
          <w:sz w:val="24"/>
        </w:rPr>
        <w:t>final</w:t>
      </w:r>
      <w:r>
        <w:rPr>
          <w:spacing w:val="-10"/>
          <w:sz w:val="24"/>
        </w:rPr>
        <w:t xml:space="preserve"> </w:t>
      </w:r>
      <w:r>
        <w:rPr>
          <w:sz w:val="24"/>
        </w:rPr>
        <w:t>mínimo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percentual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desconto</w:t>
      </w:r>
      <w:r>
        <w:rPr>
          <w:spacing w:val="-13"/>
          <w:sz w:val="24"/>
        </w:rPr>
        <w:t xml:space="preserve"> </w:t>
      </w:r>
      <w:r>
        <w:rPr>
          <w:sz w:val="24"/>
        </w:rPr>
        <w:t>final</w:t>
      </w:r>
      <w:r>
        <w:rPr>
          <w:spacing w:val="-10"/>
          <w:sz w:val="24"/>
        </w:rPr>
        <w:t xml:space="preserve"> </w:t>
      </w:r>
      <w:r>
        <w:rPr>
          <w:sz w:val="24"/>
        </w:rPr>
        <w:t>máximo</w:t>
      </w:r>
      <w:r>
        <w:rPr>
          <w:spacing w:val="-11"/>
          <w:sz w:val="24"/>
        </w:rPr>
        <w:t xml:space="preserve"> </w:t>
      </w:r>
      <w:r>
        <w:rPr>
          <w:sz w:val="24"/>
        </w:rPr>
        <w:t>parametrizado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z w:val="24"/>
        </w:rPr>
        <w:t>sistema</w:t>
      </w:r>
      <w:r>
        <w:rPr>
          <w:spacing w:val="-58"/>
          <w:sz w:val="24"/>
        </w:rPr>
        <w:t xml:space="preserve"> </w:t>
      </w:r>
      <w:r>
        <w:rPr>
          <w:sz w:val="24"/>
        </w:rPr>
        <w:t>poderá</w:t>
      </w:r>
      <w:r>
        <w:rPr>
          <w:spacing w:val="-6"/>
          <w:sz w:val="24"/>
        </w:rPr>
        <w:t xml:space="preserve"> </w:t>
      </w:r>
      <w:r>
        <w:rPr>
          <w:sz w:val="24"/>
        </w:rPr>
        <w:t>ser</w:t>
      </w:r>
      <w:r>
        <w:rPr>
          <w:spacing w:val="-5"/>
          <w:sz w:val="24"/>
        </w:rPr>
        <w:t xml:space="preserve"> </w:t>
      </w:r>
      <w:r>
        <w:rPr>
          <w:sz w:val="24"/>
        </w:rPr>
        <w:t>alterado</w:t>
      </w:r>
      <w:r>
        <w:rPr>
          <w:spacing w:val="-5"/>
          <w:sz w:val="24"/>
        </w:rPr>
        <w:t xml:space="preserve"> </w:t>
      </w:r>
      <w:r>
        <w:rPr>
          <w:sz w:val="24"/>
        </w:rPr>
        <w:t>pelo</w:t>
      </w:r>
      <w:r>
        <w:rPr>
          <w:spacing w:val="-6"/>
          <w:sz w:val="24"/>
        </w:rPr>
        <w:t xml:space="preserve"> </w:t>
      </w:r>
      <w:r>
        <w:rPr>
          <w:sz w:val="24"/>
        </w:rPr>
        <w:t>fornecedor</w:t>
      </w:r>
      <w:r>
        <w:rPr>
          <w:spacing w:val="-5"/>
          <w:sz w:val="24"/>
        </w:rPr>
        <w:t xml:space="preserve"> </w:t>
      </w:r>
      <w:r>
        <w:rPr>
          <w:sz w:val="24"/>
        </w:rPr>
        <w:t>durante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fase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disputa,</w:t>
      </w:r>
      <w:r>
        <w:rPr>
          <w:spacing w:val="-7"/>
          <w:sz w:val="24"/>
        </w:rPr>
        <w:t xml:space="preserve"> </w:t>
      </w:r>
      <w:r>
        <w:rPr>
          <w:sz w:val="24"/>
        </w:rPr>
        <w:t>sendo</w:t>
      </w:r>
      <w:r>
        <w:rPr>
          <w:spacing w:val="-5"/>
          <w:sz w:val="24"/>
        </w:rPr>
        <w:t xml:space="preserve"> </w:t>
      </w:r>
      <w:r>
        <w:rPr>
          <w:sz w:val="24"/>
        </w:rPr>
        <w:t>vedado:</w:t>
      </w:r>
    </w:p>
    <w:p w14:paraId="11F09888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line="235" w:lineRule="auto"/>
        <w:ind w:right="657" w:firstLine="0"/>
        <w:rPr>
          <w:sz w:val="24"/>
        </w:rPr>
      </w:pPr>
      <w:r>
        <w:rPr>
          <w:w w:val="95"/>
          <w:sz w:val="24"/>
        </w:rPr>
        <w:t>valor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superior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lance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já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registrado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pelo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fornecedor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sistema,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quando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adotado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critério</w:t>
      </w:r>
      <w:r>
        <w:rPr>
          <w:spacing w:val="-55"/>
          <w:w w:val="9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julgamento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-2"/>
          <w:sz w:val="24"/>
        </w:rPr>
        <w:t xml:space="preserve"> </w:t>
      </w:r>
      <w:r>
        <w:rPr>
          <w:sz w:val="24"/>
        </w:rPr>
        <w:t>menor</w:t>
      </w:r>
      <w:r>
        <w:rPr>
          <w:spacing w:val="-4"/>
          <w:sz w:val="24"/>
        </w:rPr>
        <w:t xml:space="preserve"> </w:t>
      </w:r>
      <w:r>
        <w:rPr>
          <w:sz w:val="24"/>
        </w:rPr>
        <w:t>preço;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</w:p>
    <w:p w14:paraId="56184CF5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1" w:firstLine="0"/>
        <w:rPr>
          <w:sz w:val="24"/>
        </w:rPr>
      </w:pPr>
      <w:r>
        <w:rPr>
          <w:w w:val="95"/>
          <w:sz w:val="24"/>
        </w:rPr>
        <w:t>O valor final mínimo parametrizado possuirá caráter sigiloso para os demais fornecedores 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órgão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entidade</w:t>
      </w:r>
      <w:r>
        <w:rPr>
          <w:spacing w:val="1"/>
          <w:sz w:val="24"/>
        </w:rPr>
        <w:t xml:space="preserve"> </w:t>
      </w:r>
      <w:r>
        <w:rPr>
          <w:sz w:val="24"/>
        </w:rPr>
        <w:t>promotora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"/>
          <w:sz w:val="24"/>
        </w:rPr>
        <w:t xml:space="preserve"> </w:t>
      </w:r>
      <w:r>
        <w:rPr>
          <w:sz w:val="24"/>
        </w:rPr>
        <w:t>podendo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disponibilizado</w:t>
      </w:r>
      <w:r>
        <w:rPr>
          <w:spacing w:val="1"/>
          <w:sz w:val="24"/>
        </w:rPr>
        <w:t xml:space="preserve"> </w:t>
      </w:r>
      <w:r>
        <w:rPr>
          <w:sz w:val="24"/>
        </w:rPr>
        <w:t>estrita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permanentemente</w:t>
      </w:r>
      <w:r>
        <w:rPr>
          <w:spacing w:val="-3"/>
          <w:sz w:val="24"/>
        </w:rPr>
        <w:t xml:space="preserve"> </w:t>
      </w:r>
      <w:r>
        <w:rPr>
          <w:sz w:val="24"/>
        </w:rPr>
        <w:t>aos</w:t>
      </w:r>
      <w:r>
        <w:rPr>
          <w:spacing w:val="-1"/>
          <w:sz w:val="24"/>
        </w:rPr>
        <w:t xml:space="preserve"> </w:t>
      </w:r>
      <w:r>
        <w:rPr>
          <w:sz w:val="24"/>
        </w:rPr>
        <w:t>órgãos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controle</w:t>
      </w:r>
      <w:r>
        <w:rPr>
          <w:spacing w:val="-2"/>
          <w:sz w:val="24"/>
        </w:rPr>
        <w:t xml:space="preserve"> </w:t>
      </w:r>
      <w:r>
        <w:rPr>
          <w:sz w:val="24"/>
        </w:rPr>
        <w:t>externo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interno.</w:t>
      </w:r>
    </w:p>
    <w:p w14:paraId="7D4D2BA4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49" w:firstLine="0"/>
        <w:rPr>
          <w:sz w:val="24"/>
        </w:rPr>
      </w:pPr>
      <w:r>
        <w:rPr>
          <w:w w:val="95"/>
          <w:sz w:val="24"/>
        </w:rPr>
        <w:t>Caberá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ao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licitante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interessado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participar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licitação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acompanhar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as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operações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sistema</w:t>
      </w:r>
      <w:r>
        <w:rPr>
          <w:spacing w:val="-55"/>
          <w:w w:val="95"/>
          <w:sz w:val="24"/>
        </w:rPr>
        <w:t xml:space="preserve"> </w:t>
      </w:r>
      <w:r>
        <w:rPr>
          <w:sz w:val="24"/>
        </w:rPr>
        <w:t>eletrônico durante o processo licitatório e se responsabilizar pelo ônus decorrente da perda de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negócios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diante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inobservância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mensagens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emitidas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pela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Administração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sua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desconexão.</w:t>
      </w:r>
    </w:p>
    <w:p w14:paraId="14902E36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w w:val="95"/>
          <w:sz w:val="24"/>
        </w:rPr>
        <w:t>O licitante deverá comunicar imediatamente ao provedor do sistema qualquer acontecimento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possa</w:t>
      </w:r>
      <w:r>
        <w:rPr>
          <w:spacing w:val="-8"/>
          <w:sz w:val="24"/>
        </w:rPr>
        <w:t xml:space="preserve"> </w:t>
      </w:r>
      <w:r>
        <w:rPr>
          <w:sz w:val="24"/>
        </w:rPr>
        <w:t>comprometer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sigilo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segurança,</w:t>
      </w:r>
      <w:r>
        <w:rPr>
          <w:spacing w:val="-8"/>
          <w:sz w:val="24"/>
        </w:rPr>
        <w:t xml:space="preserve"> </w:t>
      </w:r>
      <w:r>
        <w:rPr>
          <w:sz w:val="24"/>
        </w:rPr>
        <w:t>para</w:t>
      </w:r>
      <w:r>
        <w:rPr>
          <w:spacing w:val="-9"/>
          <w:sz w:val="24"/>
        </w:rPr>
        <w:t xml:space="preserve"> </w:t>
      </w:r>
      <w:r>
        <w:rPr>
          <w:sz w:val="24"/>
        </w:rPr>
        <w:t>imediato</w:t>
      </w:r>
      <w:r>
        <w:rPr>
          <w:spacing w:val="-8"/>
          <w:sz w:val="24"/>
        </w:rPr>
        <w:t xml:space="preserve"> </w:t>
      </w:r>
      <w:r>
        <w:rPr>
          <w:sz w:val="24"/>
        </w:rPr>
        <w:t>bloqueio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acesso.</w:t>
      </w:r>
    </w:p>
    <w:p w14:paraId="7A499C5D" w14:textId="77777777" w:rsidR="003479F4" w:rsidRDefault="003479F4">
      <w:pPr>
        <w:pStyle w:val="Corpodetexto"/>
        <w:spacing w:before="3"/>
        <w:ind w:left="0"/>
        <w:rPr>
          <w:sz w:val="23"/>
        </w:rPr>
      </w:pPr>
    </w:p>
    <w:p w14:paraId="75009850" w14:textId="77777777" w:rsidR="003479F4" w:rsidRDefault="00000000">
      <w:pPr>
        <w:pStyle w:val="Ttulo1"/>
        <w:numPr>
          <w:ilvl w:val="0"/>
          <w:numId w:val="17"/>
        </w:numPr>
        <w:tabs>
          <w:tab w:val="left" w:pos="886"/>
        </w:tabs>
        <w:rPr>
          <w:u w:val="none"/>
        </w:rPr>
      </w:pPr>
      <w:bookmarkStart w:id="8" w:name="_bookmark8"/>
      <w:bookmarkEnd w:id="8"/>
      <w:r>
        <w:t>DO</w:t>
      </w:r>
      <w:r>
        <w:rPr>
          <w:spacing w:val="26"/>
        </w:rPr>
        <w:t xml:space="preserve"> </w:t>
      </w:r>
      <w:r>
        <w:t>PREENCHIMENTO</w:t>
      </w:r>
      <w:r>
        <w:rPr>
          <w:spacing w:val="27"/>
        </w:rPr>
        <w:t xml:space="preserve"> </w:t>
      </w:r>
      <w:r>
        <w:t>DA</w:t>
      </w:r>
      <w:r>
        <w:rPr>
          <w:spacing w:val="27"/>
        </w:rPr>
        <w:t xml:space="preserve"> </w:t>
      </w:r>
      <w:r>
        <w:t>PROPOSTA</w:t>
      </w:r>
    </w:p>
    <w:p w14:paraId="32E03112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before="2" w:line="235" w:lineRule="auto"/>
        <w:ind w:right="653" w:firstLine="0"/>
        <w:rPr>
          <w:sz w:val="24"/>
        </w:rPr>
      </w:pPr>
      <w:r>
        <w:rPr>
          <w:w w:val="95"/>
          <w:sz w:val="24"/>
        </w:rPr>
        <w:t>O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licitante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deverá</w:t>
      </w:r>
      <w:r>
        <w:rPr>
          <w:spacing w:val="19"/>
          <w:w w:val="95"/>
          <w:sz w:val="24"/>
        </w:rPr>
        <w:t xml:space="preserve"> </w:t>
      </w:r>
      <w:r>
        <w:rPr>
          <w:w w:val="95"/>
          <w:sz w:val="24"/>
        </w:rPr>
        <w:t>enviar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sua</w:t>
      </w:r>
      <w:r>
        <w:rPr>
          <w:spacing w:val="19"/>
          <w:w w:val="95"/>
          <w:sz w:val="24"/>
        </w:rPr>
        <w:t xml:space="preserve"> </w:t>
      </w:r>
      <w:r>
        <w:rPr>
          <w:w w:val="95"/>
          <w:sz w:val="24"/>
        </w:rPr>
        <w:t>proposta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mediante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preenchimento,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sistema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eletrônico,</w:t>
      </w:r>
      <w:r>
        <w:rPr>
          <w:spacing w:val="19"/>
          <w:w w:val="95"/>
          <w:sz w:val="24"/>
        </w:rPr>
        <w:t xml:space="preserve"> </w:t>
      </w:r>
      <w:r>
        <w:rPr>
          <w:w w:val="95"/>
          <w:sz w:val="24"/>
        </w:rPr>
        <w:t>dos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seguintes campos:</w:t>
      </w:r>
    </w:p>
    <w:p w14:paraId="52F9219C" w14:textId="2421C7D1" w:rsidR="00A101B2" w:rsidRPr="00DC5837" w:rsidRDefault="00A101B2" w:rsidP="00A101B2">
      <w:pPr>
        <w:pStyle w:val="Nivel2"/>
        <w:numPr>
          <w:ilvl w:val="0"/>
          <w:numId w:val="0"/>
        </w:numPr>
        <w:tabs>
          <w:tab w:val="left" w:pos="426"/>
        </w:tabs>
        <w:spacing w:before="0" w:after="0" w:line="240" w:lineRule="auto"/>
        <w:ind w:left="567"/>
        <w:rPr>
          <w:rFonts w:ascii="Times New Roman" w:eastAsia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4</w:t>
      </w:r>
      <w:r w:rsidRPr="00DC5837">
        <w:rPr>
          <w:rFonts w:ascii="Times New Roman" w:hAnsi="Times New Roman" w:cs="Times New Roman"/>
          <w:i/>
          <w:iCs/>
          <w:color w:val="auto"/>
          <w:sz w:val="24"/>
          <w:szCs w:val="24"/>
        </w:rPr>
        <w:t>.1.2- Descrição;</w:t>
      </w:r>
    </w:p>
    <w:p w14:paraId="3A8B3CC2" w14:textId="4EFF9AC6" w:rsidR="00A101B2" w:rsidRDefault="00A101B2" w:rsidP="00A101B2">
      <w:pPr>
        <w:pStyle w:val="Nvel3-R"/>
        <w:numPr>
          <w:ilvl w:val="0"/>
          <w:numId w:val="0"/>
        </w:numPr>
        <w:tabs>
          <w:tab w:val="left" w:pos="426"/>
        </w:tabs>
        <w:spacing w:before="0" w:after="0" w:line="240" w:lineRule="auto"/>
        <w:ind w:left="885" w:hanging="318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4</w:t>
      </w:r>
      <w:r w:rsidRPr="00DC5837">
        <w:rPr>
          <w:rFonts w:ascii="Times New Roman" w:hAnsi="Times New Roman" w:cs="Times New Roman"/>
          <w:color w:val="auto"/>
          <w:sz w:val="24"/>
          <w:szCs w:val="24"/>
        </w:rPr>
        <w:t>.1.</w:t>
      </w:r>
      <w:r>
        <w:rPr>
          <w:rFonts w:ascii="Times New Roman" w:hAnsi="Times New Roman" w:cs="Times New Roman"/>
          <w:color w:val="auto"/>
          <w:sz w:val="24"/>
          <w:szCs w:val="24"/>
        </w:rPr>
        <w:t>3</w:t>
      </w:r>
      <w:r w:rsidRPr="00DC5837">
        <w:rPr>
          <w:rFonts w:ascii="Times New Roman" w:hAnsi="Times New Roman" w:cs="Times New Roman"/>
          <w:color w:val="auto"/>
          <w:sz w:val="24"/>
          <w:szCs w:val="24"/>
        </w:rPr>
        <w:t>- Quantidade Cotada</w:t>
      </w:r>
    </w:p>
    <w:p w14:paraId="0AA6A536" w14:textId="4A6EA84C" w:rsidR="00A101B2" w:rsidRPr="00DC5837" w:rsidRDefault="00A40623" w:rsidP="00A101B2">
      <w:pPr>
        <w:pStyle w:val="Nvel3-R"/>
        <w:numPr>
          <w:ilvl w:val="0"/>
          <w:numId w:val="0"/>
        </w:numPr>
        <w:tabs>
          <w:tab w:val="left" w:pos="567"/>
        </w:tabs>
        <w:spacing w:before="0" w:after="0" w:line="240" w:lineRule="auto"/>
        <w:ind w:left="885" w:hanging="318"/>
        <w:rPr>
          <w:rFonts w:ascii="Times New Roman" w:hAnsi="Times New Roman" w:cs="Times New Roman"/>
          <w:b/>
          <w:snapToGrid w:val="0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A101B2">
        <w:rPr>
          <w:rFonts w:ascii="Times New Roman" w:hAnsi="Times New Roman" w:cs="Times New Roman"/>
          <w:color w:val="auto"/>
          <w:sz w:val="24"/>
          <w:szCs w:val="24"/>
        </w:rPr>
        <w:t>4.1.4- Marca;</w:t>
      </w:r>
    </w:p>
    <w:p w14:paraId="361CCE14" w14:textId="4FD8CD11" w:rsidR="00A101B2" w:rsidRPr="00DC5837" w:rsidRDefault="00A101B2" w:rsidP="00A101B2">
      <w:pPr>
        <w:pStyle w:val="Nvel3-R"/>
        <w:numPr>
          <w:ilvl w:val="0"/>
          <w:numId w:val="0"/>
        </w:numPr>
        <w:tabs>
          <w:tab w:val="left" w:pos="567"/>
        </w:tabs>
        <w:spacing w:before="0" w:after="0" w:line="240" w:lineRule="auto"/>
        <w:ind w:left="504" w:hanging="504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4.1.5- </w:t>
      </w:r>
      <w:r w:rsidRPr="00DC5837">
        <w:rPr>
          <w:rFonts w:ascii="Times New Roman" w:hAnsi="Times New Roman" w:cs="Times New Roman"/>
          <w:color w:val="auto"/>
          <w:sz w:val="24"/>
          <w:szCs w:val="24"/>
        </w:rPr>
        <w:t>Valor unitário;</w:t>
      </w:r>
    </w:p>
    <w:p w14:paraId="46856991" w14:textId="57B41412" w:rsidR="003479F4" w:rsidRPr="00A101B2" w:rsidRDefault="00A101B2" w:rsidP="00A101B2">
      <w:pPr>
        <w:pStyle w:val="Corpodetexto"/>
        <w:spacing w:before="11"/>
        <w:ind w:left="885" w:hanging="318"/>
        <w:rPr>
          <w:i/>
          <w:iCs/>
          <w:sz w:val="22"/>
        </w:rPr>
      </w:pPr>
      <w:r>
        <w:rPr>
          <w:i/>
          <w:iCs/>
        </w:rPr>
        <w:t>4</w:t>
      </w:r>
      <w:r w:rsidRPr="00A101B2">
        <w:rPr>
          <w:i/>
          <w:iCs/>
        </w:rPr>
        <w:t>.16- Valor Total;</w:t>
      </w:r>
    </w:p>
    <w:p w14:paraId="558473BF" w14:textId="77777777" w:rsidR="00A101B2" w:rsidRDefault="00A101B2" w:rsidP="00A101B2">
      <w:pPr>
        <w:pStyle w:val="Corpodetexto"/>
        <w:spacing w:before="11"/>
        <w:ind w:left="885"/>
        <w:rPr>
          <w:i/>
          <w:sz w:val="22"/>
        </w:rPr>
      </w:pPr>
    </w:p>
    <w:p w14:paraId="072FB626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line="272" w:lineRule="exact"/>
        <w:ind w:left="1029"/>
        <w:rPr>
          <w:sz w:val="24"/>
        </w:rPr>
      </w:pPr>
      <w:r>
        <w:rPr>
          <w:w w:val="95"/>
          <w:sz w:val="24"/>
        </w:rPr>
        <w:t>Todas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as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especificações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objeto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contidas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na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proposta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vinculam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licitante.</w:t>
      </w:r>
    </w:p>
    <w:p w14:paraId="4C6B7472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09"/>
          <w:tab w:val="left" w:pos="1310"/>
        </w:tabs>
        <w:spacing w:before="1" w:line="235" w:lineRule="auto"/>
        <w:ind w:right="653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licitante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não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poder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oferecer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proposta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quantitativo</w:t>
      </w:r>
      <w:r>
        <w:rPr>
          <w:spacing w:val="-13"/>
          <w:sz w:val="24"/>
        </w:rPr>
        <w:t xml:space="preserve"> </w:t>
      </w:r>
      <w:r>
        <w:rPr>
          <w:sz w:val="24"/>
        </w:rPr>
        <w:t>inferior</w:t>
      </w:r>
      <w:r>
        <w:rPr>
          <w:spacing w:val="-12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máximo</w:t>
      </w:r>
      <w:r>
        <w:rPr>
          <w:spacing w:val="-12"/>
          <w:sz w:val="24"/>
        </w:rPr>
        <w:t xml:space="preserve"> </w:t>
      </w:r>
      <w:r>
        <w:rPr>
          <w:sz w:val="24"/>
        </w:rPr>
        <w:t>previsto</w:t>
      </w:r>
      <w:r>
        <w:rPr>
          <w:spacing w:val="-12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contratação.</w:t>
      </w:r>
    </w:p>
    <w:p w14:paraId="515F0C6F" w14:textId="77777777" w:rsidR="003479F4" w:rsidRDefault="003479F4">
      <w:pPr>
        <w:spacing w:line="235" w:lineRule="auto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5A2903DB" w14:textId="77777777" w:rsidR="003479F4" w:rsidRDefault="003479F4">
      <w:pPr>
        <w:pStyle w:val="Corpodetexto"/>
        <w:spacing w:before="10"/>
        <w:ind w:left="0"/>
        <w:rPr>
          <w:sz w:val="22"/>
        </w:rPr>
      </w:pPr>
    </w:p>
    <w:p w14:paraId="7285E16A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line="235" w:lineRule="auto"/>
        <w:ind w:right="648" w:firstLine="0"/>
        <w:rPr>
          <w:sz w:val="24"/>
        </w:rPr>
      </w:pP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valores</w:t>
      </w:r>
      <w:r>
        <w:rPr>
          <w:spacing w:val="1"/>
          <w:sz w:val="24"/>
        </w:rPr>
        <w:t xml:space="preserve"> </w:t>
      </w:r>
      <w:r>
        <w:rPr>
          <w:sz w:val="24"/>
        </w:rPr>
        <w:t>propostos</w:t>
      </w:r>
      <w:r>
        <w:rPr>
          <w:spacing w:val="1"/>
          <w:sz w:val="24"/>
        </w:rPr>
        <w:t xml:space="preserve"> </w:t>
      </w:r>
      <w:r>
        <w:rPr>
          <w:sz w:val="24"/>
        </w:rPr>
        <w:t>estarão</w:t>
      </w:r>
      <w:r>
        <w:rPr>
          <w:spacing w:val="1"/>
          <w:sz w:val="24"/>
        </w:rPr>
        <w:t xml:space="preserve"> </w:t>
      </w:r>
      <w:r>
        <w:rPr>
          <w:sz w:val="24"/>
        </w:rPr>
        <w:t>inclusos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custos</w:t>
      </w:r>
      <w:r>
        <w:rPr>
          <w:spacing w:val="1"/>
          <w:sz w:val="24"/>
        </w:rPr>
        <w:t xml:space="preserve"> </w:t>
      </w:r>
      <w:r>
        <w:rPr>
          <w:sz w:val="24"/>
        </w:rPr>
        <w:t>operacionais,</w:t>
      </w:r>
      <w:r>
        <w:rPr>
          <w:spacing w:val="1"/>
          <w:sz w:val="24"/>
        </w:rPr>
        <w:t xml:space="preserve"> </w:t>
      </w:r>
      <w:r>
        <w:rPr>
          <w:sz w:val="24"/>
        </w:rPr>
        <w:t>encargos</w:t>
      </w:r>
      <w:r>
        <w:rPr>
          <w:spacing w:val="1"/>
          <w:sz w:val="24"/>
        </w:rPr>
        <w:t xml:space="preserve"> </w:t>
      </w:r>
      <w:r>
        <w:rPr>
          <w:sz w:val="24"/>
        </w:rPr>
        <w:t>previdenciários, trabalhistas, tributários, comerciais e quaisquer outros que incidam direta 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</w:t>
      </w:r>
      <w:r>
        <w:rPr>
          <w:spacing w:val="-2"/>
          <w:sz w:val="24"/>
        </w:rPr>
        <w:t xml:space="preserve"> </w:t>
      </w:r>
      <w:r>
        <w:rPr>
          <w:sz w:val="24"/>
        </w:rPr>
        <w:t>na 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objeto.</w:t>
      </w:r>
    </w:p>
    <w:p w14:paraId="15259F30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line="235" w:lineRule="auto"/>
        <w:ind w:right="654" w:firstLine="0"/>
        <w:rPr>
          <w:sz w:val="24"/>
        </w:rPr>
      </w:pPr>
      <w:r>
        <w:rPr>
          <w:sz w:val="24"/>
        </w:rPr>
        <w:t>Os</w:t>
      </w:r>
      <w:r>
        <w:rPr>
          <w:spacing w:val="-13"/>
          <w:sz w:val="24"/>
        </w:rPr>
        <w:t xml:space="preserve"> </w:t>
      </w:r>
      <w:r>
        <w:rPr>
          <w:sz w:val="24"/>
        </w:rPr>
        <w:t>preços</w:t>
      </w:r>
      <w:r>
        <w:rPr>
          <w:spacing w:val="-12"/>
          <w:sz w:val="24"/>
        </w:rPr>
        <w:t xml:space="preserve"> </w:t>
      </w:r>
      <w:r>
        <w:rPr>
          <w:sz w:val="24"/>
        </w:rPr>
        <w:t>ofertados,</w:t>
      </w:r>
      <w:r>
        <w:rPr>
          <w:spacing w:val="-13"/>
          <w:sz w:val="24"/>
        </w:rPr>
        <w:t xml:space="preserve"> </w:t>
      </w:r>
      <w:r>
        <w:rPr>
          <w:sz w:val="24"/>
        </w:rPr>
        <w:t>tanto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proposta</w:t>
      </w:r>
      <w:r>
        <w:rPr>
          <w:spacing w:val="-12"/>
          <w:sz w:val="24"/>
        </w:rPr>
        <w:t xml:space="preserve"> </w:t>
      </w:r>
      <w:r>
        <w:rPr>
          <w:sz w:val="24"/>
        </w:rPr>
        <w:t>inicial,</w:t>
      </w:r>
      <w:r>
        <w:rPr>
          <w:spacing w:val="-13"/>
          <w:sz w:val="24"/>
        </w:rPr>
        <w:t xml:space="preserve"> </w:t>
      </w:r>
      <w:r>
        <w:rPr>
          <w:sz w:val="24"/>
        </w:rPr>
        <w:t>quanto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etapa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lances,</w:t>
      </w:r>
      <w:r>
        <w:rPr>
          <w:spacing w:val="-13"/>
          <w:sz w:val="24"/>
        </w:rPr>
        <w:t xml:space="preserve"> </w:t>
      </w:r>
      <w:r>
        <w:rPr>
          <w:sz w:val="24"/>
        </w:rPr>
        <w:t>serão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exclusiva</w:t>
      </w:r>
      <w:r>
        <w:rPr>
          <w:spacing w:val="-57"/>
          <w:sz w:val="24"/>
        </w:rPr>
        <w:t xml:space="preserve"> </w:t>
      </w:r>
      <w:r>
        <w:rPr>
          <w:sz w:val="24"/>
        </w:rPr>
        <w:t>responsabilidade do licitante, não lhe assistindo o direito de pleitear qualquer alteração, sob</w:t>
      </w:r>
      <w:r>
        <w:rPr>
          <w:spacing w:val="1"/>
          <w:sz w:val="24"/>
        </w:rPr>
        <w:t xml:space="preserve"> </w:t>
      </w:r>
      <w:r>
        <w:rPr>
          <w:sz w:val="24"/>
        </w:rPr>
        <w:t>alegação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erro,</w:t>
      </w:r>
      <w:r>
        <w:rPr>
          <w:spacing w:val="-2"/>
          <w:sz w:val="24"/>
        </w:rPr>
        <w:t xml:space="preserve"> </w:t>
      </w:r>
      <w:r>
        <w:rPr>
          <w:sz w:val="24"/>
        </w:rPr>
        <w:t>omissão</w:t>
      </w:r>
      <w:r>
        <w:rPr>
          <w:spacing w:val="-6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qualquer</w:t>
      </w:r>
      <w:r>
        <w:rPr>
          <w:spacing w:val="-3"/>
          <w:sz w:val="24"/>
        </w:rPr>
        <w:t xml:space="preserve"> </w:t>
      </w:r>
      <w:r>
        <w:rPr>
          <w:sz w:val="24"/>
        </w:rPr>
        <w:t>outro</w:t>
      </w:r>
      <w:r>
        <w:rPr>
          <w:spacing w:val="-3"/>
          <w:sz w:val="24"/>
        </w:rPr>
        <w:t xml:space="preserve"> </w:t>
      </w:r>
      <w:r>
        <w:rPr>
          <w:sz w:val="24"/>
        </w:rPr>
        <w:t>pretexto.</w:t>
      </w:r>
    </w:p>
    <w:p w14:paraId="5F58BBB1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line="235" w:lineRule="auto"/>
        <w:ind w:right="651" w:firstLine="0"/>
        <w:rPr>
          <w:sz w:val="24"/>
        </w:rPr>
      </w:pPr>
      <w:r>
        <w:rPr>
          <w:sz w:val="24"/>
        </w:rPr>
        <w:t>Se o regime tributário da empresa implicar o recolhimento de tributos em percentuais</w:t>
      </w:r>
      <w:r>
        <w:rPr>
          <w:spacing w:val="1"/>
          <w:sz w:val="24"/>
        </w:rPr>
        <w:t xml:space="preserve"> </w:t>
      </w:r>
      <w:r>
        <w:rPr>
          <w:sz w:val="24"/>
        </w:rPr>
        <w:t>variáveis, a cotação adequada será a que corresponde à média dos efetivos recolhimentos da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-1"/>
          <w:sz w:val="24"/>
        </w:rPr>
        <w:t xml:space="preserve"> </w:t>
      </w:r>
      <w:r>
        <w:rPr>
          <w:sz w:val="24"/>
        </w:rPr>
        <w:t>nos últimos</w:t>
      </w:r>
      <w:r>
        <w:rPr>
          <w:spacing w:val="-1"/>
          <w:sz w:val="24"/>
        </w:rPr>
        <w:t xml:space="preserve"> </w:t>
      </w:r>
      <w:r>
        <w:rPr>
          <w:sz w:val="24"/>
        </w:rPr>
        <w:t>doze</w:t>
      </w:r>
      <w:r>
        <w:rPr>
          <w:spacing w:val="-3"/>
          <w:sz w:val="24"/>
        </w:rPr>
        <w:t xml:space="preserve"> </w:t>
      </w:r>
      <w:r>
        <w:rPr>
          <w:sz w:val="24"/>
        </w:rPr>
        <w:t>meses.</w:t>
      </w:r>
    </w:p>
    <w:p w14:paraId="6A256B89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line="232" w:lineRule="auto"/>
        <w:ind w:right="654" w:firstLine="0"/>
        <w:rPr>
          <w:sz w:val="24"/>
        </w:rPr>
      </w:pPr>
      <w:r>
        <w:rPr>
          <w:w w:val="95"/>
          <w:sz w:val="24"/>
        </w:rPr>
        <w:t>Independentemente do percentual de tributo inserido na planilha, no pagamento serão retidos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fonte</w:t>
      </w:r>
      <w:r>
        <w:rPr>
          <w:spacing w:val="-4"/>
          <w:sz w:val="24"/>
        </w:rPr>
        <w:t xml:space="preserve"> </w:t>
      </w:r>
      <w:r>
        <w:rPr>
          <w:sz w:val="24"/>
        </w:rPr>
        <w:t>os</w:t>
      </w:r>
      <w:r>
        <w:rPr>
          <w:spacing w:val="-3"/>
          <w:sz w:val="24"/>
        </w:rPr>
        <w:t xml:space="preserve"> </w:t>
      </w:r>
      <w:r>
        <w:rPr>
          <w:sz w:val="24"/>
        </w:rPr>
        <w:t>percentuais</w:t>
      </w:r>
      <w:r>
        <w:rPr>
          <w:spacing w:val="-6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5"/>
          <w:sz w:val="24"/>
        </w:rPr>
        <w:t xml:space="preserve"> </w:t>
      </w:r>
      <w:r>
        <w:rPr>
          <w:sz w:val="24"/>
        </w:rPr>
        <w:t>vigente.</w:t>
      </w:r>
    </w:p>
    <w:p w14:paraId="389B58BC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before="5" w:line="232" w:lineRule="auto"/>
        <w:ind w:right="653" w:firstLine="0"/>
        <w:rPr>
          <w:sz w:val="24"/>
        </w:rPr>
      </w:pP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presente</w:t>
      </w:r>
      <w:r>
        <w:rPr>
          <w:spacing w:val="-1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Microempresa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Empresa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Pequeno</w:t>
      </w:r>
      <w:r>
        <w:rPr>
          <w:spacing w:val="-12"/>
          <w:sz w:val="24"/>
        </w:rPr>
        <w:t xml:space="preserve"> </w:t>
      </w:r>
      <w:r>
        <w:rPr>
          <w:sz w:val="24"/>
        </w:rPr>
        <w:t>Porte</w:t>
      </w:r>
      <w:r>
        <w:rPr>
          <w:spacing w:val="-11"/>
          <w:sz w:val="24"/>
        </w:rPr>
        <w:t xml:space="preserve"> </w:t>
      </w:r>
      <w:r>
        <w:rPr>
          <w:sz w:val="24"/>
        </w:rPr>
        <w:t>poderão</w:t>
      </w:r>
      <w:r>
        <w:rPr>
          <w:spacing w:val="-12"/>
          <w:sz w:val="24"/>
        </w:rPr>
        <w:t xml:space="preserve"> </w:t>
      </w: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beneficiar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regime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tributação</w:t>
      </w:r>
      <w:r>
        <w:rPr>
          <w:spacing w:val="-3"/>
          <w:sz w:val="24"/>
        </w:rPr>
        <w:t xml:space="preserve"> </w:t>
      </w:r>
      <w:r>
        <w:rPr>
          <w:sz w:val="24"/>
        </w:rPr>
        <w:t>pelo</w:t>
      </w:r>
      <w:r>
        <w:rPr>
          <w:spacing w:val="-4"/>
          <w:sz w:val="24"/>
        </w:rPr>
        <w:t xml:space="preserve"> </w:t>
      </w:r>
      <w:r>
        <w:rPr>
          <w:sz w:val="24"/>
        </w:rPr>
        <w:t>Simples</w:t>
      </w:r>
      <w:r>
        <w:rPr>
          <w:spacing w:val="-1"/>
          <w:sz w:val="24"/>
        </w:rPr>
        <w:t xml:space="preserve"> </w:t>
      </w:r>
      <w:r>
        <w:rPr>
          <w:sz w:val="24"/>
        </w:rPr>
        <w:t>Nacional.</w:t>
      </w:r>
    </w:p>
    <w:p w14:paraId="3AA808B4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before="2" w:line="235" w:lineRule="auto"/>
        <w:ind w:right="651" w:firstLine="0"/>
        <w:rPr>
          <w:sz w:val="24"/>
        </w:rPr>
      </w:pPr>
      <w:r>
        <w:rPr>
          <w:w w:val="95"/>
          <w:sz w:val="24"/>
        </w:rPr>
        <w:t>A apresentação das propostas implica obrigatoriedade do cumprimento das disposições nelas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sz w:val="24"/>
        </w:rPr>
        <w:t>contidas,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em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conformidade</w:t>
      </w:r>
      <w:r>
        <w:rPr>
          <w:spacing w:val="-13"/>
          <w:sz w:val="24"/>
        </w:rPr>
        <w:t xml:space="preserve"> </w:t>
      </w:r>
      <w:r>
        <w:rPr>
          <w:sz w:val="24"/>
        </w:rPr>
        <w:t>com</w:t>
      </w:r>
      <w:r>
        <w:rPr>
          <w:spacing w:val="-15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que</w:t>
      </w:r>
      <w:r>
        <w:rPr>
          <w:spacing w:val="-14"/>
          <w:sz w:val="24"/>
        </w:rPr>
        <w:t xml:space="preserve"> </w:t>
      </w:r>
      <w:r>
        <w:rPr>
          <w:sz w:val="24"/>
        </w:rPr>
        <w:t>dispõe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Termo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-13"/>
          <w:sz w:val="24"/>
        </w:rPr>
        <w:t xml:space="preserve"> </w:t>
      </w:r>
      <w:r>
        <w:rPr>
          <w:sz w:val="24"/>
        </w:rPr>
        <w:t>assumindo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proponente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compromisso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executar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objeto</w:t>
      </w:r>
      <w:r>
        <w:rPr>
          <w:spacing w:val="-10"/>
          <w:sz w:val="24"/>
        </w:rPr>
        <w:t xml:space="preserve"> </w:t>
      </w:r>
      <w:r>
        <w:rPr>
          <w:sz w:val="24"/>
        </w:rPr>
        <w:t>licitado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10"/>
          <w:sz w:val="24"/>
        </w:rPr>
        <w:t xml:space="preserve"> </w:t>
      </w:r>
      <w:r>
        <w:rPr>
          <w:sz w:val="24"/>
        </w:rPr>
        <w:t>seus</w:t>
      </w:r>
      <w:r>
        <w:rPr>
          <w:spacing w:val="-10"/>
          <w:sz w:val="24"/>
        </w:rPr>
        <w:t xml:space="preserve"> </w:t>
      </w:r>
      <w:r>
        <w:rPr>
          <w:sz w:val="24"/>
        </w:rPr>
        <w:t>termos,</w:t>
      </w:r>
      <w:r>
        <w:rPr>
          <w:spacing w:val="-10"/>
          <w:sz w:val="24"/>
        </w:rPr>
        <w:t xml:space="preserve"> </w:t>
      </w:r>
      <w:r>
        <w:rPr>
          <w:sz w:val="24"/>
        </w:rPr>
        <w:t>bem</w:t>
      </w:r>
      <w:r>
        <w:rPr>
          <w:spacing w:val="-10"/>
          <w:sz w:val="24"/>
        </w:rPr>
        <w:t xml:space="preserve"> </w:t>
      </w:r>
      <w:r>
        <w:rPr>
          <w:sz w:val="24"/>
        </w:rPr>
        <w:t>como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fornecer</w:t>
      </w:r>
      <w:r>
        <w:rPr>
          <w:spacing w:val="-11"/>
          <w:sz w:val="24"/>
        </w:rPr>
        <w:t xml:space="preserve"> </w:t>
      </w:r>
      <w:r>
        <w:rPr>
          <w:sz w:val="24"/>
        </w:rPr>
        <w:t>os</w:t>
      </w:r>
      <w:r>
        <w:rPr>
          <w:spacing w:val="-10"/>
          <w:sz w:val="24"/>
        </w:rPr>
        <w:t xml:space="preserve"> </w:t>
      </w:r>
      <w:r>
        <w:rPr>
          <w:sz w:val="24"/>
        </w:rPr>
        <w:t>materiais,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 xml:space="preserve">equipamentos, ferramentas </w:t>
      </w:r>
      <w:r>
        <w:rPr>
          <w:sz w:val="24"/>
        </w:rPr>
        <w:t>e utensílios necessários, em quantidades e qualidades adequadas à</w:t>
      </w:r>
      <w:r>
        <w:rPr>
          <w:spacing w:val="1"/>
          <w:sz w:val="24"/>
        </w:rPr>
        <w:t xml:space="preserve"> </w:t>
      </w:r>
      <w:r>
        <w:rPr>
          <w:sz w:val="24"/>
        </w:rPr>
        <w:t>perfeita</w:t>
      </w:r>
      <w:r>
        <w:rPr>
          <w:spacing w:val="-8"/>
          <w:sz w:val="24"/>
        </w:rPr>
        <w:t xml:space="preserve"> </w:t>
      </w:r>
      <w:r>
        <w:rPr>
          <w:sz w:val="24"/>
        </w:rPr>
        <w:t>execução</w:t>
      </w:r>
      <w:r>
        <w:rPr>
          <w:spacing w:val="-9"/>
          <w:sz w:val="24"/>
        </w:rPr>
        <w:t xml:space="preserve"> </w:t>
      </w:r>
      <w:r>
        <w:rPr>
          <w:sz w:val="24"/>
        </w:rPr>
        <w:t>contratual,</w:t>
      </w:r>
      <w:r>
        <w:rPr>
          <w:spacing w:val="-8"/>
          <w:sz w:val="24"/>
        </w:rPr>
        <w:t xml:space="preserve"> </w:t>
      </w:r>
      <w:r>
        <w:rPr>
          <w:sz w:val="24"/>
        </w:rPr>
        <w:t>promovendo,</w:t>
      </w:r>
      <w:r>
        <w:rPr>
          <w:spacing w:val="-7"/>
          <w:sz w:val="24"/>
        </w:rPr>
        <w:t xml:space="preserve"> </w:t>
      </w:r>
      <w:r>
        <w:rPr>
          <w:sz w:val="24"/>
        </w:rPr>
        <w:t>quando</w:t>
      </w:r>
      <w:r>
        <w:rPr>
          <w:spacing w:val="-8"/>
          <w:sz w:val="24"/>
        </w:rPr>
        <w:t xml:space="preserve"> </w:t>
      </w:r>
      <w:r>
        <w:rPr>
          <w:sz w:val="24"/>
        </w:rPr>
        <w:t>requerido,</w:t>
      </w:r>
      <w:r>
        <w:rPr>
          <w:spacing w:val="-8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substituição.</w:t>
      </w:r>
    </w:p>
    <w:p w14:paraId="5B62A426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line="235" w:lineRule="auto"/>
        <w:ind w:right="647" w:firstLine="0"/>
        <w:rPr>
          <w:sz w:val="24"/>
        </w:rPr>
      </w:pPr>
      <w:r>
        <w:rPr>
          <w:w w:val="95"/>
          <w:sz w:val="24"/>
        </w:rPr>
        <w:t xml:space="preserve">O prazo de validade da proposta não será inferior a </w:t>
      </w:r>
      <w:r>
        <w:rPr>
          <w:b/>
          <w:w w:val="95"/>
          <w:sz w:val="24"/>
        </w:rPr>
        <w:t xml:space="preserve">60 (sessenta) </w:t>
      </w:r>
      <w:r>
        <w:rPr>
          <w:w w:val="95"/>
          <w:sz w:val="24"/>
        </w:rPr>
        <w:t>dias</w:t>
      </w:r>
      <w:r>
        <w:rPr>
          <w:b/>
          <w:w w:val="95"/>
          <w:sz w:val="24"/>
        </w:rPr>
        <w:t xml:space="preserve">, </w:t>
      </w:r>
      <w:r>
        <w:rPr>
          <w:w w:val="95"/>
          <w:sz w:val="24"/>
        </w:rPr>
        <w:t>a contar da data de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apresentação.</w:t>
      </w:r>
    </w:p>
    <w:p w14:paraId="72403FEF" w14:textId="77777777" w:rsidR="003479F4" w:rsidRDefault="003479F4">
      <w:pPr>
        <w:pStyle w:val="Corpodetexto"/>
        <w:spacing w:before="6"/>
        <w:ind w:left="0"/>
      </w:pPr>
    </w:p>
    <w:p w14:paraId="25E1B6E0" w14:textId="77777777" w:rsidR="003479F4" w:rsidRDefault="00000000">
      <w:pPr>
        <w:pStyle w:val="Ttulo1"/>
        <w:numPr>
          <w:ilvl w:val="0"/>
          <w:numId w:val="17"/>
        </w:numPr>
        <w:tabs>
          <w:tab w:val="left" w:pos="1030"/>
        </w:tabs>
        <w:spacing w:before="1" w:line="235" w:lineRule="auto"/>
        <w:ind w:left="602" w:right="653" w:firstLine="0"/>
        <w:rPr>
          <w:u w:val="none"/>
        </w:rPr>
      </w:pPr>
      <w:bookmarkStart w:id="9" w:name="_bookmark9"/>
      <w:bookmarkEnd w:id="9"/>
      <w:r>
        <w:t>DA</w:t>
      </w:r>
      <w:r>
        <w:rPr>
          <w:spacing w:val="1"/>
        </w:rPr>
        <w:t xml:space="preserve"> </w:t>
      </w:r>
      <w:r>
        <w:t>ABERTURA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SESSÃO,</w:t>
      </w:r>
      <w:r>
        <w:rPr>
          <w:spacing w:val="1"/>
        </w:rPr>
        <w:t xml:space="preserve"> </w:t>
      </w:r>
      <w:r>
        <w:t>CLASSIFICAÇÃO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PROPOSTAS</w:t>
      </w:r>
      <w:r>
        <w:rPr>
          <w:spacing w:val="1"/>
        </w:rPr>
        <w:t xml:space="preserve"> </w:t>
      </w:r>
      <w:r>
        <w:t>E</w:t>
      </w:r>
      <w:r>
        <w:rPr>
          <w:spacing w:val="1"/>
          <w:u w:val="none"/>
        </w:rPr>
        <w:t xml:space="preserve"> </w:t>
      </w:r>
      <w:r>
        <w:t>FORMULAÇÃO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LANCES</w:t>
      </w:r>
    </w:p>
    <w:p w14:paraId="5F317D60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before="2" w:line="232" w:lineRule="auto"/>
        <w:ind w:right="653" w:firstLine="0"/>
        <w:rPr>
          <w:sz w:val="24"/>
        </w:rPr>
      </w:pPr>
      <w:r>
        <w:rPr>
          <w:sz w:val="24"/>
        </w:rPr>
        <w:t>A abertura da presente licitação dar-se-á automaticamente em sessão pública, por meio de</w:t>
      </w:r>
      <w:r>
        <w:rPr>
          <w:spacing w:val="-57"/>
          <w:sz w:val="24"/>
        </w:rPr>
        <w:t xml:space="preserve"> </w:t>
      </w:r>
      <w:r>
        <w:rPr>
          <w:sz w:val="24"/>
        </w:rPr>
        <w:t>sistema</w:t>
      </w:r>
      <w:r>
        <w:rPr>
          <w:spacing w:val="-5"/>
          <w:sz w:val="24"/>
        </w:rPr>
        <w:t xml:space="preserve"> </w:t>
      </w:r>
      <w:r>
        <w:rPr>
          <w:sz w:val="24"/>
        </w:rPr>
        <w:t>eletrônico,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data,</w:t>
      </w:r>
      <w:r>
        <w:rPr>
          <w:spacing w:val="-5"/>
          <w:sz w:val="24"/>
        </w:rPr>
        <w:t xml:space="preserve"> </w:t>
      </w:r>
      <w:r>
        <w:rPr>
          <w:sz w:val="24"/>
        </w:rPr>
        <w:t>horário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local</w:t>
      </w:r>
      <w:r>
        <w:rPr>
          <w:spacing w:val="-4"/>
          <w:sz w:val="24"/>
        </w:rPr>
        <w:t xml:space="preserve"> </w:t>
      </w:r>
      <w:r>
        <w:rPr>
          <w:sz w:val="24"/>
        </w:rPr>
        <w:t>indicados</w:t>
      </w:r>
      <w:r>
        <w:rPr>
          <w:spacing w:val="-7"/>
          <w:sz w:val="24"/>
        </w:rPr>
        <w:t xml:space="preserve"> </w:t>
      </w:r>
      <w:r>
        <w:rPr>
          <w:sz w:val="24"/>
        </w:rPr>
        <w:t>neste</w:t>
      </w:r>
      <w:r>
        <w:rPr>
          <w:spacing w:val="-4"/>
          <w:sz w:val="24"/>
        </w:rPr>
        <w:t xml:space="preserve"> </w:t>
      </w:r>
      <w:r>
        <w:rPr>
          <w:sz w:val="24"/>
        </w:rPr>
        <w:t>Edital.</w:t>
      </w:r>
    </w:p>
    <w:p w14:paraId="08A3A917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before="5" w:line="232" w:lineRule="auto"/>
        <w:ind w:right="653" w:firstLine="0"/>
        <w:rPr>
          <w:sz w:val="24"/>
        </w:rPr>
      </w:pPr>
      <w:r>
        <w:rPr>
          <w:w w:val="95"/>
          <w:sz w:val="24"/>
        </w:rPr>
        <w:t>Os licitantes poderão retirar ou substituir a proposta ou os documentos de habilitação, quando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for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caso,</w:t>
      </w:r>
      <w:r>
        <w:rPr>
          <w:spacing w:val="-7"/>
          <w:sz w:val="24"/>
        </w:rPr>
        <w:t xml:space="preserve"> </w:t>
      </w:r>
      <w:r>
        <w:rPr>
          <w:sz w:val="24"/>
        </w:rPr>
        <w:t>anteriormente</w:t>
      </w:r>
      <w:r>
        <w:rPr>
          <w:spacing w:val="-9"/>
          <w:sz w:val="24"/>
        </w:rPr>
        <w:t xml:space="preserve"> </w:t>
      </w:r>
      <w:r>
        <w:rPr>
          <w:sz w:val="24"/>
        </w:rPr>
        <w:t>inseridos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sistema,</w:t>
      </w:r>
      <w:r>
        <w:rPr>
          <w:spacing w:val="-7"/>
          <w:sz w:val="24"/>
        </w:rPr>
        <w:t xml:space="preserve"> </w:t>
      </w:r>
      <w:r>
        <w:rPr>
          <w:sz w:val="24"/>
        </w:rPr>
        <w:t>até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abertura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sessão</w:t>
      </w:r>
      <w:r>
        <w:rPr>
          <w:spacing w:val="-7"/>
          <w:sz w:val="24"/>
        </w:rPr>
        <w:t xml:space="preserve"> </w:t>
      </w:r>
      <w:r>
        <w:rPr>
          <w:sz w:val="24"/>
        </w:rPr>
        <w:t>pública.</w:t>
      </w:r>
    </w:p>
    <w:p w14:paraId="099A8956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before="4" w:line="232" w:lineRule="auto"/>
        <w:ind w:right="655" w:firstLine="0"/>
        <w:rPr>
          <w:sz w:val="24"/>
        </w:rPr>
      </w:pPr>
      <w:r>
        <w:rPr>
          <w:sz w:val="24"/>
        </w:rPr>
        <w:t>O sistema disponibilizará campo próprio para troca de mensagens entre o Pregoeiro e 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licitantes.</w:t>
      </w:r>
    </w:p>
    <w:p w14:paraId="089361A4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before="3" w:line="235" w:lineRule="auto"/>
        <w:ind w:right="648" w:firstLine="0"/>
        <w:rPr>
          <w:sz w:val="24"/>
        </w:rPr>
      </w:pPr>
      <w:r>
        <w:rPr>
          <w:w w:val="95"/>
          <w:sz w:val="24"/>
        </w:rPr>
        <w:t>Iniciada a etapa competitiva, os licitantes deverão encaminhar lances exclusivamente por meio</w:t>
      </w:r>
      <w:r>
        <w:rPr>
          <w:spacing w:val="-54"/>
          <w:w w:val="95"/>
          <w:sz w:val="24"/>
        </w:rPr>
        <w:t xml:space="preserve"> </w:t>
      </w:r>
      <w:r>
        <w:rPr>
          <w:w w:val="95"/>
          <w:sz w:val="24"/>
        </w:rPr>
        <w:t>de sistema eletrônico, sendo imediatamente informados do seu recebimento e do valor consignado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registro.</w:t>
      </w:r>
    </w:p>
    <w:p w14:paraId="1915894D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line="267" w:lineRule="exact"/>
        <w:ind w:left="1029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lance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deverá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ser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ofertado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pelo</w:t>
      </w:r>
      <w:r>
        <w:rPr>
          <w:spacing w:val="-13"/>
          <w:sz w:val="24"/>
        </w:rPr>
        <w:t xml:space="preserve"> </w:t>
      </w:r>
      <w:r>
        <w:rPr>
          <w:sz w:val="24"/>
        </w:rPr>
        <w:t>valor</w:t>
      </w:r>
      <w:r>
        <w:rPr>
          <w:spacing w:val="-13"/>
          <w:sz w:val="24"/>
        </w:rPr>
        <w:t xml:space="preserve"> </w:t>
      </w:r>
      <w:r>
        <w:rPr>
          <w:sz w:val="24"/>
        </w:rPr>
        <w:t>unitário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item</w:t>
      </w:r>
    </w:p>
    <w:p w14:paraId="6A4115B4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before="4" w:line="232" w:lineRule="auto"/>
        <w:ind w:right="648" w:firstLine="0"/>
        <w:rPr>
          <w:sz w:val="24"/>
        </w:rPr>
      </w:pPr>
      <w:r>
        <w:rPr>
          <w:spacing w:val="-1"/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licitantes</w:t>
      </w:r>
      <w:r>
        <w:rPr>
          <w:spacing w:val="-10"/>
          <w:sz w:val="24"/>
        </w:rPr>
        <w:t xml:space="preserve"> </w:t>
      </w:r>
      <w:r>
        <w:rPr>
          <w:sz w:val="24"/>
        </w:rPr>
        <w:t>poderão</w:t>
      </w:r>
      <w:r>
        <w:rPr>
          <w:spacing w:val="-12"/>
          <w:sz w:val="24"/>
        </w:rPr>
        <w:t xml:space="preserve"> </w:t>
      </w:r>
      <w:r>
        <w:rPr>
          <w:sz w:val="24"/>
        </w:rPr>
        <w:t>oferecer</w:t>
      </w:r>
      <w:r>
        <w:rPr>
          <w:spacing w:val="-11"/>
          <w:sz w:val="24"/>
        </w:rPr>
        <w:t xml:space="preserve"> </w:t>
      </w:r>
      <w:r>
        <w:rPr>
          <w:sz w:val="24"/>
        </w:rPr>
        <w:t>lances</w:t>
      </w:r>
      <w:r>
        <w:rPr>
          <w:spacing w:val="-10"/>
          <w:sz w:val="24"/>
        </w:rPr>
        <w:t xml:space="preserve"> </w:t>
      </w:r>
      <w:r>
        <w:rPr>
          <w:sz w:val="24"/>
        </w:rPr>
        <w:t>sucessivos,</w:t>
      </w:r>
      <w:r>
        <w:rPr>
          <w:spacing w:val="-12"/>
          <w:sz w:val="24"/>
        </w:rPr>
        <w:t xml:space="preserve"> </w:t>
      </w:r>
      <w:r>
        <w:rPr>
          <w:sz w:val="24"/>
        </w:rPr>
        <w:t>observando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horário</w:t>
      </w:r>
      <w:r>
        <w:rPr>
          <w:spacing w:val="-12"/>
          <w:sz w:val="24"/>
        </w:rPr>
        <w:t xml:space="preserve"> </w:t>
      </w:r>
      <w:r>
        <w:rPr>
          <w:sz w:val="24"/>
        </w:rPr>
        <w:t>fixado</w:t>
      </w:r>
      <w:r>
        <w:rPr>
          <w:spacing w:val="-11"/>
          <w:sz w:val="24"/>
        </w:rPr>
        <w:t xml:space="preserve"> </w:t>
      </w:r>
      <w:r>
        <w:rPr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z w:val="24"/>
        </w:rPr>
        <w:t>abertura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sessão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regras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Edital.</w:t>
      </w:r>
    </w:p>
    <w:p w14:paraId="5DEA8636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before="5" w:line="232" w:lineRule="auto"/>
        <w:ind w:right="649" w:firstLine="0"/>
        <w:rPr>
          <w:sz w:val="24"/>
        </w:rPr>
      </w:pPr>
      <w:r>
        <w:rPr>
          <w:sz w:val="24"/>
        </w:rPr>
        <w:t>O licitante somente poderá oferecer lance de valor inferior ao último por ele ofertado e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4"/>
          <w:sz w:val="24"/>
        </w:rPr>
        <w:t xml:space="preserve"> </w:t>
      </w:r>
      <w:r>
        <w:rPr>
          <w:sz w:val="24"/>
        </w:rPr>
        <w:t>sistema.</w:t>
      </w:r>
    </w:p>
    <w:p w14:paraId="092BAE12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before="2" w:line="235" w:lineRule="auto"/>
        <w:ind w:right="646" w:firstLine="0"/>
        <w:rPr>
          <w:sz w:val="24"/>
        </w:rPr>
      </w:pPr>
      <w:r>
        <w:rPr>
          <w:w w:val="95"/>
          <w:sz w:val="24"/>
        </w:rPr>
        <w:t>O intervalo mínimo de diferença de valores ou percentuais entre os lances, que incidirá tanto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em relação aos lances intermediários quanto em relação à proposta que cobrir a melhor oferta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R$</w:t>
      </w:r>
      <w:r>
        <w:rPr>
          <w:spacing w:val="-3"/>
          <w:sz w:val="24"/>
        </w:rPr>
        <w:t xml:space="preserve"> </w:t>
      </w:r>
      <w:r>
        <w:rPr>
          <w:sz w:val="24"/>
        </w:rPr>
        <w:t>0,01</w:t>
      </w:r>
      <w:r>
        <w:rPr>
          <w:spacing w:val="-2"/>
          <w:sz w:val="24"/>
        </w:rPr>
        <w:t xml:space="preserve"> </w:t>
      </w:r>
      <w:r>
        <w:rPr>
          <w:sz w:val="24"/>
        </w:rPr>
        <w:t>(um</w:t>
      </w:r>
      <w:r>
        <w:rPr>
          <w:spacing w:val="-4"/>
          <w:sz w:val="24"/>
        </w:rPr>
        <w:t xml:space="preserve"> </w:t>
      </w:r>
      <w:r>
        <w:rPr>
          <w:sz w:val="24"/>
        </w:rPr>
        <w:t>centavo)</w:t>
      </w:r>
    </w:p>
    <w:p w14:paraId="6BC1A3F4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030"/>
        </w:tabs>
        <w:spacing w:line="235" w:lineRule="auto"/>
        <w:ind w:right="654" w:firstLine="0"/>
        <w:rPr>
          <w:sz w:val="24"/>
        </w:rPr>
      </w:pP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licitante</w:t>
      </w:r>
      <w:r>
        <w:rPr>
          <w:spacing w:val="-10"/>
          <w:sz w:val="24"/>
        </w:rPr>
        <w:t xml:space="preserve"> </w:t>
      </w:r>
      <w:r>
        <w:rPr>
          <w:sz w:val="24"/>
        </w:rPr>
        <w:t>poderá,</w:t>
      </w:r>
      <w:r>
        <w:rPr>
          <w:spacing w:val="-12"/>
          <w:sz w:val="24"/>
        </w:rPr>
        <w:t xml:space="preserve"> </w:t>
      </w:r>
      <w:r>
        <w:rPr>
          <w:sz w:val="24"/>
        </w:rPr>
        <w:t>uma</w:t>
      </w:r>
      <w:r>
        <w:rPr>
          <w:spacing w:val="-9"/>
          <w:sz w:val="24"/>
        </w:rPr>
        <w:t xml:space="preserve"> </w:t>
      </w:r>
      <w:r>
        <w:rPr>
          <w:sz w:val="24"/>
        </w:rPr>
        <w:t>única</w:t>
      </w:r>
      <w:r>
        <w:rPr>
          <w:spacing w:val="-10"/>
          <w:sz w:val="24"/>
        </w:rPr>
        <w:t xml:space="preserve"> </w:t>
      </w:r>
      <w:r>
        <w:rPr>
          <w:sz w:val="24"/>
        </w:rPr>
        <w:t>vez,</w:t>
      </w:r>
      <w:r>
        <w:rPr>
          <w:spacing w:val="-10"/>
          <w:sz w:val="24"/>
        </w:rPr>
        <w:t xml:space="preserve"> </w:t>
      </w:r>
      <w:r>
        <w:rPr>
          <w:sz w:val="24"/>
        </w:rPr>
        <w:t>excluir</w:t>
      </w:r>
      <w:r>
        <w:rPr>
          <w:spacing w:val="-11"/>
          <w:sz w:val="24"/>
        </w:rPr>
        <w:t xml:space="preserve"> </w:t>
      </w:r>
      <w:r>
        <w:rPr>
          <w:sz w:val="24"/>
        </w:rPr>
        <w:t>seu</w:t>
      </w:r>
      <w:r>
        <w:rPr>
          <w:spacing w:val="-9"/>
          <w:sz w:val="24"/>
        </w:rPr>
        <w:t xml:space="preserve"> </w:t>
      </w:r>
      <w:r>
        <w:rPr>
          <w:sz w:val="24"/>
        </w:rPr>
        <w:t>último</w:t>
      </w:r>
      <w:r>
        <w:rPr>
          <w:spacing w:val="-11"/>
          <w:sz w:val="24"/>
        </w:rPr>
        <w:t xml:space="preserve"> </w:t>
      </w:r>
      <w:r>
        <w:rPr>
          <w:sz w:val="24"/>
        </w:rPr>
        <w:t>lance</w:t>
      </w:r>
      <w:r>
        <w:rPr>
          <w:spacing w:val="-10"/>
          <w:sz w:val="24"/>
        </w:rPr>
        <w:t xml:space="preserve"> </w:t>
      </w:r>
      <w:r>
        <w:rPr>
          <w:sz w:val="24"/>
        </w:rPr>
        <w:t>ofertado,</w:t>
      </w:r>
      <w:r>
        <w:rPr>
          <w:spacing w:val="-10"/>
          <w:sz w:val="24"/>
        </w:rPr>
        <w:t xml:space="preserve"> </w:t>
      </w:r>
      <w:r>
        <w:rPr>
          <w:sz w:val="24"/>
        </w:rPr>
        <w:t>no</w:t>
      </w:r>
      <w:r>
        <w:rPr>
          <w:spacing w:val="-10"/>
          <w:sz w:val="24"/>
        </w:rPr>
        <w:t xml:space="preserve"> </w:t>
      </w:r>
      <w:r>
        <w:rPr>
          <w:sz w:val="24"/>
        </w:rPr>
        <w:t>intervalo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quinze</w:t>
      </w:r>
      <w:r>
        <w:rPr>
          <w:spacing w:val="-57"/>
          <w:sz w:val="24"/>
        </w:rPr>
        <w:t xml:space="preserve"> </w:t>
      </w:r>
      <w:r>
        <w:rPr>
          <w:sz w:val="24"/>
        </w:rPr>
        <w:t>segundos</w:t>
      </w:r>
      <w:r>
        <w:rPr>
          <w:spacing w:val="-11"/>
          <w:sz w:val="24"/>
        </w:rPr>
        <w:t xml:space="preserve"> </w:t>
      </w:r>
      <w:r>
        <w:rPr>
          <w:sz w:val="24"/>
        </w:rPr>
        <w:t>após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registro</w:t>
      </w:r>
      <w:r>
        <w:rPr>
          <w:spacing w:val="-13"/>
          <w:sz w:val="24"/>
        </w:rPr>
        <w:t xml:space="preserve"> </w:t>
      </w:r>
      <w:r>
        <w:rPr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z w:val="24"/>
        </w:rPr>
        <w:t>sistema,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z w:val="24"/>
        </w:rPr>
        <w:t>hipótese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lance</w:t>
      </w:r>
      <w:r>
        <w:rPr>
          <w:spacing w:val="-10"/>
          <w:sz w:val="24"/>
        </w:rPr>
        <w:t xml:space="preserve"> </w:t>
      </w:r>
      <w:r>
        <w:rPr>
          <w:sz w:val="24"/>
        </w:rPr>
        <w:t>inconsistente</w:t>
      </w:r>
      <w:r>
        <w:rPr>
          <w:spacing w:val="-11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inexequível.</w:t>
      </w:r>
    </w:p>
    <w:p w14:paraId="7EBBC96A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68" w:lineRule="exact"/>
        <w:ind w:left="1168" w:hanging="567"/>
        <w:rPr>
          <w:sz w:val="24"/>
        </w:rPr>
      </w:pP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procedimento</w:t>
      </w:r>
      <w:r>
        <w:rPr>
          <w:spacing w:val="-11"/>
          <w:sz w:val="24"/>
        </w:rPr>
        <w:t xml:space="preserve"> </w:t>
      </w:r>
      <w:r>
        <w:rPr>
          <w:sz w:val="24"/>
        </w:rPr>
        <w:t>seguirá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acordo</w:t>
      </w:r>
      <w:r>
        <w:rPr>
          <w:spacing w:val="-11"/>
          <w:sz w:val="24"/>
        </w:rPr>
        <w:t xml:space="preserve"> </w:t>
      </w:r>
      <w:r>
        <w:rPr>
          <w:sz w:val="24"/>
        </w:rPr>
        <w:t>com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modo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disputa</w:t>
      </w:r>
      <w:r>
        <w:rPr>
          <w:spacing w:val="-12"/>
          <w:sz w:val="24"/>
        </w:rPr>
        <w:t xml:space="preserve"> </w:t>
      </w:r>
      <w:r>
        <w:rPr>
          <w:sz w:val="24"/>
        </w:rPr>
        <w:t>adotado.</w:t>
      </w:r>
    </w:p>
    <w:p w14:paraId="052AD86E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70" w:lineRule="exact"/>
        <w:ind w:left="1168" w:hanging="567"/>
        <w:rPr>
          <w:sz w:val="24"/>
        </w:rPr>
      </w:pPr>
      <w:r>
        <w:rPr>
          <w:spacing w:val="-1"/>
          <w:sz w:val="24"/>
        </w:rPr>
        <w:t>Caso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seja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adotado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envio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lances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no</w:t>
      </w:r>
      <w:r>
        <w:rPr>
          <w:spacing w:val="-14"/>
          <w:sz w:val="24"/>
        </w:rPr>
        <w:t xml:space="preserve"> </w:t>
      </w:r>
      <w:r>
        <w:rPr>
          <w:sz w:val="24"/>
        </w:rPr>
        <w:t>pregão</w:t>
      </w:r>
      <w:r>
        <w:rPr>
          <w:spacing w:val="-14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modo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disputa</w:t>
      </w:r>
      <w:r>
        <w:rPr>
          <w:spacing w:val="-14"/>
          <w:sz w:val="24"/>
        </w:rPr>
        <w:t xml:space="preserve"> </w:t>
      </w:r>
      <w:r>
        <w:rPr>
          <w:sz w:val="24"/>
        </w:rPr>
        <w:t>“aberto”,</w:t>
      </w:r>
    </w:p>
    <w:p w14:paraId="57BD9D3F" w14:textId="77777777" w:rsidR="003479F4" w:rsidRDefault="00000000">
      <w:pPr>
        <w:pStyle w:val="Corpodetexto"/>
        <w:spacing w:line="270" w:lineRule="exact"/>
        <w:jc w:val="both"/>
      </w:pPr>
      <w:r>
        <w:rPr>
          <w:w w:val="95"/>
        </w:rPr>
        <w:t>os</w:t>
      </w:r>
      <w:r>
        <w:rPr>
          <w:spacing w:val="5"/>
          <w:w w:val="95"/>
        </w:rPr>
        <w:t xml:space="preserve"> </w:t>
      </w:r>
      <w:r>
        <w:rPr>
          <w:w w:val="95"/>
        </w:rPr>
        <w:t>licitantes</w:t>
      </w:r>
      <w:r>
        <w:rPr>
          <w:spacing w:val="7"/>
          <w:w w:val="95"/>
        </w:rPr>
        <w:t xml:space="preserve"> </w:t>
      </w:r>
      <w:r>
        <w:rPr>
          <w:w w:val="95"/>
        </w:rPr>
        <w:t>apresentarão</w:t>
      </w:r>
      <w:r>
        <w:rPr>
          <w:spacing w:val="2"/>
          <w:w w:val="95"/>
        </w:rPr>
        <w:t xml:space="preserve"> </w:t>
      </w:r>
      <w:r>
        <w:rPr>
          <w:w w:val="95"/>
        </w:rPr>
        <w:t>lances</w:t>
      </w:r>
      <w:r>
        <w:rPr>
          <w:spacing w:val="6"/>
          <w:w w:val="95"/>
        </w:rPr>
        <w:t xml:space="preserve"> </w:t>
      </w:r>
      <w:r>
        <w:rPr>
          <w:w w:val="95"/>
        </w:rPr>
        <w:t>públicos</w:t>
      </w:r>
      <w:r>
        <w:rPr>
          <w:spacing w:val="6"/>
          <w:w w:val="95"/>
        </w:rPr>
        <w:t xml:space="preserve"> </w:t>
      </w:r>
      <w:r>
        <w:rPr>
          <w:w w:val="95"/>
        </w:rPr>
        <w:t>e</w:t>
      </w:r>
      <w:r>
        <w:rPr>
          <w:spacing w:val="6"/>
          <w:w w:val="95"/>
        </w:rPr>
        <w:t xml:space="preserve"> </w:t>
      </w:r>
      <w:r>
        <w:rPr>
          <w:w w:val="95"/>
        </w:rPr>
        <w:t>sucessivos,</w:t>
      </w:r>
      <w:r>
        <w:rPr>
          <w:spacing w:val="5"/>
          <w:w w:val="95"/>
        </w:rPr>
        <w:t xml:space="preserve"> </w:t>
      </w:r>
      <w:r>
        <w:rPr>
          <w:w w:val="95"/>
        </w:rPr>
        <w:t>com</w:t>
      </w:r>
      <w:r>
        <w:rPr>
          <w:spacing w:val="4"/>
          <w:w w:val="95"/>
        </w:rPr>
        <w:t xml:space="preserve"> </w:t>
      </w:r>
      <w:r>
        <w:rPr>
          <w:w w:val="95"/>
        </w:rPr>
        <w:t>prorrogações.</w:t>
      </w:r>
    </w:p>
    <w:p w14:paraId="204656F3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line="235" w:lineRule="auto"/>
        <w:ind w:right="654" w:firstLine="0"/>
        <w:rPr>
          <w:sz w:val="24"/>
        </w:rPr>
      </w:pPr>
      <w:r>
        <w:rPr>
          <w:sz w:val="24"/>
        </w:rPr>
        <w:t>A etapa de lances da sessão pública terá duração de dez minutos e, após isso, será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prorrogada automaticamente pelo sistema quando houver lance ofertado nos últimos dois minutos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período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duração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sessão</w:t>
      </w:r>
      <w:r>
        <w:rPr>
          <w:spacing w:val="-3"/>
          <w:sz w:val="24"/>
        </w:rPr>
        <w:t xml:space="preserve"> </w:t>
      </w:r>
      <w:r>
        <w:rPr>
          <w:sz w:val="24"/>
        </w:rPr>
        <w:t>pública.</w:t>
      </w:r>
    </w:p>
    <w:p w14:paraId="458272AE" w14:textId="77777777" w:rsidR="003479F4" w:rsidRDefault="003479F4">
      <w:pPr>
        <w:spacing w:line="235" w:lineRule="auto"/>
        <w:jc w:val="both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3115A6F4" w14:textId="77777777" w:rsidR="003479F4" w:rsidRDefault="003479F4">
      <w:pPr>
        <w:pStyle w:val="Corpodetexto"/>
        <w:spacing w:before="10"/>
        <w:ind w:left="0"/>
        <w:rPr>
          <w:sz w:val="22"/>
        </w:rPr>
      </w:pPr>
    </w:p>
    <w:p w14:paraId="26B2AC6B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line="235" w:lineRule="auto"/>
        <w:ind w:right="651" w:firstLine="0"/>
        <w:rPr>
          <w:sz w:val="24"/>
        </w:rPr>
      </w:pPr>
      <w:r>
        <w:rPr>
          <w:w w:val="95"/>
          <w:sz w:val="24"/>
        </w:rPr>
        <w:t>A prorrogação automática da etapa de lances, de que trata o subitem anterior, será de dois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minutos e ocorrerá sucessivamente sempre que houver lances enviados nesse período de</w:t>
      </w:r>
      <w:r>
        <w:rPr>
          <w:spacing w:val="1"/>
          <w:sz w:val="24"/>
        </w:rPr>
        <w:t xml:space="preserve"> </w:t>
      </w:r>
      <w:r>
        <w:rPr>
          <w:sz w:val="24"/>
        </w:rPr>
        <w:t>prorrogação,</w:t>
      </w:r>
      <w:r>
        <w:rPr>
          <w:spacing w:val="-5"/>
          <w:sz w:val="24"/>
        </w:rPr>
        <w:t xml:space="preserve"> </w:t>
      </w:r>
      <w:r>
        <w:rPr>
          <w:sz w:val="24"/>
        </w:rPr>
        <w:t>inclusive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caso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lances</w:t>
      </w:r>
      <w:r>
        <w:rPr>
          <w:spacing w:val="-2"/>
          <w:sz w:val="24"/>
        </w:rPr>
        <w:t xml:space="preserve"> </w:t>
      </w:r>
      <w:r>
        <w:rPr>
          <w:sz w:val="24"/>
        </w:rPr>
        <w:t>intermediários.</w:t>
      </w:r>
    </w:p>
    <w:p w14:paraId="2F8D4D2E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line="235" w:lineRule="auto"/>
        <w:ind w:right="651" w:firstLine="0"/>
        <w:rPr>
          <w:sz w:val="24"/>
        </w:rPr>
      </w:pPr>
      <w:r>
        <w:rPr>
          <w:sz w:val="24"/>
        </w:rPr>
        <w:t>Não havendo novos lances na forma estabelecida nos itens anteriores, a sessão pública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encerrar-se-á automaticamente, e o sistema ordenará e divulgará os lances conforme a ordem final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classificação.</w:t>
      </w:r>
    </w:p>
    <w:p w14:paraId="5AD69C0D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line="235" w:lineRule="auto"/>
        <w:ind w:right="648" w:firstLine="0"/>
        <w:rPr>
          <w:sz w:val="24"/>
        </w:rPr>
      </w:pPr>
      <w:r>
        <w:rPr>
          <w:w w:val="95"/>
          <w:sz w:val="24"/>
        </w:rPr>
        <w:t>Definida a melhor proposta, se a diferença em relação à proposta classificada em segundo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lugar for de pelo menos 5% (cinco por cento), o pregoeiro, auxiliado pela equipe de apoio, poderá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admitir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reinício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disputa</w:t>
      </w:r>
      <w:r>
        <w:rPr>
          <w:spacing w:val="-7"/>
          <w:sz w:val="24"/>
        </w:rPr>
        <w:t xml:space="preserve"> </w:t>
      </w:r>
      <w:r>
        <w:rPr>
          <w:sz w:val="24"/>
        </w:rPr>
        <w:t>aberta,</w:t>
      </w:r>
      <w:r>
        <w:rPr>
          <w:spacing w:val="-8"/>
          <w:sz w:val="24"/>
        </w:rPr>
        <w:t xml:space="preserve"> </w:t>
      </w:r>
      <w:r>
        <w:rPr>
          <w:sz w:val="24"/>
        </w:rPr>
        <w:t>para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definição</w:t>
      </w:r>
      <w:r>
        <w:rPr>
          <w:spacing w:val="-9"/>
          <w:sz w:val="24"/>
        </w:rPr>
        <w:t xml:space="preserve"> </w:t>
      </w:r>
      <w:r>
        <w:rPr>
          <w:sz w:val="24"/>
        </w:rPr>
        <w:t>das</w:t>
      </w:r>
      <w:r>
        <w:rPr>
          <w:spacing w:val="-6"/>
          <w:sz w:val="24"/>
        </w:rPr>
        <w:t xml:space="preserve"> </w:t>
      </w:r>
      <w:r>
        <w:rPr>
          <w:sz w:val="24"/>
        </w:rPr>
        <w:t>demais</w:t>
      </w:r>
      <w:r>
        <w:rPr>
          <w:spacing w:val="-6"/>
          <w:sz w:val="24"/>
        </w:rPr>
        <w:t xml:space="preserve"> </w:t>
      </w:r>
      <w:r>
        <w:rPr>
          <w:sz w:val="24"/>
        </w:rPr>
        <w:t>colocações.</w:t>
      </w:r>
    </w:p>
    <w:p w14:paraId="762D7D5B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line="232" w:lineRule="auto"/>
        <w:ind w:right="648" w:firstLine="0"/>
        <w:rPr>
          <w:sz w:val="24"/>
        </w:rPr>
      </w:pPr>
      <w:r>
        <w:rPr>
          <w:sz w:val="24"/>
        </w:rPr>
        <w:t>Após o reinício previsto no item supra, os licitantes serão convocados para apresentar</w:t>
      </w:r>
      <w:r>
        <w:rPr>
          <w:spacing w:val="1"/>
          <w:sz w:val="24"/>
        </w:rPr>
        <w:t xml:space="preserve"> </w:t>
      </w:r>
      <w:r>
        <w:rPr>
          <w:sz w:val="24"/>
        </w:rPr>
        <w:t>lances intermediários.</w:t>
      </w:r>
    </w:p>
    <w:p w14:paraId="4A2EF5B5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5" w:line="232" w:lineRule="auto"/>
        <w:ind w:right="656" w:firstLine="0"/>
        <w:rPr>
          <w:sz w:val="24"/>
        </w:rPr>
      </w:pPr>
      <w:r>
        <w:rPr>
          <w:sz w:val="24"/>
        </w:rPr>
        <w:t>Após o término dos prazos estabelecidos nos subitens anteriores, o sistema ordenará e</w:t>
      </w:r>
      <w:r>
        <w:rPr>
          <w:spacing w:val="1"/>
          <w:sz w:val="24"/>
        </w:rPr>
        <w:t xml:space="preserve"> </w:t>
      </w:r>
      <w:r>
        <w:rPr>
          <w:sz w:val="24"/>
        </w:rPr>
        <w:t>divulgará</w:t>
      </w:r>
      <w:r>
        <w:rPr>
          <w:spacing w:val="-5"/>
          <w:sz w:val="24"/>
        </w:rPr>
        <w:t xml:space="preserve"> </w:t>
      </w:r>
      <w:r>
        <w:rPr>
          <w:sz w:val="24"/>
        </w:rPr>
        <w:t>os</w:t>
      </w:r>
      <w:r>
        <w:rPr>
          <w:spacing w:val="-5"/>
          <w:sz w:val="24"/>
        </w:rPr>
        <w:t xml:space="preserve"> </w:t>
      </w:r>
      <w:r>
        <w:rPr>
          <w:sz w:val="24"/>
        </w:rPr>
        <w:t>lances</w:t>
      </w:r>
      <w:r>
        <w:rPr>
          <w:spacing w:val="-5"/>
          <w:sz w:val="24"/>
        </w:rPr>
        <w:t xml:space="preserve"> </w:t>
      </w:r>
      <w:r>
        <w:rPr>
          <w:sz w:val="24"/>
        </w:rPr>
        <w:t>segundo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ordem</w:t>
      </w:r>
      <w:r>
        <w:rPr>
          <w:spacing w:val="-5"/>
          <w:sz w:val="24"/>
        </w:rPr>
        <w:t xml:space="preserve"> </w:t>
      </w:r>
      <w:r>
        <w:rPr>
          <w:sz w:val="24"/>
        </w:rPr>
        <w:t>crescente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valores.</w:t>
      </w:r>
    </w:p>
    <w:p w14:paraId="0694FF18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4" w:line="232" w:lineRule="auto"/>
        <w:ind w:right="652" w:firstLine="0"/>
        <w:rPr>
          <w:sz w:val="24"/>
        </w:rPr>
      </w:pPr>
      <w:r>
        <w:rPr>
          <w:w w:val="95"/>
          <w:sz w:val="24"/>
        </w:rPr>
        <w:t>Não serão aceitos dois ou mais lances de mesmo valor, prevalecendo aquele que for recebido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primeiro</w:t>
      </w:r>
      <w:r>
        <w:rPr>
          <w:spacing w:val="-3"/>
          <w:sz w:val="24"/>
        </w:rPr>
        <w:t xml:space="preserve"> </w:t>
      </w:r>
      <w:r>
        <w:rPr>
          <w:sz w:val="24"/>
        </w:rPr>
        <w:t>lugar.</w:t>
      </w:r>
    </w:p>
    <w:p w14:paraId="1D0AE322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5" w:line="232" w:lineRule="auto"/>
        <w:ind w:right="656" w:firstLine="0"/>
        <w:rPr>
          <w:sz w:val="24"/>
        </w:rPr>
      </w:pPr>
      <w:r>
        <w:rPr>
          <w:sz w:val="24"/>
        </w:rPr>
        <w:t>Durante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transcurso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sessão</w:t>
      </w:r>
      <w:r>
        <w:rPr>
          <w:spacing w:val="-6"/>
          <w:sz w:val="24"/>
        </w:rPr>
        <w:t xml:space="preserve"> </w:t>
      </w:r>
      <w:r>
        <w:rPr>
          <w:sz w:val="24"/>
        </w:rPr>
        <w:t>pública,</w:t>
      </w:r>
      <w:r>
        <w:rPr>
          <w:spacing w:val="-6"/>
          <w:sz w:val="24"/>
        </w:rPr>
        <w:t xml:space="preserve"> </w:t>
      </w:r>
      <w:r>
        <w:rPr>
          <w:sz w:val="24"/>
        </w:rPr>
        <w:t>os</w:t>
      </w:r>
      <w:r>
        <w:rPr>
          <w:spacing w:val="-6"/>
          <w:sz w:val="24"/>
        </w:rPr>
        <w:t xml:space="preserve"> </w:t>
      </w:r>
      <w:r>
        <w:rPr>
          <w:sz w:val="24"/>
        </w:rPr>
        <w:t>licitantes</w:t>
      </w:r>
      <w:r>
        <w:rPr>
          <w:spacing w:val="-5"/>
          <w:sz w:val="24"/>
        </w:rPr>
        <w:t xml:space="preserve"> </w:t>
      </w:r>
      <w:r>
        <w:rPr>
          <w:sz w:val="24"/>
        </w:rPr>
        <w:t>serão</w:t>
      </w:r>
      <w:r>
        <w:rPr>
          <w:spacing w:val="-6"/>
          <w:sz w:val="24"/>
        </w:rPr>
        <w:t xml:space="preserve"> </w:t>
      </w:r>
      <w:r>
        <w:rPr>
          <w:sz w:val="24"/>
        </w:rPr>
        <w:t>informados,</w:t>
      </w:r>
      <w:r>
        <w:rPr>
          <w:spacing w:val="-7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tempo</w:t>
      </w:r>
      <w:r>
        <w:rPr>
          <w:spacing w:val="-6"/>
          <w:sz w:val="24"/>
        </w:rPr>
        <w:t xml:space="preserve"> </w:t>
      </w:r>
      <w:r>
        <w:rPr>
          <w:sz w:val="24"/>
        </w:rPr>
        <w:t>real,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58"/>
          <w:sz w:val="24"/>
        </w:rPr>
        <w:t xml:space="preserve"> </w:t>
      </w:r>
      <w:r>
        <w:rPr>
          <w:sz w:val="24"/>
        </w:rPr>
        <w:t>valor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menor</w:t>
      </w:r>
      <w:r>
        <w:rPr>
          <w:spacing w:val="-5"/>
          <w:sz w:val="24"/>
        </w:rPr>
        <w:t xml:space="preserve"> </w:t>
      </w:r>
      <w:r>
        <w:rPr>
          <w:sz w:val="24"/>
        </w:rPr>
        <w:t>lance</w:t>
      </w:r>
      <w:r>
        <w:rPr>
          <w:spacing w:val="-4"/>
          <w:sz w:val="24"/>
        </w:rPr>
        <w:t xml:space="preserve"> </w:t>
      </w:r>
      <w:r>
        <w:rPr>
          <w:sz w:val="24"/>
        </w:rPr>
        <w:t>registrado,</w:t>
      </w:r>
      <w:r>
        <w:rPr>
          <w:spacing w:val="-5"/>
          <w:sz w:val="24"/>
        </w:rPr>
        <w:t xml:space="preserve"> </w:t>
      </w:r>
      <w:r>
        <w:rPr>
          <w:sz w:val="24"/>
        </w:rPr>
        <w:t>vedada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licitante.</w:t>
      </w:r>
    </w:p>
    <w:p w14:paraId="45B857A8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5" w:line="232" w:lineRule="auto"/>
        <w:ind w:right="655" w:firstLine="0"/>
        <w:rPr>
          <w:sz w:val="24"/>
        </w:rPr>
      </w:pPr>
      <w:r>
        <w:rPr>
          <w:sz w:val="24"/>
        </w:rPr>
        <w:t>No caso de desconexão com o Pregoeiro, no decorrer da etapa competitiva do Pregão, 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sistema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eletrônico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poderá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permanecer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acessível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aos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licitantes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recepção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2"/>
          <w:sz w:val="24"/>
        </w:rPr>
        <w:t xml:space="preserve"> </w:t>
      </w:r>
      <w:r>
        <w:rPr>
          <w:sz w:val="24"/>
        </w:rPr>
        <w:t>lances.</w:t>
      </w:r>
    </w:p>
    <w:p w14:paraId="4C07ACBC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2" w:line="235" w:lineRule="auto"/>
        <w:ind w:right="647" w:firstLine="0"/>
        <w:rPr>
          <w:sz w:val="24"/>
        </w:rPr>
      </w:pPr>
      <w:r>
        <w:rPr>
          <w:w w:val="95"/>
          <w:sz w:val="24"/>
        </w:rPr>
        <w:t>Quando a desconexão do sistema eletrônico para o pregoeiro persistir por tempo superior a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dez</w:t>
      </w:r>
      <w:r>
        <w:rPr>
          <w:spacing w:val="-8"/>
          <w:sz w:val="24"/>
        </w:rPr>
        <w:t xml:space="preserve"> </w:t>
      </w:r>
      <w:r>
        <w:rPr>
          <w:sz w:val="24"/>
        </w:rPr>
        <w:t>minutos,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sessão</w:t>
      </w:r>
      <w:r>
        <w:rPr>
          <w:spacing w:val="-9"/>
          <w:sz w:val="24"/>
        </w:rPr>
        <w:t xml:space="preserve"> </w:t>
      </w:r>
      <w:r>
        <w:rPr>
          <w:sz w:val="24"/>
        </w:rPr>
        <w:t>pública</w:t>
      </w:r>
      <w:r>
        <w:rPr>
          <w:spacing w:val="-7"/>
          <w:sz w:val="24"/>
        </w:rPr>
        <w:t xml:space="preserve"> </w:t>
      </w:r>
      <w:r>
        <w:rPr>
          <w:sz w:val="24"/>
        </w:rPr>
        <w:t>será</w:t>
      </w:r>
      <w:r>
        <w:rPr>
          <w:spacing w:val="-8"/>
          <w:sz w:val="24"/>
        </w:rPr>
        <w:t xml:space="preserve"> </w:t>
      </w:r>
      <w:r>
        <w:rPr>
          <w:sz w:val="24"/>
        </w:rPr>
        <w:t>suspensa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reiniciada</w:t>
      </w:r>
      <w:r>
        <w:rPr>
          <w:spacing w:val="-10"/>
          <w:sz w:val="24"/>
        </w:rPr>
        <w:t xml:space="preserve"> </w:t>
      </w:r>
      <w:r>
        <w:rPr>
          <w:sz w:val="24"/>
        </w:rPr>
        <w:t>somente</w:t>
      </w:r>
      <w:r>
        <w:rPr>
          <w:spacing w:val="-10"/>
          <w:sz w:val="24"/>
        </w:rPr>
        <w:t xml:space="preserve"> </w:t>
      </w:r>
      <w:r>
        <w:rPr>
          <w:sz w:val="24"/>
        </w:rPr>
        <w:t>após</w:t>
      </w:r>
      <w:r>
        <w:rPr>
          <w:spacing w:val="-7"/>
          <w:sz w:val="24"/>
        </w:rPr>
        <w:t xml:space="preserve"> </w:t>
      </w:r>
      <w:r>
        <w:rPr>
          <w:sz w:val="24"/>
        </w:rPr>
        <w:t>decorridas</w:t>
      </w:r>
      <w:r>
        <w:rPr>
          <w:spacing w:val="-7"/>
          <w:sz w:val="24"/>
        </w:rPr>
        <w:t xml:space="preserve"> </w:t>
      </w:r>
      <w:r>
        <w:rPr>
          <w:sz w:val="24"/>
        </w:rPr>
        <w:t>vinte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quatro</w:t>
      </w:r>
      <w:r>
        <w:rPr>
          <w:spacing w:val="-57"/>
          <w:sz w:val="24"/>
        </w:rPr>
        <w:t xml:space="preserve"> </w:t>
      </w:r>
      <w:r>
        <w:rPr>
          <w:sz w:val="24"/>
        </w:rPr>
        <w:t>horas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comunicação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fato</w:t>
      </w:r>
      <w:r>
        <w:rPr>
          <w:spacing w:val="-14"/>
          <w:sz w:val="24"/>
        </w:rPr>
        <w:t xml:space="preserve"> </w:t>
      </w:r>
      <w:r>
        <w:rPr>
          <w:sz w:val="24"/>
        </w:rPr>
        <w:t>pelo</w:t>
      </w:r>
      <w:r>
        <w:rPr>
          <w:spacing w:val="-13"/>
          <w:sz w:val="24"/>
        </w:rPr>
        <w:t xml:space="preserve"> </w:t>
      </w:r>
      <w:r>
        <w:rPr>
          <w:sz w:val="24"/>
        </w:rPr>
        <w:t>Pregoeiro</w:t>
      </w:r>
      <w:r>
        <w:rPr>
          <w:spacing w:val="-15"/>
          <w:sz w:val="24"/>
        </w:rPr>
        <w:t xml:space="preserve"> </w:t>
      </w:r>
      <w:r>
        <w:rPr>
          <w:sz w:val="24"/>
        </w:rPr>
        <w:t>aos</w:t>
      </w:r>
      <w:r>
        <w:rPr>
          <w:spacing w:val="-13"/>
          <w:sz w:val="24"/>
        </w:rPr>
        <w:t xml:space="preserve"> </w:t>
      </w:r>
      <w:r>
        <w:rPr>
          <w:sz w:val="24"/>
        </w:rPr>
        <w:t>participantes,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sítio</w:t>
      </w:r>
      <w:r>
        <w:rPr>
          <w:spacing w:val="-14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13"/>
          <w:sz w:val="24"/>
        </w:rPr>
        <w:t xml:space="preserve"> </w:t>
      </w:r>
      <w:r>
        <w:rPr>
          <w:sz w:val="24"/>
        </w:rPr>
        <w:t>utilizado</w:t>
      </w:r>
      <w:r>
        <w:rPr>
          <w:spacing w:val="-14"/>
          <w:sz w:val="24"/>
        </w:rPr>
        <w:t xml:space="preserve"> </w:t>
      </w:r>
      <w:r>
        <w:rPr>
          <w:sz w:val="24"/>
        </w:rPr>
        <w:t>para</w:t>
      </w:r>
      <w:r>
        <w:rPr>
          <w:spacing w:val="-57"/>
          <w:sz w:val="24"/>
        </w:rPr>
        <w:t xml:space="preserve"> </w:t>
      </w:r>
      <w:r>
        <w:rPr>
          <w:sz w:val="24"/>
        </w:rPr>
        <w:t>divulgação.</w:t>
      </w:r>
    </w:p>
    <w:p w14:paraId="5D7A86EE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66" w:lineRule="exact"/>
        <w:ind w:left="1168" w:hanging="567"/>
        <w:rPr>
          <w:sz w:val="24"/>
        </w:rPr>
      </w:pPr>
      <w:r>
        <w:rPr>
          <w:w w:val="95"/>
          <w:sz w:val="24"/>
        </w:rPr>
        <w:t>Caso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licitante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não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apresente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lances,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concorrerá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com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valor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sua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proposta.</w:t>
      </w:r>
    </w:p>
    <w:p w14:paraId="4097421C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1" w:line="235" w:lineRule="auto"/>
        <w:ind w:right="649" w:firstLine="0"/>
        <w:rPr>
          <w:sz w:val="24"/>
        </w:rPr>
      </w:pPr>
      <w:r>
        <w:rPr>
          <w:sz w:val="24"/>
        </w:rPr>
        <w:t>Em relação a itens não exclusivos para participação de microempresas e empresas de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pequeno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porte,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uma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vez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encerrada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etapa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lances,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será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efetivada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verificação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automática,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junto</w:t>
      </w:r>
      <w:r>
        <w:rPr>
          <w:spacing w:val="-55"/>
          <w:w w:val="95"/>
          <w:sz w:val="24"/>
        </w:rPr>
        <w:t xml:space="preserve"> </w:t>
      </w:r>
      <w:r>
        <w:rPr>
          <w:sz w:val="24"/>
        </w:rPr>
        <w:t>à</w:t>
      </w:r>
      <w:r>
        <w:rPr>
          <w:spacing w:val="-12"/>
          <w:sz w:val="24"/>
        </w:rPr>
        <w:t xml:space="preserve"> </w:t>
      </w:r>
      <w:r>
        <w:rPr>
          <w:sz w:val="24"/>
        </w:rPr>
        <w:t>Receita</w:t>
      </w:r>
      <w:r>
        <w:rPr>
          <w:spacing w:val="-11"/>
          <w:sz w:val="24"/>
        </w:rPr>
        <w:t xml:space="preserve"> </w:t>
      </w:r>
      <w:r>
        <w:rPr>
          <w:sz w:val="24"/>
        </w:rPr>
        <w:t>Federal,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porte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entidade</w:t>
      </w:r>
      <w:r>
        <w:rPr>
          <w:spacing w:val="-12"/>
          <w:sz w:val="24"/>
        </w:rPr>
        <w:t xml:space="preserve"> </w:t>
      </w:r>
      <w:r>
        <w:rPr>
          <w:sz w:val="24"/>
        </w:rPr>
        <w:t>empresarial.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sistema</w:t>
      </w:r>
      <w:r>
        <w:rPr>
          <w:spacing w:val="-10"/>
          <w:sz w:val="24"/>
        </w:rPr>
        <w:t xml:space="preserve"> </w:t>
      </w:r>
      <w:r>
        <w:rPr>
          <w:sz w:val="24"/>
        </w:rPr>
        <w:t>identificará</w:t>
      </w:r>
      <w:r>
        <w:rPr>
          <w:spacing w:val="-11"/>
          <w:sz w:val="24"/>
        </w:rPr>
        <w:t xml:space="preserve"> </w:t>
      </w:r>
      <w:r>
        <w:rPr>
          <w:sz w:val="24"/>
        </w:rPr>
        <w:t>em</w:t>
      </w:r>
      <w:r>
        <w:rPr>
          <w:spacing w:val="-12"/>
          <w:sz w:val="24"/>
        </w:rPr>
        <w:t xml:space="preserve"> </w:t>
      </w:r>
      <w:r>
        <w:rPr>
          <w:sz w:val="24"/>
        </w:rPr>
        <w:t>coluna</w:t>
      </w:r>
      <w:r>
        <w:rPr>
          <w:spacing w:val="-11"/>
          <w:sz w:val="24"/>
        </w:rPr>
        <w:t xml:space="preserve"> </w:t>
      </w:r>
      <w:r>
        <w:rPr>
          <w:sz w:val="24"/>
        </w:rPr>
        <w:t>própria</w:t>
      </w:r>
      <w:r>
        <w:rPr>
          <w:spacing w:val="-11"/>
          <w:sz w:val="24"/>
        </w:rPr>
        <w:t xml:space="preserve"> </w:t>
      </w:r>
      <w:r>
        <w:rPr>
          <w:sz w:val="24"/>
        </w:rPr>
        <w:t>as</w:t>
      </w:r>
      <w:r>
        <w:rPr>
          <w:spacing w:val="-57"/>
          <w:sz w:val="24"/>
        </w:rPr>
        <w:t xml:space="preserve"> </w:t>
      </w:r>
      <w:r>
        <w:rPr>
          <w:sz w:val="24"/>
        </w:rPr>
        <w:t>microempresas e empresas de pequeno porte participantes, procedendo à comparação com os</w:t>
      </w:r>
      <w:r>
        <w:rPr>
          <w:spacing w:val="1"/>
          <w:sz w:val="24"/>
        </w:rPr>
        <w:t xml:space="preserve"> </w:t>
      </w:r>
      <w:r>
        <w:rPr>
          <w:sz w:val="24"/>
        </w:rPr>
        <w:t>valores da primeira colocada, se esta for empresa de maior porte, assim como das demais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 xml:space="preserve">classificadas, para o fim de aplicar-se o disposto nos </w:t>
      </w:r>
      <w:hyperlink r:id="rId24" w:anchor="art44">
        <w:r>
          <w:rPr>
            <w:w w:val="95"/>
            <w:sz w:val="24"/>
            <w:u w:val="single"/>
          </w:rPr>
          <w:t>arts. 44 e 45 da Lei Complementar nº 123, de</w:t>
        </w:r>
      </w:hyperlink>
      <w:r>
        <w:rPr>
          <w:spacing w:val="1"/>
          <w:w w:val="95"/>
          <w:sz w:val="24"/>
        </w:rPr>
        <w:t xml:space="preserve"> </w:t>
      </w:r>
      <w:hyperlink r:id="rId25" w:anchor="art44">
        <w:r>
          <w:rPr>
            <w:sz w:val="24"/>
            <w:u w:val="single"/>
          </w:rPr>
          <w:t>2006</w:t>
        </w:r>
        <w:r>
          <w:rPr>
            <w:sz w:val="24"/>
          </w:rPr>
          <w:t>,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regulamentada</w:t>
      </w:r>
      <w:r>
        <w:rPr>
          <w:spacing w:val="-3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hyperlink r:id="rId26">
        <w:r>
          <w:rPr>
            <w:sz w:val="24"/>
            <w:u w:val="single"/>
          </w:rPr>
          <w:t>Decreto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8.538,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2015</w:t>
        </w:r>
        <w:r>
          <w:rPr>
            <w:sz w:val="24"/>
          </w:rPr>
          <w:t>.</w:t>
        </w:r>
      </w:hyperlink>
    </w:p>
    <w:p w14:paraId="05D00A5C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line="235" w:lineRule="auto"/>
        <w:ind w:right="647" w:firstLine="0"/>
        <w:rPr>
          <w:sz w:val="24"/>
        </w:rPr>
      </w:pPr>
      <w:r>
        <w:rPr>
          <w:sz w:val="24"/>
        </w:rPr>
        <w:t>Nessas condições, as propostas de microempresas e empresas de pequeno porte que se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encontrarem na faixa de até 5% (cinco por cento) acima da melhor proposta ou melhor lance serão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consideradas</w:t>
      </w:r>
      <w:r>
        <w:rPr>
          <w:spacing w:val="-5"/>
          <w:sz w:val="24"/>
        </w:rPr>
        <w:t xml:space="preserve"> </w:t>
      </w:r>
      <w:r>
        <w:rPr>
          <w:sz w:val="24"/>
        </w:rPr>
        <w:t>empatadas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primeira</w:t>
      </w:r>
      <w:r>
        <w:rPr>
          <w:spacing w:val="-4"/>
          <w:sz w:val="24"/>
        </w:rPr>
        <w:t xml:space="preserve"> </w:t>
      </w:r>
      <w:r>
        <w:rPr>
          <w:sz w:val="24"/>
        </w:rPr>
        <w:t>colocada.</w:t>
      </w:r>
    </w:p>
    <w:p w14:paraId="192A2B43" w14:textId="123B531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line="235" w:lineRule="auto"/>
        <w:ind w:right="646" w:firstLine="0"/>
        <w:rPr>
          <w:sz w:val="24"/>
        </w:rPr>
      </w:pPr>
      <w:r>
        <w:rPr>
          <w:sz w:val="24"/>
        </w:rPr>
        <w:t>A melhor classificada nos termos do subitem anterior terá o direito de encaminhar uma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última oferta para desempate, obrigatoriamente em valor inferior ao da primeira colocada, no prazo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 xml:space="preserve">de </w:t>
      </w:r>
      <w:r w:rsidR="00A40623">
        <w:rPr>
          <w:sz w:val="24"/>
        </w:rPr>
        <w:t>0</w:t>
      </w:r>
      <w:r>
        <w:rPr>
          <w:sz w:val="24"/>
        </w:rPr>
        <w:t>5 (cinco) minutos controlados pelo sistema, contados após a comunicação automática para</w:t>
      </w:r>
      <w:r>
        <w:rPr>
          <w:spacing w:val="1"/>
          <w:sz w:val="24"/>
        </w:rPr>
        <w:t xml:space="preserve"> </w:t>
      </w:r>
      <w:r>
        <w:rPr>
          <w:sz w:val="24"/>
        </w:rPr>
        <w:t>tanto.</w:t>
      </w:r>
    </w:p>
    <w:p w14:paraId="01CA79E4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line="235" w:lineRule="auto"/>
        <w:ind w:right="650" w:firstLine="0"/>
        <w:rPr>
          <w:sz w:val="24"/>
        </w:rPr>
      </w:pPr>
      <w:r>
        <w:rPr>
          <w:w w:val="95"/>
          <w:sz w:val="24"/>
        </w:rPr>
        <w:t>Caso a microempresa ou a empresa de pequeno porte melhor classificada desista ou não se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manifeste</w:t>
      </w:r>
      <w:r>
        <w:rPr>
          <w:spacing w:val="22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23"/>
          <w:w w:val="95"/>
          <w:sz w:val="24"/>
        </w:rPr>
        <w:t xml:space="preserve"> </w:t>
      </w:r>
      <w:r>
        <w:rPr>
          <w:w w:val="95"/>
          <w:sz w:val="24"/>
        </w:rPr>
        <w:t>prazo</w:t>
      </w:r>
      <w:r>
        <w:rPr>
          <w:spacing w:val="23"/>
          <w:w w:val="95"/>
          <w:sz w:val="24"/>
        </w:rPr>
        <w:t xml:space="preserve"> </w:t>
      </w:r>
      <w:r>
        <w:rPr>
          <w:w w:val="95"/>
          <w:sz w:val="24"/>
        </w:rPr>
        <w:t>estabelecido,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serão</w:t>
      </w:r>
      <w:r>
        <w:rPr>
          <w:spacing w:val="23"/>
          <w:w w:val="95"/>
          <w:sz w:val="24"/>
        </w:rPr>
        <w:t xml:space="preserve"> </w:t>
      </w:r>
      <w:r>
        <w:rPr>
          <w:w w:val="95"/>
          <w:sz w:val="24"/>
        </w:rPr>
        <w:t>convocadas</w:t>
      </w:r>
      <w:r>
        <w:rPr>
          <w:spacing w:val="22"/>
          <w:w w:val="95"/>
          <w:sz w:val="24"/>
        </w:rPr>
        <w:t xml:space="preserve"> </w:t>
      </w:r>
      <w:r>
        <w:rPr>
          <w:w w:val="95"/>
          <w:sz w:val="24"/>
        </w:rPr>
        <w:t>as</w:t>
      </w:r>
      <w:r>
        <w:rPr>
          <w:spacing w:val="24"/>
          <w:w w:val="95"/>
          <w:sz w:val="24"/>
        </w:rPr>
        <w:t xml:space="preserve"> </w:t>
      </w:r>
      <w:r>
        <w:rPr>
          <w:w w:val="95"/>
          <w:sz w:val="24"/>
        </w:rPr>
        <w:t>demais</w:t>
      </w:r>
      <w:r>
        <w:rPr>
          <w:spacing w:val="23"/>
          <w:w w:val="95"/>
          <w:sz w:val="24"/>
        </w:rPr>
        <w:t xml:space="preserve"> </w:t>
      </w:r>
      <w:r>
        <w:rPr>
          <w:w w:val="95"/>
          <w:sz w:val="24"/>
        </w:rPr>
        <w:t>licitantes</w:t>
      </w:r>
      <w:r>
        <w:rPr>
          <w:spacing w:val="26"/>
          <w:w w:val="95"/>
          <w:sz w:val="24"/>
        </w:rPr>
        <w:t xml:space="preserve"> </w:t>
      </w:r>
      <w:r>
        <w:rPr>
          <w:w w:val="95"/>
          <w:sz w:val="24"/>
        </w:rPr>
        <w:t>microempresa</w:t>
      </w:r>
      <w:r>
        <w:rPr>
          <w:spacing w:val="22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24"/>
          <w:w w:val="95"/>
          <w:sz w:val="24"/>
        </w:rPr>
        <w:t xml:space="preserve"> </w:t>
      </w:r>
      <w:r>
        <w:rPr>
          <w:w w:val="95"/>
          <w:sz w:val="24"/>
        </w:rPr>
        <w:t>empresa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de pequeno porte que se encontrem naquele intervalo de 5% (cinco por cento), na ordem de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classificação,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exercício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mesmo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direito,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prazo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estabelecido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subitem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anterior.</w:t>
      </w:r>
    </w:p>
    <w:p w14:paraId="4FB2DD6B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line="235" w:lineRule="auto"/>
        <w:ind w:right="651" w:firstLine="0"/>
        <w:rPr>
          <w:sz w:val="24"/>
        </w:rPr>
      </w:pPr>
      <w:r>
        <w:rPr>
          <w:sz w:val="24"/>
        </w:rPr>
        <w:t>No caso de equivalência dos valores apresentados pelas microempresas e empresas de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pequeno porte que se encontrem nos intervalos estabelecidos nos subitens anteriores, será realizado</w:t>
      </w:r>
      <w:r>
        <w:rPr>
          <w:spacing w:val="-54"/>
          <w:w w:val="95"/>
          <w:sz w:val="24"/>
        </w:rPr>
        <w:t xml:space="preserve"> </w:t>
      </w:r>
      <w:r>
        <w:rPr>
          <w:w w:val="95"/>
          <w:sz w:val="24"/>
        </w:rPr>
        <w:t>sorteio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entre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elas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que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se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identifique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aquela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que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primeiro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poderá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apresentar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melhor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oferta.</w:t>
      </w:r>
    </w:p>
    <w:p w14:paraId="1BE5378E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310"/>
        </w:tabs>
        <w:spacing w:line="268" w:lineRule="exact"/>
        <w:ind w:left="1310" w:hanging="708"/>
        <w:rPr>
          <w:sz w:val="24"/>
        </w:rPr>
      </w:pPr>
      <w:r>
        <w:rPr>
          <w:w w:val="95"/>
          <w:sz w:val="24"/>
        </w:rPr>
        <w:t>Só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poderá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haver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empate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entre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propostas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iguais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(não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seguidas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lances).</w:t>
      </w:r>
    </w:p>
    <w:p w14:paraId="4390F95C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line="235" w:lineRule="auto"/>
        <w:ind w:right="651" w:firstLine="0"/>
        <w:rPr>
          <w:sz w:val="24"/>
        </w:rPr>
      </w:pPr>
      <w:r>
        <w:rPr>
          <w:sz w:val="24"/>
        </w:rPr>
        <w:t>Havendo</w:t>
      </w:r>
      <w:r>
        <w:rPr>
          <w:spacing w:val="-10"/>
          <w:sz w:val="24"/>
        </w:rPr>
        <w:t xml:space="preserve"> </w:t>
      </w:r>
      <w:r>
        <w:rPr>
          <w:sz w:val="24"/>
        </w:rPr>
        <w:t>eventual</w:t>
      </w:r>
      <w:r>
        <w:rPr>
          <w:spacing w:val="-9"/>
          <w:sz w:val="24"/>
        </w:rPr>
        <w:t xml:space="preserve"> </w:t>
      </w:r>
      <w:r>
        <w:rPr>
          <w:sz w:val="24"/>
        </w:rPr>
        <w:t>empate</w:t>
      </w:r>
      <w:r>
        <w:rPr>
          <w:spacing w:val="-11"/>
          <w:sz w:val="24"/>
        </w:rPr>
        <w:t xml:space="preserve"> </w:t>
      </w:r>
      <w:r>
        <w:rPr>
          <w:sz w:val="24"/>
        </w:rPr>
        <w:t>entre</w:t>
      </w:r>
      <w:r>
        <w:rPr>
          <w:spacing w:val="-8"/>
          <w:sz w:val="24"/>
        </w:rPr>
        <w:t xml:space="preserve"> </w:t>
      </w:r>
      <w:r>
        <w:rPr>
          <w:sz w:val="24"/>
        </w:rPr>
        <w:t>propostas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lances,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critério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desempate</w:t>
      </w:r>
      <w:r>
        <w:rPr>
          <w:spacing w:val="-11"/>
          <w:sz w:val="24"/>
        </w:rPr>
        <w:t xml:space="preserve"> </w:t>
      </w:r>
      <w:r>
        <w:rPr>
          <w:sz w:val="24"/>
        </w:rPr>
        <w:t>será</w:t>
      </w:r>
      <w:r>
        <w:rPr>
          <w:spacing w:val="-9"/>
          <w:sz w:val="24"/>
        </w:rPr>
        <w:t xml:space="preserve"> </w:t>
      </w:r>
      <w:r>
        <w:rPr>
          <w:sz w:val="24"/>
        </w:rPr>
        <w:t>aquele</w:t>
      </w:r>
      <w:r>
        <w:rPr>
          <w:spacing w:val="-58"/>
          <w:sz w:val="24"/>
        </w:rPr>
        <w:t xml:space="preserve"> </w:t>
      </w:r>
      <w:r>
        <w:rPr>
          <w:sz w:val="24"/>
        </w:rPr>
        <w:t>previsto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hyperlink r:id="rId27" w:anchor="art60">
        <w:r>
          <w:rPr>
            <w:sz w:val="24"/>
            <w:u w:val="single"/>
          </w:rPr>
          <w:t>art.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60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14.133,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</w:t>
        </w:r>
        <w:r>
          <w:rPr>
            <w:sz w:val="24"/>
          </w:rPr>
          <w:t>,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nesta</w:t>
      </w:r>
      <w:r>
        <w:rPr>
          <w:spacing w:val="-5"/>
          <w:sz w:val="24"/>
        </w:rPr>
        <w:t xml:space="preserve"> </w:t>
      </w:r>
      <w:r>
        <w:rPr>
          <w:sz w:val="24"/>
        </w:rPr>
        <w:t>ordem:</w:t>
      </w:r>
    </w:p>
    <w:p w14:paraId="2BBB0FCC" w14:textId="77777777" w:rsidR="003479F4" w:rsidRDefault="003479F4">
      <w:pPr>
        <w:spacing w:line="235" w:lineRule="auto"/>
        <w:jc w:val="both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4259C2A0" w14:textId="77777777" w:rsidR="003479F4" w:rsidRDefault="003479F4">
      <w:pPr>
        <w:pStyle w:val="Corpodetexto"/>
        <w:ind w:left="0"/>
        <w:rPr>
          <w:sz w:val="20"/>
        </w:rPr>
      </w:pPr>
    </w:p>
    <w:p w14:paraId="0A52A600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596"/>
        </w:tabs>
        <w:spacing w:line="235" w:lineRule="auto"/>
        <w:ind w:right="650" w:firstLine="0"/>
        <w:rPr>
          <w:sz w:val="24"/>
        </w:rPr>
      </w:pPr>
      <w:r>
        <w:rPr>
          <w:w w:val="95"/>
          <w:sz w:val="24"/>
        </w:rPr>
        <w:t>disputa final, hipótese em que os licitantes empatados poderão apresentar nova proposta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em</w:t>
      </w:r>
      <w:r>
        <w:rPr>
          <w:spacing w:val="-2"/>
          <w:sz w:val="24"/>
        </w:rPr>
        <w:t xml:space="preserve"> </w:t>
      </w: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contínuo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classificação;</w:t>
      </w:r>
    </w:p>
    <w:p w14:paraId="1FB701B4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596"/>
        </w:tabs>
        <w:spacing w:line="235" w:lineRule="auto"/>
        <w:ind w:right="649" w:firstLine="0"/>
        <w:rPr>
          <w:sz w:val="24"/>
        </w:rPr>
      </w:pPr>
      <w:r>
        <w:rPr>
          <w:sz w:val="24"/>
        </w:rPr>
        <w:t>avaliação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desempenho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prévio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licitantes,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qual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-57"/>
          <w:sz w:val="24"/>
        </w:rPr>
        <w:t xml:space="preserve"> </w:t>
      </w:r>
      <w:r>
        <w:rPr>
          <w:sz w:val="24"/>
        </w:rPr>
        <w:t>preferencialmente ser utilizados registros cadastrais para efeito de atesto de cumprimento de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1"/>
          <w:sz w:val="24"/>
        </w:rPr>
        <w:t xml:space="preserve"> </w:t>
      </w:r>
      <w:r>
        <w:rPr>
          <w:sz w:val="24"/>
        </w:rPr>
        <w:t>previstos nesta</w:t>
      </w:r>
      <w:r>
        <w:rPr>
          <w:spacing w:val="-4"/>
          <w:sz w:val="24"/>
        </w:rPr>
        <w:t xml:space="preserve"> </w:t>
      </w:r>
      <w:r>
        <w:rPr>
          <w:sz w:val="24"/>
        </w:rPr>
        <w:t>Lei;</w:t>
      </w:r>
    </w:p>
    <w:p w14:paraId="4AC9169B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596"/>
        </w:tabs>
        <w:spacing w:before="1" w:line="232" w:lineRule="auto"/>
        <w:ind w:right="653" w:firstLine="0"/>
        <w:rPr>
          <w:sz w:val="24"/>
        </w:rPr>
      </w:pPr>
      <w:r>
        <w:rPr>
          <w:sz w:val="24"/>
        </w:rPr>
        <w:t>desenvolvimento pelo licitante de ações de equidade entre homens e mulheres no</w:t>
      </w:r>
      <w:r>
        <w:rPr>
          <w:spacing w:val="1"/>
          <w:sz w:val="24"/>
        </w:rPr>
        <w:t xml:space="preserve"> </w:t>
      </w:r>
      <w:r>
        <w:rPr>
          <w:sz w:val="24"/>
        </w:rPr>
        <w:t>ambiente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trabalho,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2"/>
          <w:sz w:val="24"/>
        </w:rPr>
        <w:t xml:space="preserve"> </w:t>
      </w:r>
      <w:r>
        <w:rPr>
          <w:sz w:val="24"/>
        </w:rPr>
        <w:t>regulamento;</w:t>
      </w:r>
    </w:p>
    <w:p w14:paraId="1F750556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596"/>
        </w:tabs>
        <w:spacing w:before="5" w:line="232" w:lineRule="auto"/>
        <w:ind w:right="653" w:firstLine="0"/>
        <w:rPr>
          <w:sz w:val="24"/>
        </w:rPr>
      </w:pPr>
      <w:r>
        <w:rPr>
          <w:spacing w:val="-1"/>
          <w:sz w:val="24"/>
        </w:rPr>
        <w:t>desenvolvimento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pelo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licitante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programa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integridade,</w:t>
      </w:r>
      <w:r>
        <w:rPr>
          <w:spacing w:val="-12"/>
          <w:sz w:val="24"/>
        </w:rPr>
        <w:t xml:space="preserve"> </w:t>
      </w:r>
      <w:r>
        <w:rPr>
          <w:sz w:val="24"/>
        </w:rPr>
        <w:t>conforme</w:t>
      </w:r>
      <w:r>
        <w:rPr>
          <w:spacing w:val="-13"/>
          <w:sz w:val="24"/>
        </w:rPr>
        <w:t xml:space="preserve"> </w:t>
      </w:r>
      <w:r>
        <w:rPr>
          <w:sz w:val="24"/>
        </w:rPr>
        <w:t>orientações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57"/>
          <w:sz w:val="24"/>
        </w:rPr>
        <w:t xml:space="preserve"> </w:t>
      </w:r>
      <w:r>
        <w:rPr>
          <w:sz w:val="24"/>
        </w:rPr>
        <w:t>órgãos</w:t>
      </w:r>
      <w:r>
        <w:rPr>
          <w:spacing w:val="-1"/>
          <w:sz w:val="24"/>
        </w:rPr>
        <w:t xml:space="preserve"> </w:t>
      </w:r>
      <w:r>
        <w:rPr>
          <w:sz w:val="24"/>
        </w:rPr>
        <w:t>de controle.</w:t>
      </w:r>
    </w:p>
    <w:p w14:paraId="675A8397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596"/>
        </w:tabs>
        <w:spacing w:before="5" w:line="232" w:lineRule="auto"/>
        <w:ind w:right="652" w:firstLine="0"/>
        <w:rPr>
          <w:sz w:val="24"/>
        </w:rPr>
      </w:pPr>
      <w:r>
        <w:rPr>
          <w:w w:val="95"/>
          <w:sz w:val="24"/>
        </w:rPr>
        <w:t>Persistindo o empate, será assegurada preferência, sucessivamente, aos bens e serviços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produzidos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prestados</w:t>
      </w:r>
      <w:r>
        <w:rPr>
          <w:spacing w:val="-2"/>
          <w:sz w:val="24"/>
        </w:rPr>
        <w:t xml:space="preserve"> </w:t>
      </w:r>
      <w:r>
        <w:rPr>
          <w:sz w:val="24"/>
        </w:rPr>
        <w:t>por:</w:t>
      </w:r>
    </w:p>
    <w:p w14:paraId="16771F69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596"/>
        </w:tabs>
        <w:spacing w:before="3" w:line="235" w:lineRule="auto"/>
        <w:ind w:right="650" w:firstLine="0"/>
        <w:rPr>
          <w:sz w:val="24"/>
        </w:rPr>
      </w:pPr>
      <w:r>
        <w:rPr>
          <w:sz w:val="24"/>
        </w:rPr>
        <w:t>empresas estabelecidas no território do Estado ou do Distrito Federal do órgão ou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entidade da Administração Pública estadual ou distrital licitante ou, no caso de licitação realizada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por</w:t>
      </w:r>
      <w:r>
        <w:rPr>
          <w:spacing w:val="-9"/>
          <w:sz w:val="24"/>
        </w:rPr>
        <w:t xml:space="preserve"> </w:t>
      </w:r>
      <w:r>
        <w:rPr>
          <w:sz w:val="24"/>
        </w:rPr>
        <w:t>órgão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z w:val="24"/>
        </w:rPr>
        <w:t>entidade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Município,</w:t>
      </w:r>
      <w:r>
        <w:rPr>
          <w:spacing w:val="-7"/>
          <w:sz w:val="24"/>
        </w:rPr>
        <w:t xml:space="preserve"> </w:t>
      </w:r>
      <w:r>
        <w:rPr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z w:val="24"/>
        </w:rPr>
        <w:t>território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Estado</w:t>
      </w:r>
      <w:r>
        <w:rPr>
          <w:spacing w:val="-8"/>
          <w:sz w:val="24"/>
        </w:rPr>
        <w:t xml:space="preserve"> </w:t>
      </w:r>
      <w:r>
        <w:rPr>
          <w:sz w:val="24"/>
        </w:rPr>
        <w:t>em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este</w:t>
      </w:r>
      <w:r>
        <w:rPr>
          <w:spacing w:val="-7"/>
          <w:sz w:val="24"/>
        </w:rPr>
        <w:t xml:space="preserve"> </w:t>
      </w:r>
      <w:r>
        <w:rPr>
          <w:sz w:val="24"/>
        </w:rPr>
        <w:t>se</w:t>
      </w:r>
      <w:r>
        <w:rPr>
          <w:spacing w:val="-7"/>
          <w:sz w:val="24"/>
        </w:rPr>
        <w:t xml:space="preserve"> </w:t>
      </w:r>
      <w:r>
        <w:rPr>
          <w:sz w:val="24"/>
        </w:rPr>
        <w:t>localize;</w:t>
      </w:r>
    </w:p>
    <w:p w14:paraId="72FCB3AB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596"/>
        </w:tabs>
        <w:spacing w:line="267" w:lineRule="exact"/>
        <w:ind w:left="1595"/>
        <w:rPr>
          <w:sz w:val="24"/>
        </w:rPr>
      </w:pPr>
      <w:r>
        <w:rPr>
          <w:w w:val="95"/>
          <w:sz w:val="24"/>
        </w:rPr>
        <w:t>empresas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brasileiras;</w:t>
      </w:r>
    </w:p>
    <w:p w14:paraId="63858D9F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596"/>
        </w:tabs>
        <w:spacing w:line="270" w:lineRule="exact"/>
        <w:ind w:left="1595"/>
        <w:rPr>
          <w:sz w:val="24"/>
        </w:rPr>
      </w:pPr>
      <w:r>
        <w:rPr>
          <w:w w:val="95"/>
          <w:sz w:val="24"/>
        </w:rPr>
        <w:t>empresas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que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invistam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pesquisa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desenvolvimento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tecnologia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País;</w:t>
      </w:r>
    </w:p>
    <w:p w14:paraId="1596F930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596"/>
        </w:tabs>
        <w:spacing w:line="235" w:lineRule="auto"/>
        <w:ind w:right="647" w:firstLine="0"/>
        <w:rPr>
          <w:sz w:val="24"/>
        </w:rPr>
      </w:pPr>
      <w:r>
        <w:rPr>
          <w:w w:val="95"/>
          <w:sz w:val="24"/>
        </w:rPr>
        <w:t xml:space="preserve">empresas que comprovem a prática de mitigação, nos termos da </w:t>
      </w:r>
      <w:hyperlink r:id="rId28" w:anchor="%3A~%3Atext%3DLEI%20N%C2%BA%2012.187%2C%20DE%2029%20DE%20DEZEMBRO%20DE%202009.%26text%3DInstitui%20a%20Pol%C3%ADtica%20Nacional%20sobre%2CPNMC%20e%20d%C3%A1%20outras%20provid%C3%AAncias">
        <w:r>
          <w:rPr>
            <w:w w:val="95"/>
            <w:sz w:val="24"/>
            <w:u w:val="single"/>
          </w:rPr>
          <w:t>Lei nº 12.187, de 29 de</w:t>
        </w:r>
      </w:hyperlink>
      <w:r>
        <w:rPr>
          <w:spacing w:val="1"/>
          <w:w w:val="95"/>
          <w:sz w:val="24"/>
        </w:rPr>
        <w:t xml:space="preserve"> </w:t>
      </w:r>
      <w:hyperlink r:id="rId29" w:anchor="%3A~%3Atext%3DLEI%20N%C2%BA%2012.187%2C%20DE%2029%20DE%20DEZEMBRO%20DE%202009.%26text%3DInstitui%20a%20Pol%C3%ADtica%20Nacional%20sobre%2CPNMC%20e%20d%C3%A1%20outras%20provid%C3%AAncias">
        <w:r>
          <w:rPr>
            <w:sz w:val="24"/>
            <w:u w:val="single"/>
          </w:rPr>
          <w:t>dezembro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 2009</w:t>
        </w:r>
        <w:r>
          <w:rPr>
            <w:sz w:val="24"/>
          </w:rPr>
          <w:t>.</w:t>
        </w:r>
      </w:hyperlink>
    </w:p>
    <w:p w14:paraId="5BE2538B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310"/>
        </w:tabs>
        <w:spacing w:line="235" w:lineRule="auto"/>
        <w:ind w:right="651" w:firstLine="0"/>
        <w:rPr>
          <w:sz w:val="24"/>
        </w:rPr>
      </w:pPr>
      <w:r>
        <w:rPr>
          <w:w w:val="95"/>
          <w:sz w:val="24"/>
        </w:rPr>
        <w:t>Encerrada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etapa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envio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lances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sessão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pública,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na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hipótese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proposta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primeiro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colocado permanecer acima do preço máximo, o pregoeiro poderá negociar condições mais</w:t>
      </w:r>
      <w:r>
        <w:rPr>
          <w:spacing w:val="1"/>
          <w:sz w:val="24"/>
        </w:rPr>
        <w:t xml:space="preserve"> </w:t>
      </w:r>
      <w:r>
        <w:rPr>
          <w:sz w:val="24"/>
        </w:rPr>
        <w:t>vantajosas,</w:t>
      </w:r>
      <w:r>
        <w:rPr>
          <w:spacing w:val="-6"/>
          <w:sz w:val="24"/>
        </w:rPr>
        <w:t xml:space="preserve"> </w:t>
      </w:r>
      <w:r>
        <w:rPr>
          <w:sz w:val="24"/>
        </w:rPr>
        <w:t>após</w:t>
      </w:r>
      <w:r>
        <w:rPr>
          <w:spacing w:val="-2"/>
          <w:sz w:val="24"/>
        </w:rPr>
        <w:t xml:space="preserve"> </w:t>
      </w:r>
      <w:r>
        <w:rPr>
          <w:sz w:val="24"/>
        </w:rPr>
        <w:t>definido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resultado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julgamento.</w:t>
      </w:r>
    </w:p>
    <w:p w14:paraId="14ABE2AD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line="235" w:lineRule="auto"/>
        <w:ind w:right="650" w:firstLine="0"/>
        <w:rPr>
          <w:sz w:val="24"/>
        </w:rPr>
      </w:pPr>
      <w:r>
        <w:rPr>
          <w:w w:val="95"/>
          <w:sz w:val="24"/>
        </w:rPr>
        <w:t>A negociação poderá ser feita com os demais licitantes, segundo a ordem de classificação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inicialmente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primeiro</w:t>
      </w:r>
      <w:r>
        <w:rPr>
          <w:spacing w:val="1"/>
          <w:sz w:val="24"/>
        </w:rPr>
        <w:t xml:space="preserve"> </w:t>
      </w:r>
      <w:r>
        <w:rPr>
          <w:sz w:val="24"/>
        </w:rPr>
        <w:t>colocado,</w:t>
      </w:r>
      <w:r>
        <w:rPr>
          <w:spacing w:val="1"/>
          <w:sz w:val="24"/>
        </w:rPr>
        <w:t xml:space="preserve"> </w:t>
      </w:r>
      <w:r>
        <w:rPr>
          <w:sz w:val="24"/>
        </w:rPr>
        <w:t>mesmo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negociação,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desclassificado em razão de sua proposta permanecer acima do preço máximo definido 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Administração.</w:t>
      </w:r>
    </w:p>
    <w:p w14:paraId="2123BEE5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line="232" w:lineRule="auto"/>
        <w:ind w:right="654" w:firstLine="0"/>
        <w:rPr>
          <w:sz w:val="24"/>
        </w:rPr>
      </w:pPr>
      <w:r>
        <w:rPr>
          <w:w w:val="95"/>
          <w:sz w:val="24"/>
        </w:rPr>
        <w:t>A negociação será realizada por meio do sistema, podendo ser acompanhada pelos demais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licitantes.</w:t>
      </w:r>
    </w:p>
    <w:p w14:paraId="735F2BEF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before="5" w:line="232" w:lineRule="auto"/>
        <w:ind w:right="655" w:firstLine="0"/>
        <w:rPr>
          <w:sz w:val="24"/>
        </w:rPr>
      </w:pPr>
      <w:r>
        <w:rPr>
          <w:sz w:val="24"/>
        </w:rPr>
        <w:t>O resultado da negociação será divulgado a todos os licitantes e anexado aos autos do</w:t>
      </w:r>
      <w:r>
        <w:rPr>
          <w:spacing w:val="1"/>
          <w:sz w:val="24"/>
        </w:rPr>
        <w:t xml:space="preserve"> </w:t>
      </w:r>
      <w:r>
        <w:rPr>
          <w:sz w:val="24"/>
        </w:rPr>
        <w:t>processo</w:t>
      </w:r>
      <w:r>
        <w:rPr>
          <w:spacing w:val="-2"/>
          <w:sz w:val="24"/>
        </w:rPr>
        <w:t xml:space="preserve"> </w:t>
      </w:r>
      <w:r>
        <w:rPr>
          <w:sz w:val="24"/>
        </w:rPr>
        <w:t>licitatório.</w:t>
      </w:r>
    </w:p>
    <w:p w14:paraId="25255A60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before="2" w:line="235" w:lineRule="auto"/>
        <w:ind w:right="646" w:firstLine="0"/>
        <w:rPr>
          <w:sz w:val="24"/>
        </w:rPr>
      </w:pPr>
      <w:r>
        <w:rPr>
          <w:w w:val="95"/>
          <w:sz w:val="24"/>
        </w:rPr>
        <w:t>O pregoeiro solicitará ao licitante mais bem classificado que, no prazo de 02 (duas) horas,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envie a proposta adequada ao último lance ofertado após a negociação realizada, acompanhada, se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for o caso, dos documentos complementares, quando necessários à confirmação daqueles exigidos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neste</w:t>
      </w:r>
      <w:r>
        <w:rPr>
          <w:spacing w:val="-2"/>
          <w:sz w:val="24"/>
        </w:rPr>
        <w:t xml:space="preserve"> </w:t>
      </w:r>
      <w:r>
        <w:rPr>
          <w:sz w:val="24"/>
        </w:rPr>
        <w:t>Edital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já</w:t>
      </w:r>
      <w:r>
        <w:rPr>
          <w:spacing w:val="-1"/>
          <w:sz w:val="24"/>
        </w:rPr>
        <w:t xml:space="preserve"> </w:t>
      </w:r>
      <w:r>
        <w:rPr>
          <w:sz w:val="24"/>
        </w:rPr>
        <w:t>apresentados.</w:t>
      </w:r>
    </w:p>
    <w:p w14:paraId="2508D3BE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before="1" w:line="232" w:lineRule="auto"/>
        <w:ind w:right="653" w:firstLine="0"/>
        <w:rPr>
          <w:sz w:val="24"/>
        </w:rPr>
      </w:pPr>
      <w:r>
        <w:rPr>
          <w:sz w:val="24"/>
        </w:rPr>
        <w:t>É</w:t>
      </w:r>
      <w:r>
        <w:rPr>
          <w:spacing w:val="1"/>
          <w:sz w:val="24"/>
        </w:rPr>
        <w:t xml:space="preserve"> </w:t>
      </w:r>
      <w:r>
        <w:rPr>
          <w:sz w:val="24"/>
        </w:rPr>
        <w:t>facultado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pregoeiro</w:t>
      </w:r>
      <w:r>
        <w:rPr>
          <w:spacing w:val="1"/>
          <w:sz w:val="24"/>
        </w:rPr>
        <w:t xml:space="preserve"> </w:t>
      </w:r>
      <w:r>
        <w:rPr>
          <w:sz w:val="24"/>
        </w:rPr>
        <w:t>prorrogar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partir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fundamentada</w:t>
      </w:r>
      <w:r>
        <w:rPr>
          <w:spacing w:val="-4"/>
          <w:sz w:val="24"/>
        </w:rPr>
        <w:t xml:space="preserve"> </w:t>
      </w:r>
      <w:r>
        <w:rPr>
          <w:sz w:val="24"/>
        </w:rPr>
        <w:t>feita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chat</w:t>
      </w:r>
      <w:r>
        <w:rPr>
          <w:spacing w:val="-4"/>
          <w:sz w:val="24"/>
        </w:rPr>
        <w:t xml:space="preserve"> </w:t>
      </w:r>
      <w:r>
        <w:rPr>
          <w:sz w:val="24"/>
        </w:rPr>
        <w:t>pelo</w:t>
      </w:r>
      <w:r>
        <w:rPr>
          <w:spacing w:val="-4"/>
          <w:sz w:val="24"/>
        </w:rPr>
        <w:t xml:space="preserve"> </w:t>
      </w:r>
      <w:r>
        <w:rPr>
          <w:sz w:val="24"/>
        </w:rPr>
        <w:t>licitante,</w:t>
      </w:r>
      <w:r>
        <w:rPr>
          <w:spacing w:val="-3"/>
          <w:sz w:val="24"/>
        </w:rPr>
        <w:t xml:space="preserve"> </w:t>
      </w:r>
      <w:r>
        <w:rPr>
          <w:sz w:val="24"/>
        </w:rPr>
        <w:t>antes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findo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prazo.</w:t>
      </w:r>
    </w:p>
    <w:p w14:paraId="5EAFE2B5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5" w:line="232" w:lineRule="auto"/>
        <w:ind w:right="656" w:firstLine="0"/>
        <w:rPr>
          <w:sz w:val="24"/>
        </w:rPr>
      </w:pPr>
      <w:r>
        <w:rPr>
          <w:sz w:val="24"/>
        </w:rPr>
        <w:t>Após a negociação do preço, o Pregoeiro iniciará a fase de aceitação e julgamento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proposta.</w:t>
      </w:r>
    </w:p>
    <w:p w14:paraId="1C992CEC" w14:textId="77777777" w:rsidR="003479F4" w:rsidRDefault="003479F4">
      <w:pPr>
        <w:pStyle w:val="Corpodetexto"/>
        <w:spacing w:before="8"/>
        <w:ind w:left="0"/>
      </w:pPr>
    </w:p>
    <w:p w14:paraId="3B5D142E" w14:textId="77777777" w:rsidR="003479F4" w:rsidRDefault="00000000">
      <w:pPr>
        <w:pStyle w:val="Ttulo1"/>
        <w:numPr>
          <w:ilvl w:val="0"/>
          <w:numId w:val="17"/>
        </w:numPr>
        <w:tabs>
          <w:tab w:val="left" w:pos="886"/>
        </w:tabs>
        <w:rPr>
          <w:u w:val="none"/>
        </w:rPr>
      </w:pPr>
      <w:bookmarkStart w:id="10" w:name="_bookmark10"/>
      <w:bookmarkEnd w:id="10"/>
      <w:r>
        <w:t>DA</w:t>
      </w:r>
      <w:r>
        <w:rPr>
          <w:spacing w:val="-7"/>
        </w:rPr>
        <w:t xml:space="preserve"> </w:t>
      </w:r>
      <w:r>
        <w:t>FASE</w:t>
      </w:r>
      <w:r>
        <w:rPr>
          <w:spacing w:val="-8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JULGAMENTO</w:t>
      </w:r>
    </w:p>
    <w:p w14:paraId="7CDBF642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1" w:line="235" w:lineRule="auto"/>
        <w:ind w:right="652" w:firstLine="0"/>
        <w:rPr>
          <w:sz w:val="24"/>
        </w:rPr>
      </w:pPr>
      <w:r>
        <w:rPr>
          <w:sz w:val="24"/>
        </w:rPr>
        <w:t>Caso</w:t>
      </w:r>
      <w:r>
        <w:rPr>
          <w:spacing w:val="-14"/>
          <w:sz w:val="24"/>
        </w:rPr>
        <w:t xml:space="preserve"> </w:t>
      </w:r>
      <w:r>
        <w:rPr>
          <w:sz w:val="24"/>
        </w:rPr>
        <w:t>conste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Consulta</w:t>
      </w:r>
      <w:r>
        <w:rPr>
          <w:spacing w:val="-13"/>
          <w:sz w:val="24"/>
        </w:rPr>
        <w:t xml:space="preserve"> </w:t>
      </w:r>
      <w:r>
        <w:rPr>
          <w:sz w:val="24"/>
        </w:rPr>
        <w:t>aos</w:t>
      </w:r>
      <w:r>
        <w:rPr>
          <w:spacing w:val="-13"/>
          <w:sz w:val="24"/>
        </w:rPr>
        <w:t xml:space="preserve"> </w:t>
      </w:r>
      <w:r>
        <w:rPr>
          <w:sz w:val="24"/>
        </w:rPr>
        <w:t>Cadastro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Situação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licitante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existência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Ocorrências</w:t>
      </w:r>
      <w:r>
        <w:rPr>
          <w:spacing w:val="-58"/>
          <w:sz w:val="24"/>
        </w:rPr>
        <w:t xml:space="preserve"> </w:t>
      </w:r>
      <w:r>
        <w:rPr>
          <w:sz w:val="24"/>
        </w:rPr>
        <w:t>Impeditivas Indiretas, o Pregoeiro diligenciará para verificar se houve fraude por parte das</w:t>
      </w:r>
      <w:r>
        <w:rPr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spacing w:val="-4"/>
          <w:sz w:val="24"/>
        </w:rPr>
        <w:t xml:space="preserve"> </w:t>
      </w:r>
      <w:r>
        <w:rPr>
          <w:sz w:val="24"/>
        </w:rPr>
        <w:t>apontadas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Relatório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Ocorrências</w:t>
      </w:r>
      <w:r>
        <w:rPr>
          <w:spacing w:val="-4"/>
          <w:sz w:val="24"/>
        </w:rPr>
        <w:t xml:space="preserve"> </w:t>
      </w:r>
      <w:r>
        <w:rPr>
          <w:sz w:val="24"/>
        </w:rPr>
        <w:t>Impeditivas</w:t>
      </w:r>
      <w:r>
        <w:rPr>
          <w:spacing w:val="-4"/>
          <w:sz w:val="24"/>
        </w:rPr>
        <w:t xml:space="preserve"> </w:t>
      </w:r>
      <w:r>
        <w:rPr>
          <w:sz w:val="24"/>
        </w:rPr>
        <w:t>Indiretas.</w:t>
      </w:r>
    </w:p>
    <w:p w14:paraId="1D83421B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35" w:lineRule="auto"/>
        <w:ind w:right="652" w:firstLine="0"/>
        <w:rPr>
          <w:sz w:val="24"/>
        </w:rPr>
      </w:pPr>
      <w:r>
        <w:rPr>
          <w:w w:val="95"/>
          <w:sz w:val="24"/>
        </w:rPr>
        <w:t>A tentativa de burla será verificada por meio dos vínculos societários, linhas de fornecimento</w:t>
      </w:r>
      <w:r>
        <w:rPr>
          <w:spacing w:val="-55"/>
          <w:w w:val="95"/>
          <w:sz w:val="24"/>
        </w:rPr>
        <w:t xml:space="preserve"> </w:t>
      </w:r>
      <w:r>
        <w:rPr>
          <w:sz w:val="24"/>
        </w:rPr>
        <w:t>similares,</w:t>
      </w:r>
      <w:r>
        <w:rPr>
          <w:spacing w:val="-1"/>
          <w:sz w:val="24"/>
        </w:rPr>
        <w:t xml:space="preserve"> </w:t>
      </w:r>
      <w:r>
        <w:rPr>
          <w:sz w:val="24"/>
        </w:rPr>
        <w:t>dentre</w:t>
      </w:r>
      <w:r>
        <w:rPr>
          <w:spacing w:val="-1"/>
          <w:sz w:val="24"/>
        </w:rPr>
        <w:t xml:space="preserve"> </w:t>
      </w:r>
      <w:r>
        <w:rPr>
          <w:sz w:val="24"/>
        </w:rPr>
        <w:t>outros.</w:t>
      </w:r>
    </w:p>
    <w:p w14:paraId="4F8BD0A9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69" w:lineRule="exact"/>
        <w:ind w:left="1168"/>
        <w:rPr>
          <w:sz w:val="24"/>
        </w:rPr>
      </w:pPr>
      <w:r>
        <w:rPr>
          <w:w w:val="95"/>
          <w:sz w:val="24"/>
        </w:rPr>
        <w:t>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licitante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será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convocado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manifestação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previamente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uma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eventual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desclassificação.</w:t>
      </w:r>
    </w:p>
    <w:p w14:paraId="41D0CED8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before="2" w:line="232" w:lineRule="auto"/>
        <w:ind w:right="646" w:firstLine="0"/>
        <w:rPr>
          <w:sz w:val="24"/>
        </w:rPr>
      </w:pPr>
      <w:r>
        <w:rPr>
          <w:w w:val="95"/>
          <w:sz w:val="24"/>
        </w:rPr>
        <w:t>Constatada a existência de sanção, o licitante será reputado inabilitado, por falta de condição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participação.</w:t>
      </w:r>
    </w:p>
    <w:p w14:paraId="029BFA15" w14:textId="77777777" w:rsidR="003479F4" w:rsidRDefault="003479F4">
      <w:pPr>
        <w:spacing w:line="232" w:lineRule="auto"/>
        <w:jc w:val="both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02996D6E" w14:textId="77777777" w:rsidR="003479F4" w:rsidRDefault="003479F4">
      <w:pPr>
        <w:pStyle w:val="Corpodetexto"/>
        <w:spacing w:before="10"/>
        <w:ind w:left="0"/>
        <w:rPr>
          <w:sz w:val="22"/>
        </w:rPr>
      </w:pPr>
    </w:p>
    <w:p w14:paraId="5307BB66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3" w:firstLine="0"/>
        <w:rPr>
          <w:sz w:val="24"/>
        </w:rPr>
      </w:pPr>
      <w:r>
        <w:rPr>
          <w:w w:val="95"/>
          <w:sz w:val="24"/>
        </w:rPr>
        <w:t>Caso o licitante provisoriamente classificado em primeiro lugar tenha se utilizado de algum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tratamento</w:t>
      </w:r>
      <w:r>
        <w:rPr>
          <w:spacing w:val="-8"/>
          <w:sz w:val="24"/>
        </w:rPr>
        <w:t xml:space="preserve"> </w:t>
      </w:r>
      <w:r>
        <w:rPr>
          <w:sz w:val="24"/>
        </w:rPr>
        <w:t>favorecido</w:t>
      </w:r>
      <w:r>
        <w:rPr>
          <w:spacing w:val="-7"/>
          <w:sz w:val="24"/>
        </w:rPr>
        <w:t xml:space="preserve"> </w:t>
      </w:r>
      <w:r>
        <w:rPr>
          <w:sz w:val="24"/>
        </w:rPr>
        <w:t>às</w:t>
      </w:r>
      <w:r>
        <w:rPr>
          <w:spacing w:val="-8"/>
          <w:sz w:val="24"/>
        </w:rPr>
        <w:t xml:space="preserve"> </w:t>
      </w:r>
      <w:r>
        <w:rPr>
          <w:sz w:val="24"/>
        </w:rPr>
        <w:t>ME/EPPs,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pregoeiro</w:t>
      </w:r>
      <w:r>
        <w:rPr>
          <w:spacing w:val="-7"/>
          <w:sz w:val="24"/>
        </w:rPr>
        <w:t xml:space="preserve"> </w:t>
      </w:r>
      <w:r>
        <w:rPr>
          <w:sz w:val="24"/>
        </w:rPr>
        <w:t>verificará</w:t>
      </w:r>
      <w:r>
        <w:rPr>
          <w:spacing w:val="-8"/>
          <w:sz w:val="24"/>
        </w:rPr>
        <w:t xml:space="preserve"> </w:t>
      </w:r>
      <w:r>
        <w:rPr>
          <w:sz w:val="24"/>
        </w:rPr>
        <w:t>se</w:t>
      </w:r>
      <w:r>
        <w:rPr>
          <w:spacing w:val="-7"/>
          <w:sz w:val="24"/>
        </w:rPr>
        <w:t xml:space="preserve"> </w:t>
      </w:r>
      <w:r>
        <w:rPr>
          <w:sz w:val="24"/>
        </w:rPr>
        <w:t>faz</w:t>
      </w:r>
      <w:r>
        <w:rPr>
          <w:spacing w:val="-7"/>
          <w:sz w:val="24"/>
        </w:rPr>
        <w:t xml:space="preserve"> </w:t>
      </w:r>
      <w:r>
        <w:rPr>
          <w:sz w:val="24"/>
        </w:rPr>
        <w:t>jus</w:t>
      </w:r>
      <w:r>
        <w:rPr>
          <w:spacing w:val="-8"/>
          <w:sz w:val="24"/>
        </w:rPr>
        <w:t xml:space="preserve"> </w:t>
      </w:r>
      <w:r>
        <w:rPr>
          <w:sz w:val="24"/>
        </w:rPr>
        <w:t>ao</w:t>
      </w:r>
      <w:r>
        <w:rPr>
          <w:spacing w:val="-8"/>
          <w:sz w:val="24"/>
        </w:rPr>
        <w:t xml:space="preserve"> </w:t>
      </w:r>
      <w:r>
        <w:rPr>
          <w:sz w:val="24"/>
        </w:rPr>
        <w:t>benefício.</w:t>
      </w:r>
    </w:p>
    <w:p w14:paraId="6AAD18DD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0" w:firstLine="0"/>
        <w:rPr>
          <w:sz w:val="24"/>
        </w:rPr>
      </w:pPr>
      <w:r>
        <w:rPr>
          <w:sz w:val="24"/>
        </w:rPr>
        <w:t>Verificadas as condições de participação e de utilização do tratamento favorecido, o</w:t>
      </w:r>
      <w:r>
        <w:rPr>
          <w:spacing w:val="1"/>
          <w:sz w:val="24"/>
        </w:rPr>
        <w:t xml:space="preserve"> </w:t>
      </w:r>
      <w:r>
        <w:rPr>
          <w:sz w:val="24"/>
        </w:rPr>
        <w:t>pregoeiro</w:t>
      </w:r>
      <w:r>
        <w:rPr>
          <w:spacing w:val="-14"/>
          <w:sz w:val="24"/>
        </w:rPr>
        <w:t xml:space="preserve"> </w:t>
      </w:r>
      <w:r>
        <w:rPr>
          <w:sz w:val="24"/>
        </w:rPr>
        <w:t>examinará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proposta</w:t>
      </w:r>
      <w:r>
        <w:rPr>
          <w:spacing w:val="-13"/>
          <w:sz w:val="24"/>
        </w:rPr>
        <w:t xml:space="preserve"> </w:t>
      </w:r>
      <w:r>
        <w:rPr>
          <w:sz w:val="24"/>
        </w:rPr>
        <w:t>classificada</w:t>
      </w:r>
      <w:r>
        <w:rPr>
          <w:spacing w:val="-13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primeiro</w:t>
      </w:r>
      <w:r>
        <w:rPr>
          <w:spacing w:val="-15"/>
          <w:sz w:val="24"/>
        </w:rPr>
        <w:t xml:space="preserve"> </w:t>
      </w:r>
      <w:r>
        <w:rPr>
          <w:sz w:val="24"/>
        </w:rPr>
        <w:t>lugar</w:t>
      </w:r>
      <w:r>
        <w:rPr>
          <w:spacing w:val="-14"/>
          <w:sz w:val="24"/>
        </w:rPr>
        <w:t xml:space="preserve"> </w:t>
      </w:r>
      <w:r>
        <w:rPr>
          <w:sz w:val="24"/>
        </w:rPr>
        <w:t>quanto</w:t>
      </w:r>
      <w:r>
        <w:rPr>
          <w:spacing w:val="-14"/>
          <w:sz w:val="24"/>
        </w:rPr>
        <w:t xml:space="preserve"> </w:t>
      </w:r>
      <w:r>
        <w:rPr>
          <w:sz w:val="24"/>
        </w:rPr>
        <w:t>à</w:t>
      </w:r>
      <w:r>
        <w:rPr>
          <w:spacing w:val="-13"/>
          <w:sz w:val="24"/>
        </w:rPr>
        <w:t xml:space="preserve"> </w:t>
      </w:r>
      <w:r>
        <w:rPr>
          <w:sz w:val="24"/>
        </w:rPr>
        <w:t>adequação</w:t>
      </w:r>
      <w:r>
        <w:rPr>
          <w:spacing w:val="-14"/>
          <w:sz w:val="24"/>
        </w:rPr>
        <w:t xml:space="preserve"> </w:t>
      </w:r>
      <w:r>
        <w:rPr>
          <w:sz w:val="24"/>
        </w:rPr>
        <w:t>ao</w:t>
      </w:r>
      <w:r>
        <w:rPr>
          <w:spacing w:val="-13"/>
          <w:sz w:val="24"/>
        </w:rPr>
        <w:t xml:space="preserve"> </w:t>
      </w:r>
      <w:r>
        <w:rPr>
          <w:sz w:val="24"/>
        </w:rPr>
        <w:t>objeto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à</w:t>
      </w:r>
      <w:r>
        <w:rPr>
          <w:spacing w:val="-58"/>
          <w:sz w:val="24"/>
        </w:rPr>
        <w:t xml:space="preserve"> </w:t>
      </w:r>
      <w:r>
        <w:rPr>
          <w:sz w:val="24"/>
        </w:rPr>
        <w:t>compatibilidade do preço em relação ao máximo estipulado para contratação neste Edital e em</w:t>
      </w:r>
      <w:r>
        <w:rPr>
          <w:spacing w:val="-57"/>
          <w:sz w:val="24"/>
        </w:rPr>
        <w:t xml:space="preserve"> </w:t>
      </w:r>
      <w:r>
        <w:rPr>
          <w:sz w:val="24"/>
        </w:rPr>
        <w:t>seus</w:t>
      </w:r>
      <w:r>
        <w:rPr>
          <w:spacing w:val="-2"/>
          <w:sz w:val="24"/>
        </w:rPr>
        <w:t xml:space="preserve"> </w:t>
      </w:r>
      <w:r>
        <w:rPr>
          <w:sz w:val="24"/>
        </w:rPr>
        <w:t>anexos.</w:t>
      </w:r>
    </w:p>
    <w:p w14:paraId="0D9FBAD8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8"/>
          <w:tab w:val="left" w:pos="1169"/>
        </w:tabs>
        <w:spacing w:line="267" w:lineRule="exact"/>
        <w:ind w:left="1168" w:hanging="567"/>
        <w:rPr>
          <w:sz w:val="24"/>
        </w:rPr>
      </w:pPr>
      <w:r>
        <w:rPr>
          <w:w w:val="95"/>
          <w:sz w:val="24"/>
        </w:rPr>
        <w:t>Será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desclassificada a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proposta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vencedora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que:</w:t>
      </w:r>
    </w:p>
    <w:p w14:paraId="43CF9ACE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70" w:lineRule="exact"/>
        <w:ind w:left="1168"/>
        <w:rPr>
          <w:sz w:val="24"/>
        </w:rPr>
      </w:pPr>
      <w:r>
        <w:rPr>
          <w:w w:val="95"/>
          <w:sz w:val="24"/>
        </w:rPr>
        <w:t>contiver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vícios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insanáveis;</w:t>
      </w:r>
    </w:p>
    <w:p w14:paraId="0E729C5E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70" w:lineRule="exact"/>
        <w:ind w:left="1168"/>
        <w:rPr>
          <w:sz w:val="24"/>
        </w:rPr>
      </w:pPr>
      <w:r>
        <w:rPr>
          <w:w w:val="95"/>
          <w:sz w:val="24"/>
        </w:rPr>
        <w:t>não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obedecer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às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especificações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técnicas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contidas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Termo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Referência;</w:t>
      </w:r>
    </w:p>
    <w:p w14:paraId="5DE57938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before="4" w:line="232" w:lineRule="auto"/>
        <w:ind w:right="654" w:firstLine="0"/>
        <w:rPr>
          <w:sz w:val="24"/>
        </w:rPr>
      </w:pPr>
      <w:r>
        <w:rPr>
          <w:spacing w:val="-1"/>
          <w:sz w:val="24"/>
        </w:rPr>
        <w:t>apresentar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preços</w:t>
      </w:r>
      <w:r>
        <w:rPr>
          <w:spacing w:val="-8"/>
          <w:sz w:val="24"/>
        </w:rPr>
        <w:t xml:space="preserve"> </w:t>
      </w:r>
      <w:r>
        <w:rPr>
          <w:sz w:val="24"/>
        </w:rPr>
        <w:t>inexequíveis</w:t>
      </w:r>
      <w:r>
        <w:rPr>
          <w:spacing w:val="-7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permanecerem</w:t>
      </w:r>
      <w:r>
        <w:rPr>
          <w:spacing w:val="-9"/>
          <w:sz w:val="24"/>
        </w:rPr>
        <w:t xml:space="preserve"> </w:t>
      </w:r>
      <w:r>
        <w:rPr>
          <w:sz w:val="24"/>
        </w:rPr>
        <w:t>acima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preço</w:t>
      </w:r>
      <w:r>
        <w:rPr>
          <w:spacing w:val="-9"/>
          <w:sz w:val="24"/>
        </w:rPr>
        <w:t xml:space="preserve"> </w:t>
      </w:r>
      <w:r>
        <w:rPr>
          <w:sz w:val="24"/>
        </w:rPr>
        <w:t>máximo</w:t>
      </w:r>
      <w:r>
        <w:rPr>
          <w:spacing w:val="-8"/>
          <w:sz w:val="24"/>
        </w:rPr>
        <w:t xml:space="preserve"> </w:t>
      </w:r>
      <w:r>
        <w:rPr>
          <w:sz w:val="24"/>
        </w:rPr>
        <w:t>definido</w:t>
      </w:r>
      <w:r>
        <w:rPr>
          <w:spacing w:val="-9"/>
          <w:sz w:val="24"/>
        </w:rPr>
        <w:t xml:space="preserve"> </w:t>
      </w:r>
      <w:r>
        <w:rPr>
          <w:sz w:val="24"/>
        </w:rPr>
        <w:t>para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z w:val="24"/>
        </w:rPr>
        <w:t>contratação;</w:t>
      </w:r>
    </w:p>
    <w:p w14:paraId="47684697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70" w:lineRule="exact"/>
        <w:ind w:left="1168"/>
        <w:rPr>
          <w:sz w:val="24"/>
        </w:rPr>
      </w:pPr>
      <w:r>
        <w:rPr>
          <w:w w:val="95"/>
          <w:sz w:val="24"/>
        </w:rPr>
        <w:t>não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tiverem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sua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exequibilidade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demonstrada,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quando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exigido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pela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Administração;</w:t>
      </w:r>
    </w:p>
    <w:p w14:paraId="0668E241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before="1" w:line="235" w:lineRule="auto"/>
        <w:ind w:right="653" w:firstLine="0"/>
        <w:rPr>
          <w:sz w:val="24"/>
        </w:rPr>
      </w:pPr>
      <w:r>
        <w:rPr>
          <w:spacing w:val="-1"/>
          <w:sz w:val="24"/>
        </w:rPr>
        <w:t>apresentar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desconformidade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com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quaisquer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outras</w:t>
      </w:r>
      <w:r>
        <w:rPr>
          <w:spacing w:val="-10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10"/>
          <w:sz w:val="24"/>
        </w:rPr>
        <w:t xml:space="preserve"> </w:t>
      </w:r>
      <w:r>
        <w:rPr>
          <w:sz w:val="24"/>
        </w:rPr>
        <w:t>deste</w:t>
      </w:r>
      <w:r>
        <w:rPr>
          <w:spacing w:val="-10"/>
          <w:sz w:val="24"/>
        </w:rPr>
        <w:t xml:space="preserve"> </w:t>
      </w:r>
      <w:r>
        <w:rPr>
          <w:sz w:val="24"/>
        </w:rPr>
        <w:t>Edital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seus</w:t>
      </w:r>
      <w:r>
        <w:rPr>
          <w:spacing w:val="-9"/>
          <w:sz w:val="24"/>
        </w:rPr>
        <w:t xml:space="preserve"> </w:t>
      </w:r>
      <w:r>
        <w:rPr>
          <w:sz w:val="24"/>
        </w:rPr>
        <w:t>anexos,</w:t>
      </w:r>
      <w:r>
        <w:rPr>
          <w:spacing w:val="-57"/>
          <w:sz w:val="24"/>
        </w:rPr>
        <w:t xml:space="preserve"> </w:t>
      </w:r>
      <w:r>
        <w:rPr>
          <w:sz w:val="24"/>
        </w:rPr>
        <w:t>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insanável.</w:t>
      </w:r>
    </w:p>
    <w:p w14:paraId="00BC9176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8"/>
          <w:tab w:val="left" w:pos="1169"/>
        </w:tabs>
        <w:spacing w:line="235" w:lineRule="auto"/>
        <w:ind w:right="656" w:firstLine="0"/>
        <w:rPr>
          <w:sz w:val="24"/>
        </w:rPr>
      </w:pPr>
      <w:r>
        <w:rPr>
          <w:sz w:val="24"/>
        </w:rPr>
        <w:t>No caso de bens e serviços em geral, é indício de inexequibilidade das propostas valores</w:t>
      </w:r>
      <w:r>
        <w:rPr>
          <w:spacing w:val="-57"/>
          <w:sz w:val="24"/>
        </w:rPr>
        <w:t xml:space="preserve"> </w:t>
      </w:r>
      <w:r>
        <w:rPr>
          <w:sz w:val="24"/>
        </w:rPr>
        <w:t>inferiores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50%</w:t>
      </w:r>
      <w:r>
        <w:rPr>
          <w:spacing w:val="-6"/>
          <w:sz w:val="24"/>
        </w:rPr>
        <w:t xml:space="preserve"> </w:t>
      </w:r>
      <w:r>
        <w:rPr>
          <w:sz w:val="24"/>
        </w:rPr>
        <w:t>(cinquenta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7"/>
          <w:sz w:val="24"/>
        </w:rPr>
        <w:t xml:space="preserve"> </w:t>
      </w:r>
      <w:r>
        <w:rPr>
          <w:sz w:val="24"/>
        </w:rPr>
        <w:t>cento)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valor</w:t>
      </w:r>
      <w:r>
        <w:rPr>
          <w:spacing w:val="-6"/>
          <w:sz w:val="24"/>
        </w:rPr>
        <w:t xml:space="preserve"> </w:t>
      </w:r>
      <w:r>
        <w:rPr>
          <w:sz w:val="24"/>
        </w:rPr>
        <w:t>orçado</w:t>
      </w:r>
      <w:r>
        <w:rPr>
          <w:spacing w:val="-7"/>
          <w:sz w:val="24"/>
        </w:rPr>
        <w:t xml:space="preserve"> </w:t>
      </w:r>
      <w:r>
        <w:rPr>
          <w:sz w:val="24"/>
        </w:rPr>
        <w:t>pela</w:t>
      </w:r>
      <w:r>
        <w:rPr>
          <w:spacing w:val="-5"/>
          <w:sz w:val="24"/>
        </w:rPr>
        <w:t xml:space="preserve"> </w:t>
      </w:r>
      <w:r>
        <w:rPr>
          <w:sz w:val="24"/>
        </w:rPr>
        <w:t>Administração.</w:t>
      </w:r>
    </w:p>
    <w:p w14:paraId="5D251808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229"/>
        </w:tabs>
        <w:spacing w:line="235" w:lineRule="auto"/>
        <w:ind w:right="650" w:firstLine="0"/>
        <w:rPr>
          <w:sz w:val="24"/>
        </w:rPr>
      </w:pPr>
      <w:r>
        <w:rPr>
          <w:w w:val="95"/>
          <w:sz w:val="24"/>
        </w:rPr>
        <w:t>A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inexequibilidade,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na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hipótese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que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trata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5"/>
          <w:w w:val="95"/>
          <w:sz w:val="24"/>
        </w:rPr>
        <w:t xml:space="preserve"> </w:t>
      </w:r>
      <w:r>
        <w:rPr>
          <w:b/>
          <w:w w:val="95"/>
          <w:sz w:val="24"/>
        </w:rPr>
        <w:t>caput</w:t>
      </w:r>
      <w:r>
        <w:rPr>
          <w:w w:val="95"/>
          <w:sz w:val="24"/>
        </w:rPr>
        <w:t>,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só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será considerada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após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diligência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pregoeiro,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comprove:</w:t>
      </w:r>
    </w:p>
    <w:p w14:paraId="7317E5A3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454"/>
        </w:tabs>
        <w:spacing w:line="268" w:lineRule="exact"/>
        <w:ind w:left="1454" w:hanging="852"/>
        <w:rPr>
          <w:sz w:val="24"/>
        </w:rPr>
      </w:pPr>
      <w:r>
        <w:rPr>
          <w:spacing w:val="-1"/>
          <w:sz w:val="24"/>
        </w:rPr>
        <w:t>que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custo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licitante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ultrapassa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valor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proposta;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</w:p>
    <w:p w14:paraId="76D197BF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454"/>
        </w:tabs>
        <w:spacing w:line="270" w:lineRule="exact"/>
        <w:ind w:left="1454" w:hanging="852"/>
        <w:rPr>
          <w:sz w:val="24"/>
        </w:rPr>
      </w:pPr>
      <w:r>
        <w:rPr>
          <w:w w:val="95"/>
          <w:sz w:val="24"/>
        </w:rPr>
        <w:t>inexistirem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custos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oportunidade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capazes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justificar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vulto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oferta.</w:t>
      </w:r>
    </w:p>
    <w:p w14:paraId="61B76C33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w w:val="95"/>
          <w:sz w:val="24"/>
        </w:rPr>
        <w:t>Se houver indícios de inexequibilidade da proposta de preço, ou em caso da necessidade de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esclarecimentos complementares, poderão ser efetuadas diligências, para que a empresa comprove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exequibilidade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proposta.</w:t>
      </w:r>
    </w:p>
    <w:p w14:paraId="54BEDD6F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4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licitante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classificado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em</w:t>
      </w:r>
      <w:r>
        <w:rPr>
          <w:spacing w:val="-9"/>
          <w:sz w:val="24"/>
        </w:rPr>
        <w:t xml:space="preserve"> </w:t>
      </w:r>
      <w:r>
        <w:rPr>
          <w:sz w:val="24"/>
        </w:rPr>
        <w:t>primeiro</w:t>
      </w:r>
      <w:r>
        <w:rPr>
          <w:spacing w:val="-9"/>
          <w:sz w:val="24"/>
        </w:rPr>
        <w:t xml:space="preserve"> </w:t>
      </w:r>
      <w:r>
        <w:rPr>
          <w:sz w:val="24"/>
        </w:rPr>
        <w:t>lugar</w:t>
      </w:r>
      <w:r>
        <w:rPr>
          <w:spacing w:val="-11"/>
          <w:sz w:val="24"/>
        </w:rPr>
        <w:t xml:space="preserve"> </w:t>
      </w:r>
      <w:r>
        <w:rPr>
          <w:sz w:val="24"/>
        </w:rPr>
        <w:t>será</w:t>
      </w:r>
      <w:r>
        <w:rPr>
          <w:spacing w:val="-10"/>
          <w:sz w:val="24"/>
        </w:rPr>
        <w:t xml:space="preserve"> </w:t>
      </w:r>
      <w:r>
        <w:rPr>
          <w:sz w:val="24"/>
        </w:rPr>
        <w:t>convocado</w:t>
      </w:r>
      <w:r>
        <w:rPr>
          <w:spacing w:val="-9"/>
          <w:sz w:val="24"/>
        </w:rPr>
        <w:t xml:space="preserve"> </w:t>
      </w:r>
      <w:r>
        <w:rPr>
          <w:sz w:val="24"/>
        </w:rPr>
        <w:t>para</w:t>
      </w:r>
      <w:r>
        <w:rPr>
          <w:spacing w:val="-10"/>
          <w:sz w:val="24"/>
        </w:rPr>
        <w:t xml:space="preserve"> </w:t>
      </w:r>
      <w:r>
        <w:rPr>
          <w:sz w:val="24"/>
        </w:rPr>
        <w:t>apresentar</w:t>
      </w:r>
      <w:r>
        <w:rPr>
          <w:spacing w:val="-12"/>
          <w:sz w:val="24"/>
        </w:rPr>
        <w:t xml:space="preserve"> </w:t>
      </w:r>
      <w:r>
        <w:rPr>
          <w:sz w:val="24"/>
        </w:rPr>
        <w:t>Planilha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z w:val="24"/>
        </w:rPr>
        <w:t>ele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elaborada,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com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respectivos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valores</w:t>
      </w:r>
      <w:r>
        <w:rPr>
          <w:spacing w:val="-12"/>
          <w:sz w:val="24"/>
        </w:rPr>
        <w:t xml:space="preserve"> </w:t>
      </w:r>
      <w:r>
        <w:rPr>
          <w:sz w:val="24"/>
        </w:rPr>
        <w:t>adequados</w:t>
      </w:r>
      <w:r>
        <w:rPr>
          <w:spacing w:val="-13"/>
          <w:sz w:val="24"/>
        </w:rPr>
        <w:t xml:space="preserve"> </w:t>
      </w:r>
      <w:r>
        <w:rPr>
          <w:sz w:val="24"/>
        </w:rPr>
        <w:t>ao</w:t>
      </w:r>
      <w:r>
        <w:rPr>
          <w:spacing w:val="-14"/>
          <w:sz w:val="24"/>
        </w:rPr>
        <w:t xml:space="preserve"> </w:t>
      </w:r>
      <w:r>
        <w:rPr>
          <w:sz w:val="24"/>
        </w:rPr>
        <w:t>valor</w:t>
      </w:r>
      <w:r>
        <w:rPr>
          <w:spacing w:val="-12"/>
          <w:sz w:val="24"/>
        </w:rPr>
        <w:t xml:space="preserve"> </w:t>
      </w:r>
      <w:r>
        <w:rPr>
          <w:sz w:val="24"/>
        </w:rPr>
        <w:t>final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12"/>
          <w:sz w:val="24"/>
        </w:rPr>
        <w:t xml:space="preserve"> </w:t>
      </w:r>
      <w:r>
        <w:rPr>
          <w:sz w:val="24"/>
        </w:rPr>
        <w:t>proposta,</w:t>
      </w:r>
      <w:r>
        <w:rPr>
          <w:spacing w:val="-11"/>
          <w:sz w:val="24"/>
        </w:rPr>
        <w:t xml:space="preserve"> </w:t>
      </w:r>
      <w:r>
        <w:rPr>
          <w:sz w:val="24"/>
        </w:rPr>
        <w:t>sob</w:t>
      </w:r>
      <w:r>
        <w:rPr>
          <w:spacing w:val="-13"/>
          <w:sz w:val="24"/>
        </w:rPr>
        <w:t xml:space="preserve"> </w:t>
      </w:r>
      <w:r>
        <w:rPr>
          <w:sz w:val="24"/>
        </w:rPr>
        <w:t>pena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não</w:t>
      </w:r>
      <w:r>
        <w:rPr>
          <w:spacing w:val="-57"/>
          <w:sz w:val="24"/>
        </w:rPr>
        <w:t xml:space="preserve"> </w:t>
      </w:r>
      <w:r>
        <w:rPr>
          <w:sz w:val="24"/>
        </w:rPr>
        <w:t>aceitação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proposta.</w:t>
      </w:r>
    </w:p>
    <w:p w14:paraId="3941BD4C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ind w:right="646" w:firstLine="0"/>
        <w:rPr>
          <w:sz w:val="24"/>
        </w:rPr>
      </w:pPr>
      <w:r>
        <w:rPr>
          <w:sz w:val="24"/>
        </w:rPr>
        <w:t>Erros no preenchimento da planilha não constituem motivo para a desclassificação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proposta.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planilha</w:t>
      </w:r>
      <w:r>
        <w:rPr>
          <w:spacing w:val="-11"/>
          <w:sz w:val="24"/>
        </w:rPr>
        <w:t xml:space="preserve"> </w:t>
      </w:r>
      <w:r>
        <w:rPr>
          <w:sz w:val="24"/>
        </w:rPr>
        <w:t>poderá́</w:t>
      </w:r>
      <w:r>
        <w:rPr>
          <w:spacing w:val="-10"/>
          <w:sz w:val="24"/>
        </w:rPr>
        <w:t xml:space="preserve"> </w:t>
      </w:r>
      <w:r>
        <w:rPr>
          <w:sz w:val="24"/>
        </w:rPr>
        <w:t>ser</w:t>
      </w:r>
      <w:r>
        <w:rPr>
          <w:spacing w:val="-10"/>
          <w:sz w:val="24"/>
        </w:rPr>
        <w:t xml:space="preserve"> </w:t>
      </w:r>
      <w:r>
        <w:rPr>
          <w:sz w:val="24"/>
        </w:rPr>
        <w:t>ajustada</w:t>
      </w:r>
      <w:r>
        <w:rPr>
          <w:spacing w:val="-10"/>
          <w:sz w:val="24"/>
        </w:rPr>
        <w:t xml:space="preserve"> </w:t>
      </w:r>
      <w:r>
        <w:rPr>
          <w:sz w:val="24"/>
        </w:rPr>
        <w:t>pelo</w:t>
      </w:r>
      <w:r>
        <w:rPr>
          <w:spacing w:val="-1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z w:val="24"/>
        </w:rPr>
        <w:t>prazo</w:t>
      </w:r>
      <w:r>
        <w:rPr>
          <w:spacing w:val="-11"/>
          <w:sz w:val="24"/>
        </w:rPr>
        <w:t xml:space="preserve"> </w:t>
      </w:r>
      <w:r>
        <w:rPr>
          <w:sz w:val="24"/>
        </w:rPr>
        <w:t>indicado</w:t>
      </w:r>
      <w:r>
        <w:rPr>
          <w:spacing w:val="-11"/>
          <w:sz w:val="24"/>
        </w:rPr>
        <w:t xml:space="preserve"> </w:t>
      </w:r>
      <w:r>
        <w:rPr>
          <w:sz w:val="24"/>
        </w:rPr>
        <w:t>pelo</w:t>
      </w:r>
      <w:r>
        <w:rPr>
          <w:spacing w:val="-11"/>
          <w:sz w:val="24"/>
        </w:rPr>
        <w:t xml:space="preserve"> </w:t>
      </w:r>
      <w:r>
        <w:rPr>
          <w:sz w:val="24"/>
        </w:rPr>
        <w:t>sistema,</w:t>
      </w:r>
      <w:r>
        <w:rPr>
          <w:spacing w:val="-10"/>
          <w:sz w:val="24"/>
        </w:rPr>
        <w:t xml:space="preserve"> </w:t>
      </w:r>
      <w:r>
        <w:rPr>
          <w:sz w:val="24"/>
        </w:rPr>
        <w:t>desde</w:t>
      </w:r>
      <w:r>
        <w:rPr>
          <w:spacing w:val="-58"/>
          <w:sz w:val="24"/>
        </w:rPr>
        <w:t xml:space="preserve"> </w:t>
      </w:r>
      <w:r>
        <w:rPr>
          <w:w w:val="95"/>
          <w:sz w:val="24"/>
        </w:rPr>
        <w:t>que não haja majoração do preço e que se comprove que este é o bastante para arcar com todos os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custos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contratação;</w:t>
      </w:r>
    </w:p>
    <w:p w14:paraId="2A07DB83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32" w:lineRule="auto"/>
        <w:ind w:right="655" w:firstLine="0"/>
        <w:rPr>
          <w:sz w:val="24"/>
        </w:rPr>
      </w:pPr>
      <w:r>
        <w:rPr>
          <w:sz w:val="24"/>
        </w:rPr>
        <w:t>O ajuste de que trata este dispositivo se limita a sanar erros ou falhas que não alterem a</w:t>
      </w:r>
      <w:r>
        <w:rPr>
          <w:spacing w:val="1"/>
          <w:sz w:val="24"/>
        </w:rPr>
        <w:t xml:space="preserve"> </w:t>
      </w:r>
      <w:r>
        <w:rPr>
          <w:sz w:val="24"/>
        </w:rPr>
        <w:t>substância</w:t>
      </w:r>
      <w:r>
        <w:rPr>
          <w:spacing w:val="-1"/>
          <w:sz w:val="24"/>
        </w:rPr>
        <w:t xml:space="preserve"> </w:t>
      </w:r>
      <w:r>
        <w:rPr>
          <w:sz w:val="24"/>
        </w:rPr>
        <w:t>das propostas;</w:t>
      </w:r>
    </w:p>
    <w:p w14:paraId="0A7CEE56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49" w:firstLine="0"/>
        <w:rPr>
          <w:sz w:val="24"/>
        </w:rPr>
      </w:pPr>
      <w:r>
        <w:rPr>
          <w:w w:val="95"/>
          <w:sz w:val="24"/>
        </w:rPr>
        <w:t>Para fins de análise da proposta quanto ao cumprimento das especificações do objeto, poderá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colhida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manifestação</w:t>
      </w:r>
      <w:r>
        <w:rPr>
          <w:spacing w:val="-13"/>
          <w:sz w:val="24"/>
        </w:rPr>
        <w:t xml:space="preserve"> </w:t>
      </w:r>
      <w:r>
        <w:rPr>
          <w:sz w:val="24"/>
        </w:rPr>
        <w:t>escrita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setor</w:t>
      </w:r>
      <w:r>
        <w:rPr>
          <w:spacing w:val="-11"/>
          <w:sz w:val="24"/>
        </w:rPr>
        <w:t xml:space="preserve"> </w:t>
      </w:r>
      <w:r>
        <w:rPr>
          <w:sz w:val="24"/>
        </w:rPr>
        <w:t>requisitante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área</w:t>
      </w:r>
      <w:r>
        <w:rPr>
          <w:spacing w:val="-14"/>
          <w:sz w:val="24"/>
        </w:rPr>
        <w:t xml:space="preserve"> </w:t>
      </w:r>
      <w:r>
        <w:rPr>
          <w:sz w:val="24"/>
        </w:rPr>
        <w:t>especializada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z w:val="24"/>
        </w:rPr>
        <w:t>objeto.</w:t>
      </w:r>
    </w:p>
    <w:p w14:paraId="75D00021" w14:textId="77777777" w:rsidR="003479F4" w:rsidRDefault="003479F4">
      <w:pPr>
        <w:pStyle w:val="Corpodetexto"/>
        <w:spacing w:before="2"/>
        <w:ind w:left="0"/>
      </w:pPr>
    </w:p>
    <w:p w14:paraId="47A1D63E" w14:textId="77777777" w:rsidR="003479F4" w:rsidRDefault="00000000">
      <w:pPr>
        <w:pStyle w:val="Ttulo1"/>
        <w:numPr>
          <w:ilvl w:val="0"/>
          <w:numId w:val="17"/>
        </w:numPr>
        <w:tabs>
          <w:tab w:val="left" w:pos="1168"/>
          <w:tab w:val="left" w:pos="1169"/>
        </w:tabs>
        <w:spacing w:line="277" w:lineRule="exact"/>
        <w:ind w:left="1168" w:hanging="567"/>
        <w:rPr>
          <w:u w:val="none"/>
        </w:rPr>
      </w:pPr>
      <w:bookmarkStart w:id="11" w:name="_bookmark11"/>
      <w:bookmarkEnd w:id="11"/>
      <w:r>
        <w:t>DA</w:t>
      </w:r>
      <w:r>
        <w:rPr>
          <w:spacing w:val="-11"/>
        </w:rPr>
        <w:t xml:space="preserve"> </w:t>
      </w:r>
      <w:r>
        <w:t>FASE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HABILITAÇÃO</w:t>
      </w:r>
    </w:p>
    <w:p w14:paraId="26A4E3DD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2" w:firstLine="0"/>
        <w:rPr>
          <w:sz w:val="24"/>
        </w:rPr>
      </w:pPr>
      <w:r>
        <w:rPr>
          <w:w w:val="95"/>
          <w:sz w:val="24"/>
        </w:rPr>
        <w:t>Os documentos previstos no Termo de Referência, necessários e suficientes para demonstrar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capacidade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licitante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realizar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objeto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licitação,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serão</w:t>
      </w:r>
      <w:r>
        <w:rPr>
          <w:spacing w:val="-11"/>
          <w:sz w:val="24"/>
        </w:rPr>
        <w:t xml:space="preserve"> </w:t>
      </w:r>
      <w:r>
        <w:rPr>
          <w:sz w:val="24"/>
        </w:rPr>
        <w:t>exigidos</w:t>
      </w:r>
      <w:r>
        <w:rPr>
          <w:spacing w:val="-12"/>
          <w:sz w:val="24"/>
        </w:rPr>
        <w:t xml:space="preserve"> </w:t>
      </w:r>
      <w:r>
        <w:rPr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z w:val="24"/>
        </w:rPr>
        <w:t>fins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habilitação,</w:t>
      </w:r>
      <w:r>
        <w:rPr>
          <w:spacing w:val="-58"/>
          <w:sz w:val="24"/>
        </w:rPr>
        <w:t xml:space="preserve"> </w:t>
      </w:r>
      <w:r>
        <w:rPr>
          <w:sz w:val="24"/>
        </w:rPr>
        <w:t>nos</w:t>
      </w:r>
      <w:r>
        <w:rPr>
          <w:spacing w:val="-3"/>
          <w:sz w:val="24"/>
        </w:rPr>
        <w:t xml:space="preserve"> </w:t>
      </w:r>
      <w:r>
        <w:rPr>
          <w:sz w:val="24"/>
        </w:rPr>
        <w:t>termos</w:t>
      </w:r>
      <w:r>
        <w:rPr>
          <w:spacing w:val="-3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hyperlink r:id="rId30" w:anchor="art62">
        <w:r>
          <w:rPr>
            <w:sz w:val="24"/>
            <w:u w:val="single"/>
          </w:rPr>
          <w:t>arts.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62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a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70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14.133,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</w:t>
        </w:r>
        <w:r>
          <w:rPr>
            <w:sz w:val="24"/>
          </w:rPr>
          <w:t>.</w:t>
        </w:r>
      </w:hyperlink>
    </w:p>
    <w:p w14:paraId="1EC658DF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35" w:lineRule="auto"/>
        <w:ind w:right="650" w:firstLine="0"/>
        <w:rPr>
          <w:sz w:val="24"/>
        </w:rPr>
      </w:pPr>
      <w:r>
        <w:rPr>
          <w:sz w:val="24"/>
        </w:rPr>
        <w:t>A documentação exigida para fins de habilitação jurídica, fiscal, social e trabalhista e</w:t>
      </w:r>
      <w:r>
        <w:rPr>
          <w:spacing w:val="1"/>
          <w:sz w:val="24"/>
        </w:rPr>
        <w:t xml:space="preserve"> </w:t>
      </w:r>
      <w:r>
        <w:rPr>
          <w:sz w:val="24"/>
        </w:rPr>
        <w:t>econômico-ﬁnanceira</w:t>
      </w:r>
      <w:r>
        <w:rPr>
          <w:spacing w:val="-7"/>
          <w:sz w:val="24"/>
        </w:rPr>
        <w:t xml:space="preserve"> </w:t>
      </w:r>
      <w:r>
        <w:rPr>
          <w:sz w:val="24"/>
        </w:rPr>
        <w:t>deverão</w:t>
      </w:r>
      <w:r>
        <w:rPr>
          <w:spacing w:val="-6"/>
          <w:sz w:val="24"/>
        </w:rPr>
        <w:t xml:space="preserve"> </w:t>
      </w:r>
      <w:r>
        <w:rPr>
          <w:sz w:val="24"/>
        </w:rPr>
        <w:t>ser</w:t>
      </w:r>
      <w:r>
        <w:rPr>
          <w:spacing w:val="-6"/>
          <w:sz w:val="24"/>
        </w:rPr>
        <w:t xml:space="preserve"> </w:t>
      </w:r>
      <w:r>
        <w:rPr>
          <w:sz w:val="24"/>
        </w:rPr>
        <w:t>apresentadas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plataforma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pregão</w:t>
      </w:r>
      <w:r>
        <w:rPr>
          <w:spacing w:val="-7"/>
          <w:sz w:val="24"/>
        </w:rPr>
        <w:t xml:space="preserve"> </w:t>
      </w:r>
      <w:r>
        <w:rPr>
          <w:sz w:val="24"/>
        </w:rPr>
        <w:t>eletrônico,</w:t>
      </w:r>
      <w:r>
        <w:rPr>
          <w:spacing w:val="-5"/>
          <w:sz w:val="24"/>
        </w:rPr>
        <w:t xml:space="preserve"> </w:t>
      </w:r>
      <w:r>
        <w:rPr>
          <w:sz w:val="24"/>
        </w:rPr>
        <w:t>nos</w:t>
      </w:r>
      <w:r>
        <w:rPr>
          <w:spacing w:val="-6"/>
          <w:sz w:val="24"/>
        </w:rPr>
        <w:t xml:space="preserve"> </w:t>
      </w:r>
      <w:r>
        <w:rPr>
          <w:sz w:val="24"/>
        </w:rPr>
        <w:t>termos</w:t>
      </w:r>
      <w:r>
        <w:rPr>
          <w:spacing w:val="-58"/>
          <w:sz w:val="24"/>
        </w:rPr>
        <w:t xml:space="preserve"> </w:t>
      </w:r>
      <w:r>
        <w:rPr>
          <w:sz w:val="24"/>
        </w:rPr>
        <w:t>deste</w:t>
      </w:r>
      <w:r>
        <w:rPr>
          <w:spacing w:val="-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"/>
          <w:sz w:val="24"/>
        </w:rPr>
        <w:t xml:space="preserve"> </w:t>
      </w:r>
      <w:r>
        <w:rPr>
          <w:sz w:val="24"/>
        </w:rPr>
        <w:t>convocatório.</w:t>
      </w:r>
    </w:p>
    <w:p w14:paraId="3A4C36B5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sz w:val="24"/>
        </w:rPr>
        <w:t>Quando</w:t>
      </w:r>
      <w:r>
        <w:rPr>
          <w:spacing w:val="-7"/>
          <w:sz w:val="24"/>
        </w:rPr>
        <w:t xml:space="preserve"> </w:t>
      </w:r>
      <w:r>
        <w:rPr>
          <w:sz w:val="24"/>
        </w:rPr>
        <w:t>permitida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empresas</w:t>
      </w:r>
      <w:r>
        <w:rPr>
          <w:spacing w:val="-7"/>
          <w:sz w:val="24"/>
        </w:rPr>
        <w:t xml:space="preserve"> </w:t>
      </w:r>
      <w:r>
        <w:rPr>
          <w:sz w:val="24"/>
        </w:rPr>
        <w:t>estrangeiras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não</w:t>
      </w:r>
      <w:r>
        <w:rPr>
          <w:spacing w:val="-7"/>
          <w:sz w:val="24"/>
        </w:rPr>
        <w:t xml:space="preserve"> </w:t>
      </w:r>
      <w:r>
        <w:rPr>
          <w:sz w:val="24"/>
        </w:rPr>
        <w:t>funcionem</w:t>
      </w:r>
      <w:r>
        <w:rPr>
          <w:spacing w:val="-8"/>
          <w:sz w:val="24"/>
        </w:rPr>
        <w:t xml:space="preserve"> </w:t>
      </w:r>
      <w:r>
        <w:rPr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z w:val="24"/>
        </w:rPr>
        <w:t>País,</w:t>
      </w:r>
      <w:r>
        <w:rPr>
          <w:spacing w:val="-7"/>
          <w:sz w:val="24"/>
        </w:rPr>
        <w:t xml:space="preserve"> </w:t>
      </w:r>
      <w:r>
        <w:rPr>
          <w:sz w:val="24"/>
        </w:rPr>
        <w:t>as</w:t>
      </w:r>
      <w:r>
        <w:rPr>
          <w:spacing w:val="-58"/>
          <w:sz w:val="24"/>
        </w:rPr>
        <w:t xml:space="preserve"> </w:t>
      </w:r>
      <w:r>
        <w:rPr>
          <w:sz w:val="24"/>
        </w:rPr>
        <w:t>exigências de habilitação serão atendidas mediante documentos equivalentes, inicialmente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apresentados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tradução</w:t>
      </w:r>
      <w:r>
        <w:rPr>
          <w:spacing w:val="-4"/>
          <w:sz w:val="24"/>
        </w:rPr>
        <w:t xml:space="preserve"> </w:t>
      </w:r>
      <w:r>
        <w:rPr>
          <w:sz w:val="24"/>
        </w:rPr>
        <w:t>livre.</w:t>
      </w:r>
    </w:p>
    <w:p w14:paraId="18DB9379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3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(As)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encaminharão,</w:t>
      </w:r>
      <w:r>
        <w:rPr>
          <w:spacing w:val="1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meio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1"/>
          <w:sz w:val="24"/>
        </w:rPr>
        <w:t xml:space="preserve"> </w:t>
      </w:r>
      <w:r>
        <w:rPr>
          <w:sz w:val="24"/>
        </w:rPr>
        <w:t>(https://licitanet.com.br/), os documentos de habilitação exigidos no edital. Os documentos</w:t>
      </w:r>
      <w:r>
        <w:rPr>
          <w:spacing w:val="1"/>
          <w:sz w:val="24"/>
        </w:rPr>
        <w:t xml:space="preserve"> </w:t>
      </w:r>
      <w:r>
        <w:rPr>
          <w:sz w:val="24"/>
        </w:rPr>
        <w:t>exigidos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10"/>
          <w:sz w:val="24"/>
        </w:rPr>
        <w:t xml:space="preserve"> </w:t>
      </w:r>
      <w:r>
        <w:rPr>
          <w:sz w:val="24"/>
        </w:rPr>
        <w:t>fins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1"/>
          <w:sz w:val="24"/>
        </w:rPr>
        <w:t xml:space="preserve"> </w:t>
      </w:r>
      <w:r>
        <w:rPr>
          <w:sz w:val="24"/>
        </w:rPr>
        <w:t>poderão</w:t>
      </w:r>
      <w:r>
        <w:rPr>
          <w:spacing w:val="-11"/>
          <w:sz w:val="24"/>
        </w:rPr>
        <w:t xml:space="preserve"> </w:t>
      </w:r>
      <w:r>
        <w:rPr>
          <w:sz w:val="24"/>
        </w:rPr>
        <w:t>ser</w:t>
      </w:r>
      <w:r>
        <w:rPr>
          <w:spacing w:val="-10"/>
          <w:sz w:val="24"/>
        </w:rPr>
        <w:t xml:space="preserve"> </w:t>
      </w:r>
      <w:r>
        <w:rPr>
          <w:sz w:val="24"/>
        </w:rPr>
        <w:t>apresentados</w:t>
      </w:r>
      <w:r>
        <w:rPr>
          <w:spacing w:val="-8"/>
          <w:sz w:val="24"/>
        </w:rPr>
        <w:t xml:space="preserve"> </w:t>
      </w:r>
      <w:r>
        <w:rPr>
          <w:sz w:val="24"/>
        </w:rPr>
        <w:t>em</w:t>
      </w:r>
      <w:r>
        <w:rPr>
          <w:spacing w:val="-9"/>
          <w:sz w:val="24"/>
        </w:rPr>
        <w:t xml:space="preserve"> </w:t>
      </w:r>
      <w:r>
        <w:rPr>
          <w:sz w:val="24"/>
        </w:rPr>
        <w:t>original</w:t>
      </w:r>
      <w:r>
        <w:rPr>
          <w:spacing w:val="-10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cópia.</w:t>
      </w:r>
    </w:p>
    <w:p w14:paraId="3AB55B01" w14:textId="77777777" w:rsidR="003479F4" w:rsidRDefault="003479F4">
      <w:pPr>
        <w:spacing w:line="235" w:lineRule="auto"/>
        <w:jc w:val="both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3DC8B66B" w14:textId="77777777" w:rsidR="003479F4" w:rsidRDefault="003479F4">
      <w:pPr>
        <w:pStyle w:val="Corpodetexto"/>
        <w:spacing w:before="10"/>
        <w:ind w:left="0"/>
        <w:rPr>
          <w:sz w:val="22"/>
        </w:rPr>
      </w:pPr>
    </w:p>
    <w:p w14:paraId="580AF47F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4" w:firstLine="0"/>
        <w:rPr>
          <w:sz w:val="24"/>
        </w:rPr>
      </w:pPr>
      <w:r>
        <w:rPr>
          <w:sz w:val="24"/>
        </w:rPr>
        <w:t>Os documentos exigidos para fins de habilitação poderão ser substituídos por registro</w:t>
      </w:r>
      <w:r>
        <w:rPr>
          <w:spacing w:val="1"/>
          <w:sz w:val="24"/>
        </w:rPr>
        <w:t xml:space="preserve"> </w:t>
      </w:r>
      <w:r>
        <w:rPr>
          <w:sz w:val="24"/>
        </w:rPr>
        <w:t>cadastral emitido por órgão ou entidade pública, desde que o registro tenha sido feito em</w:t>
      </w:r>
      <w:r>
        <w:rPr>
          <w:spacing w:val="1"/>
          <w:sz w:val="24"/>
        </w:rPr>
        <w:t xml:space="preserve"> </w:t>
      </w:r>
      <w:r>
        <w:rPr>
          <w:sz w:val="24"/>
        </w:rPr>
        <w:t>obediência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2"/>
          <w:sz w:val="24"/>
        </w:rPr>
        <w:t xml:space="preserve"> </w:t>
      </w:r>
      <w:r>
        <w:rPr>
          <w:sz w:val="24"/>
        </w:rPr>
        <w:t>disposto</w:t>
      </w:r>
      <w:r>
        <w:rPr>
          <w:spacing w:val="-2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Lei</w:t>
      </w:r>
      <w:r>
        <w:rPr>
          <w:spacing w:val="-2"/>
          <w:sz w:val="24"/>
        </w:rPr>
        <w:t xml:space="preserve"> </w:t>
      </w:r>
      <w:r>
        <w:rPr>
          <w:sz w:val="24"/>
        </w:rPr>
        <w:t>nº</w:t>
      </w:r>
      <w:r>
        <w:rPr>
          <w:spacing w:val="-2"/>
          <w:sz w:val="24"/>
        </w:rPr>
        <w:t xml:space="preserve"> </w:t>
      </w:r>
      <w:r>
        <w:rPr>
          <w:sz w:val="24"/>
        </w:rPr>
        <w:t>14.133/2021.</w:t>
      </w:r>
    </w:p>
    <w:p w14:paraId="37528CDF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5" w:firstLine="0"/>
        <w:rPr>
          <w:sz w:val="24"/>
        </w:rPr>
      </w:pPr>
      <w:r>
        <w:rPr>
          <w:sz w:val="24"/>
        </w:rPr>
        <w:t>Será verificado se o licitante apresentou declaração de que atende aos requisitos de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habilitação, e o declarante responderá pela veracidade das informações prestadas, na forma da lei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(</w:t>
      </w:r>
      <w:hyperlink r:id="rId31" w:anchor="art63">
        <w:r>
          <w:rPr>
            <w:sz w:val="24"/>
            <w:u w:val="single"/>
          </w:rPr>
          <w:t>art.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63,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I,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14.133/2021</w:t>
        </w:r>
      </w:hyperlink>
      <w:r>
        <w:rPr>
          <w:sz w:val="24"/>
        </w:rPr>
        <w:t>).</w:t>
      </w:r>
    </w:p>
    <w:p w14:paraId="74F30D97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1" w:firstLine="0"/>
        <w:rPr>
          <w:sz w:val="24"/>
        </w:rPr>
      </w:pPr>
      <w:r>
        <w:rPr>
          <w:w w:val="95"/>
          <w:sz w:val="24"/>
        </w:rPr>
        <w:t>Será verificado se o licitante apresentou no sistema, sob pena de inabilitação, a declaração de</w:t>
      </w:r>
      <w:r>
        <w:rPr>
          <w:spacing w:val="-54"/>
          <w:w w:val="95"/>
          <w:sz w:val="24"/>
        </w:rPr>
        <w:t xml:space="preserve"> </w:t>
      </w:r>
      <w:r>
        <w:rPr>
          <w:spacing w:val="-1"/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cumpre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as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exigências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reserva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cargos</w:t>
      </w:r>
      <w:r>
        <w:rPr>
          <w:spacing w:val="-12"/>
          <w:sz w:val="24"/>
        </w:rPr>
        <w:t xml:space="preserve"> </w:t>
      </w:r>
      <w:r>
        <w:rPr>
          <w:sz w:val="24"/>
        </w:rPr>
        <w:t>para</w:t>
      </w:r>
      <w:r>
        <w:rPr>
          <w:spacing w:val="-9"/>
          <w:sz w:val="24"/>
        </w:rPr>
        <w:t xml:space="preserve"> </w:t>
      </w:r>
      <w:r>
        <w:rPr>
          <w:sz w:val="24"/>
        </w:rPr>
        <w:t>pessoa</w:t>
      </w:r>
      <w:r>
        <w:rPr>
          <w:spacing w:val="-11"/>
          <w:sz w:val="24"/>
        </w:rPr>
        <w:t xml:space="preserve"> </w:t>
      </w:r>
      <w:r>
        <w:rPr>
          <w:sz w:val="24"/>
        </w:rPr>
        <w:t>com</w:t>
      </w:r>
      <w:r>
        <w:rPr>
          <w:spacing w:val="-12"/>
          <w:sz w:val="24"/>
        </w:rPr>
        <w:t xml:space="preserve"> </w:t>
      </w:r>
      <w:r>
        <w:rPr>
          <w:sz w:val="24"/>
        </w:rPr>
        <w:t>deficiência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z w:val="24"/>
        </w:rPr>
        <w:t>reabilitado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Previdência</w:t>
      </w:r>
      <w:r>
        <w:rPr>
          <w:spacing w:val="-7"/>
          <w:sz w:val="24"/>
        </w:rPr>
        <w:t xml:space="preserve"> </w:t>
      </w:r>
      <w:r>
        <w:rPr>
          <w:sz w:val="24"/>
        </w:rPr>
        <w:t>Social,</w:t>
      </w:r>
      <w:r>
        <w:rPr>
          <w:spacing w:val="-6"/>
          <w:sz w:val="24"/>
        </w:rPr>
        <w:t xml:space="preserve"> </w:t>
      </w:r>
      <w:r>
        <w:rPr>
          <w:sz w:val="24"/>
        </w:rPr>
        <w:t>previstas</w:t>
      </w:r>
      <w:r>
        <w:rPr>
          <w:spacing w:val="-5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lei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outras</w:t>
      </w:r>
      <w:r>
        <w:rPr>
          <w:spacing w:val="-5"/>
          <w:sz w:val="24"/>
        </w:rPr>
        <w:t xml:space="preserve"> </w:t>
      </w:r>
      <w:r>
        <w:rPr>
          <w:sz w:val="24"/>
        </w:rPr>
        <w:t>normas</w:t>
      </w:r>
      <w:r>
        <w:rPr>
          <w:spacing w:val="-6"/>
          <w:sz w:val="24"/>
        </w:rPr>
        <w:t xml:space="preserve"> </w:t>
      </w:r>
      <w:r>
        <w:rPr>
          <w:sz w:val="24"/>
        </w:rPr>
        <w:t>específicas.</w:t>
      </w:r>
    </w:p>
    <w:p w14:paraId="2B5D5E1B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1" w:firstLine="0"/>
        <w:rPr>
          <w:sz w:val="24"/>
        </w:rPr>
      </w:pPr>
      <w:r>
        <w:rPr>
          <w:w w:val="95"/>
          <w:sz w:val="24"/>
        </w:rPr>
        <w:t>O licitante deverá apresentar, sob pena de desclassificação, declaração de que suas propostas</w:t>
      </w:r>
      <w:r>
        <w:rPr>
          <w:spacing w:val="-54"/>
          <w:w w:val="95"/>
          <w:sz w:val="24"/>
        </w:rPr>
        <w:t xml:space="preserve"> </w:t>
      </w:r>
      <w:r>
        <w:rPr>
          <w:spacing w:val="-1"/>
          <w:sz w:val="24"/>
        </w:rPr>
        <w:t>econômicas</w:t>
      </w:r>
      <w:r>
        <w:rPr>
          <w:spacing w:val="-7"/>
          <w:sz w:val="24"/>
        </w:rPr>
        <w:t xml:space="preserve"> </w:t>
      </w:r>
      <w:r>
        <w:rPr>
          <w:sz w:val="24"/>
        </w:rPr>
        <w:t>compreendem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integralidade</w:t>
      </w:r>
      <w:r>
        <w:rPr>
          <w:spacing w:val="-6"/>
          <w:sz w:val="24"/>
        </w:rPr>
        <w:t xml:space="preserve"> </w:t>
      </w:r>
      <w:r>
        <w:rPr>
          <w:sz w:val="24"/>
        </w:rPr>
        <w:t>dos</w:t>
      </w:r>
      <w:r>
        <w:rPr>
          <w:spacing w:val="-6"/>
          <w:sz w:val="24"/>
        </w:rPr>
        <w:t xml:space="preserve"> </w:t>
      </w:r>
      <w:r>
        <w:rPr>
          <w:sz w:val="24"/>
        </w:rPr>
        <w:t>custos</w:t>
      </w:r>
      <w:r>
        <w:rPr>
          <w:spacing w:val="-6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atendimento</w:t>
      </w:r>
      <w:r>
        <w:rPr>
          <w:spacing w:val="-8"/>
          <w:sz w:val="24"/>
        </w:rPr>
        <w:t xml:space="preserve"> </w:t>
      </w:r>
      <w:r>
        <w:rPr>
          <w:sz w:val="24"/>
        </w:rPr>
        <w:t>dos</w:t>
      </w:r>
      <w:r>
        <w:rPr>
          <w:spacing w:val="-7"/>
          <w:sz w:val="24"/>
        </w:rPr>
        <w:t xml:space="preserve"> </w:t>
      </w:r>
      <w:r>
        <w:rPr>
          <w:sz w:val="24"/>
        </w:rPr>
        <w:t>direitos</w:t>
      </w:r>
      <w:r>
        <w:rPr>
          <w:spacing w:val="-7"/>
          <w:sz w:val="24"/>
        </w:rPr>
        <w:t xml:space="preserve"> </w:t>
      </w:r>
      <w:r>
        <w:rPr>
          <w:sz w:val="24"/>
        </w:rPr>
        <w:t>trabalhistas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assegurados na Constituição Federal, nas leis trabalhistas, nas normas infralegais, nas convenções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coletivas de trabalho e nos termos de ajustamento de conduta vigentes na data de entrega das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propostas.</w:t>
      </w:r>
    </w:p>
    <w:p w14:paraId="37EFFC37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0" w:firstLine="0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habilitação</w:t>
      </w:r>
      <w:r>
        <w:rPr>
          <w:spacing w:val="-7"/>
          <w:sz w:val="24"/>
        </w:rPr>
        <w:t xml:space="preserve"> </w:t>
      </w:r>
      <w:r>
        <w:rPr>
          <w:sz w:val="24"/>
        </w:rPr>
        <w:t>será</w:t>
      </w:r>
      <w:r>
        <w:rPr>
          <w:spacing w:val="-6"/>
          <w:sz w:val="24"/>
        </w:rPr>
        <w:t xml:space="preserve"> </w:t>
      </w:r>
      <w:r>
        <w:rPr>
          <w:sz w:val="24"/>
        </w:rPr>
        <w:t>verificada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8"/>
          <w:sz w:val="24"/>
        </w:rPr>
        <w:t xml:space="preserve"> </w:t>
      </w:r>
      <w:r>
        <w:rPr>
          <w:sz w:val="24"/>
        </w:rPr>
        <w:t>meio</w:t>
      </w:r>
      <w:r>
        <w:rPr>
          <w:spacing w:val="-7"/>
          <w:sz w:val="24"/>
        </w:rPr>
        <w:t xml:space="preserve"> </w:t>
      </w:r>
      <w:r>
        <w:rPr>
          <w:sz w:val="24"/>
        </w:rPr>
        <w:t>dos</w:t>
      </w:r>
      <w:r>
        <w:rPr>
          <w:spacing w:val="-6"/>
          <w:sz w:val="24"/>
        </w:rPr>
        <w:t xml:space="preserve"> </w:t>
      </w:r>
      <w:r>
        <w:rPr>
          <w:sz w:val="24"/>
        </w:rPr>
        <w:t>documentos</w:t>
      </w:r>
      <w:r>
        <w:rPr>
          <w:spacing w:val="-7"/>
          <w:sz w:val="24"/>
        </w:rPr>
        <w:t xml:space="preserve"> </w:t>
      </w:r>
      <w:r>
        <w:rPr>
          <w:sz w:val="24"/>
        </w:rPr>
        <w:t>inseridos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plataforma,</w:t>
      </w:r>
      <w:r>
        <w:rPr>
          <w:spacing w:val="-6"/>
          <w:sz w:val="24"/>
        </w:rPr>
        <w:t xml:space="preserve"> </w:t>
      </w:r>
      <w:r>
        <w:rPr>
          <w:sz w:val="24"/>
        </w:rPr>
        <w:t>enviados</w:t>
      </w:r>
      <w:r>
        <w:rPr>
          <w:spacing w:val="-58"/>
          <w:sz w:val="24"/>
        </w:rPr>
        <w:t xml:space="preserve"> </w:t>
      </w:r>
      <w:r>
        <w:rPr>
          <w:w w:val="95"/>
          <w:sz w:val="24"/>
        </w:rPr>
        <w:t>por meio do sistema, em formato digital, no prazo de no mínimo duas horas, prorrogável por igual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período,</w:t>
      </w:r>
      <w:r>
        <w:rPr>
          <w:spacing w:val="-3"/>
          <w:sz w:val="24"/>
        </w:rPr>
        <w:t xml:space="preserve"> </w:t>
      </w:r>
      <w:r>
        <w:rPr>
          <w:sz w:val="24"/>
        </w:rPr>
        <w:t>contado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pregoeiro.</w:t>
      </w:r>
    </w:p>
    <w:p w14:paraId="0CAB8B9F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35" w:lineRule="auto"/>
        <w:ind w:right="651" w:firstLine="0"/>
        <w:rPr>
          <w:sz w:val="24"/>
        </w:rPr>
      </w:pPr>
      <w:r>
        <w:rPr>
          <w:sz w:val="24"/>
        </w:rPr>
        <w:t>Somente</w:t>
      </w:r>
      <w:r>
        <w:rPr>
          <w:spacing w:val="-7"/>
          <w:sz w:val="24"/>
        </w:rPr>
        <w:t xml:space="preserve"> </w:t>
      </w:r>
      <w:r>
        <w:rPr>
          <w:sz w:val="24"/>
        </w:rPr>
        <w:t>haverá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necessidade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comprovação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preenchimento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requisitos</w:t>
      </w:r>
      <w:r>
        <w:rPr>
          <w:spacing w:val="-7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apresentação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dos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documentos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originais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não-digitais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quando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houver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dúvida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relação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à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integridade</w:t>
      </w:r>
      <w:r>
        <w:rPr>
          <w:spacing w:val="-55"/>
          <w:w w:val="9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documento</w:t>
      </w:r>
      <w:r>
        <w:rPr>
          <w:spacing w:val="-3"/>
          <w:sz w:val="24"/>
        </w:rPr>
        <w:t xml:space="preserve"> </w:t>
      </w:r>
      <w:r>
        <w:rPr>
          <w:sz w:val="24"/>
        </w:rPr>
        <w:t>digital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quando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lei</w:t>
      </w:r>
      <w:r>
        <w:rPr>
          <w:spacing w:val="-6"/>
          <w:sz w:val="24"/>
        </w:rPr>
        <w:t xml:space="preserve"> </w:t>
      </w:r>
      <w:r>
        <w:rPr>
          <w:sz w:val="24"/>
        </w:rPr>
        <w:t>expressamente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exigir.</w:t>
      </w:r>
    </w:p>
    <w:p w14:paraId="2C180ABC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4" w:firstLine="0"/>
        <w:rPr>
          <w:sz w:val="24"/>
        </w:rPr>
      </w:pPr>
      <w:r>
        <w:rPr>
          <w:sz w:val="24"/>
        </w:rPr>
        <w:t>É de responsabilidade do licitante conferir a exatidão seus documentos de habilitação e</w:t>
      </w:r>
      <w:r>
        <w:rPr>
          <w:spacing w:val="1"/>
          <w:sz w:val="24"/>
        </w:rPr>
        <w:t xml:space="preserve"> </w:t>
      </w:r>
      <w:r>
        <w:rPr>
          <w:sz w:val="24"/>
        </w:rPr>
        <w:t>mantê-los</w:t>
      </w:r>
      <w:r>
        <w:rPr>
          <w:spacing w:val="1"/>
          <w:sz w:val="24"/>
        </w:rPr>
        <w:t xml:space="preserve"> </w:t>
      </w:r>
      <w:r>
        <w:rPr>
          <w:sz w:val="24"/>
        </w:rPr>
        <w:t>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junto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órgãos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responsáveis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informação,</w:t>
      </w:r>
      <w:r>
        <w:rPr>
          <w:spacing w:val="1"/>
          <w:sz w:val="24"/>
        </w:rPr>
        <w:t xml:space="preserve"> </w:t>
      </w:r>
      <w:r>
        <w:rPr>
          <w:sz w:val="24"/>
        </w:rPr>
        <w:t>devendo</w:t>
      </w:r>
      <w:r>
        <w:rPr>
          <w:spacing w:val="1"/>
          <w:sz w:val="24"/>
        </w:rPr>
        <w:t xml:space="preserve"> </w:t>
      </w:r>
      <w:r>
        <w:rPr>
          <w:sz w:val="24"/>
        </w:rPr>
        <w:t>proceder,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imediatamente,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à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correção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à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alteração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dos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registros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tão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logo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identifique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incorreção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aqueles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tornem</w:t>
      </w:r>
      <w:r>
        <w:rPr>
          <w:spacing w:val="-1"/>
          <w:sz w:val="24"/>
        </w:rPr>
        <w:t xml:space="preserve"> </w:t>
      </w:r>
      <w:r>
        <w:rPr>
          <w:sz w:val="24"/>
        </w:rPr>
        <w:t>desatualizados.</w:t>
      </w:r>
    </w:p>
    <w:p w14:paraId="31609C13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35" w:lineRule="auto"/>
        <w:ind w:right="655" w:firstLine="0"/>
        <w:rPr>
          <w:sz w:val="24"/>
        </w:rPr>
      </w:pPr>
      <w:r>
        <w:rPr>
          <w:w w:val="95"/>
          <w:sz w:val="24"/>
        </w:rPr>
        <w:t>A não observância do disposto no item anterior poderá ensejar desclassificação no momento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habilitação.</w:t>
      </w:r>
    </w:p>
    <w:p w14:paraId="62504D35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7" w:firstLine="0"/>
        <w:rPr>
          <w:sz w:val="24"/>
        </w:rPr>
      </w:pPr>
      <w:r>
        <w:rPr>
          <w:w w:val="95"/>
          <w:sz w:val="24"/>
        </w:rPr>
        <w:t>A verificação pelo pregoeiro, em sítios eletrônicos oficiais de órgãos e entidades emissores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certidões</w:t>
      </w:r>
      <w:r>
        <w:rPr>
          <w:spacing w:val="-6"/>
          <w:sz w:val="24"/>
        </w:rPr>
        <w:t xml:space="preserve"> </w:t>
      </w:r>
      <w:r>
        <w:rPr>
          <w:sz w:val="24"/>
        </w:rPr>
        <w:t>constitui</w:t>
      </w:r>
      <w:r>
        <w:rPr>
          <w:spacing w:val="-5"/>
          <w:sz w:val="24"/>
        </w:rPr>
        <w:t xml:space="preserve"> </w:t>
      </w:r>
      <w:r>
        <w:rPr>
          <w:sz w:val="24"/>
        </w:rPr>
        <w:t>meio</w:t>
      </w:r>
      <w:r>
        <w:rPr>
          <w:spacing w:val="-5"/>
          <w:sz w:val="24"/>
        </w:rPr>
        <w:t xml:space="preserve"> </w:t>
      </w:r>
      <w:r>
        <w:rPr>
          <w:sz w:val="24"/>
        </w:rPr>
        <w:t>legal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prova,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fins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habilitação.</w:t>
      </w:r>
    </w:p>
    <w:p w14:paraId="3DAECEF5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line="235" w:lineRule="auto"/>
        <w:ind w:right="654" w:firstLine="0"/>
        <w:rPr>
          <w:sz w:val="24"/>
        </w:rPr>
      </w:pPr>
      <w:r>
        <w:rPr>
          <w:w w:val="95"/>
          <w:sz w:val="24"/>
        </w:rPr>
        <w:t>Os documentos exigidos para habilitação serão enviados por meio do sistema, em formato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sz w:val="24"/>
        </w:rPr>
        <w:t>digital,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mínimo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duas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horas,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prorrogável</w:t>
      </w:r>
      <w:r>
        <w:rPr>
          <w:spacing w:val="-11"/>
          <w:sz w:val="24"/>
        </w:rPr>
        <w:t xml:space="preserve"> </w:t>
      </w:r>
      <w:r>
        <w:rPr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z w:val="24"/>
        </w:rPr>
        <w:t>igual</w:t>
      </w:r>
      <w:r>
        <w:rPr>
          <w:spacing w:val="-12"/>
          <w:sz w:val="24"/>
        </w:rPr>
        <w:t xml:space="preserve"> </w:t>
      </w:r>
      <w:r>
        <w:rPr>
          <w:sz w:val="24"/>
        </w:rPr>
        <w:t>período,</w:t>
      </w:r>
      <w:r>
        <w:rPr>
          <w:spacing w:val="-12"/>
          <w:sz w:val="24"/>
        </w:rPr>
        <w:t xml:space="preserve"> </w:t>
      </w:r>
      <w:r>
        <w:rPr>
          <w:sz w:val="24"/>
        </w:rPr>
        <w:t>contado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pregoeiro.</w:t>
      </w:r>
    </w:p>
    <w:p w14:paraId="76466BA3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310"/>
        </w:tabs>
        <w:spacing w:line="232" w:lineRule="auto"/>
        <w:ind w:right="653" w:firstLine="0"/>
        <w:rPr>
          <w:sz w:val="24"/>
        </w:rPr>
      </w:pPr>
      <w:r>
        <w:rPr>
          <w:w w:val="95"/>
          <w:sz w:val="24"/>
        </w:rPr>
        <w:t>A verificação das exigência dos documentos de habilitação somente será feita em relação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ao</w:t>
      </w:r>
      <w:r>
        <w:rPr>
          <w:spacing w:val="-2"/>
          <w:sz w:val="24"/>
        </w:rPr>
        <w:t xml:space="preserve"> </w:t>
      </w:r>
      <w:r>
        <w:rPr>
          <w:sz w:val="24"/>
        </w:rPr>
        <w:t>licitante</w:t>
      </w:r>
      <w:r>
        <w:rPr>
          <w:spacing w:val="-1"/>
          <w:sz w:val="24"/>
        </w:rPr>
        <w:t xml:space="preserve"> </w:t>
      </w:r>
      <w:r>
        <w:rPr>
          <w:sz w:val="24"/>
        </w:rPr>
        <w:t>vencedor.</w:t>
      </w:r>
    </w:p>
    <w:p w14:paraId="069C35DE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line="235" w:lineRule="auto"/>
        <w:ind w:right="652" w:firstLine="0"/>
        <w:rPr>
          <w:sz w:val="24"/>
        </w:rPr>
      </w:pPr>
      <w:r>
        <w:rPr>
          <w:sz w:val="24"/>
        </w:rPr>
        <w:t>Os documentos relativos à regularidade fiscal que constem do Termo de Referência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somente serão exigidos, em qualquer caso, em momento posterior ao julgamento das propostas, 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apenas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licitante</w:t>
      </w:r>
      <w:r>
        <w:rPr>
          <w:spacing w:val="-2"/>
          <w:sz w:val="24"/>
        </w:rPr>
        <w:t xml:space="preserve"> </w:t>
      </w:r>
      <w:r>
        <w:rPr>
          <w:sz w:val="24"/>
        </w:rPr>
        <w:t>mais</w:t>
      </w:r>
      <w:r>
        <w:rPr>
          <w:spacing w:val="-1"/>
          <w:sz w:val="24"/>
        </w:rPr>
        <w:t xml:space="preserve"> </w:t>
      </w:r>
      <w:r>
        <w:rPr>
          <w:sz w:val="24"/>
        </w:rPr>
        <w:t>bem</w:t>
      </w:r>
      <w:r>
        <w:rPr>
          <w:spacing w:val="-2"/>
          <w:sz w:val="24"/>
        </w:rPr>
        <w:t xml:space="preserve"> </w:t>
      </w:r>
      <w:r>
        <w:rPr>
          <w:sz w:val="24"/>
        </w:rPr>
        <w:t>classificado.</w:t>
      </w:r>
    </w:p>
    <w:p w14:paraId="31CB3D9F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line="235" w:lineRule="auto"/>
        <w:ind w:right="655" w:firstLine="0"/>
        <w:rPr>
          <w:sz w:val="24"/>
        </w:rPr>
      </w:pPr>
      <w:r>
        <w:rPr>
          <w:w w:val="95"/>
          <w:sz w:val="24"/>
        </w:rPr>
        <w:t>Respeitada a exceção do subitem anterior, relativa à regularidade fiscal, quando a fase de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habilitação anteceder as fases de apresentação de propostas e lances e de julgamento, a verificação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ou</w:t>
      </w:r>
      <w:r>
        <w:rPr>
          <w:spacing w:val="-7"/>
          <w:sz w:val="24"/>
        </w:rPr>
        <w:t xml:space="preserve"> </w:t>
      </w:r>
      <w:r>
        <w:rPr>
          <w:sz w:val="24"/>
        </w:rPr>
        <w:t>exigência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presente</w:t>
      </w:r>
      <w:r>
        <w:rPr>
          <w:spacing w:val="-6"/>
          <w:sz w:val="24"/>
        </w:rPr>
        <w:t xml:space="preserve"> </w:t>
      </w:r>
      <w:r>
        <w:rPr>
          <w:sz w:val="24"/>
        </w:rPr>
        <w:t>subitem</w:t>
      </w:r>
      <w:r>
        <w:rPr>
          <w:spacing w:val="-6"/>
          <w:sz w:val="24"/>
        </w:rPr>
        <w:t xml:space="preserve"> </w:t>
      </w:r>
      <w:r>
        <w:rPr>
          <w:sz w:val="24"/>
        </w:rPr>
        <w:t>ocorrerá</w:t>
      </w:r>
      <w:r>
        <w:rPr>
          <w:spacing w:val="-5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relação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todos</w:t>
      </w:r>
      <w:r>
        <w:rPr>
          <w:spacing w:val="-6"/>
          <w:sz w:val="24"/>
        </w:rPr>
        <w:t xml:space="preserve"> </w:t>
      </w:r>
      <w:r>
        <w:rPr>
          <w:sz w:val="24"/>
        </w:rPr>
        <w:t>os</w:t>
      </w:r>
      <w:r>
        <w:rPr>
          <w:spacing w:val="-5"/>
          <w:sz w:val="24"/>
        </w:rPr>
        <w:t xml:space="preserve"> </w:t>
      </w:r>
      <w:r>
        <w:rPr>
          <w:sz w:val="24"/>
        </w:rPr>
        <w:t>licitantes.</w:t>
      </w:r>
    </w:p>
    <w:p w14:paraId="5D07CA89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2" w:lineRule="auto"/>
        <w:ind w:right="658" w:firstLine="0"/>
        <w:rPr>
          <w:sz w:val="24"/>
        </w:rPr>
      </w:pPr>
      <w:r>
        <w:rPr>
          <w:sz w:val="24"/>
        </w:rPr>
        <w:t>Após a entrega dos documentos para habilitação, não será permitida a substituição ou a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apresentação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novos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documentos,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salvo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sede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diligência,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(</w:t>
      </w:r>
      <w:hyperlink r:id="rId32" w:anchor="art64">
        <w:r>
          <w:rPr>
            <w:w w:val="95"/>
            <w:sz w:val="24"/>
            <w:u w:val="single"/>
          </w:rPr>
          <w:t>Lei</w:t>
        </w:r>
        <w:r>
          <w:rPr>
            <w:spacing w:val="4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14.133/21,</w:t>
        </w:r>
        <w:r>
          <w:rPr>
            <w:spacing w:val="5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art.</w:t>
        </w:r>
        <w:r>
          <w:rPr>
            <w:spacing w:val="5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64</w:t>
        </w:r>
      </w:hyperlink>
      <w:r>
        <w:rPr>
          <w:w w:val="95"/>
          <w:sz w:val="24"/>
        </w:rPr>
        <w:t>):</w:t>
      </w:r>
    </w:p>
    <w:p w14:paraId="0EF1D871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line="232" w:lineRule="auto"/>
        <w:ind w:right="654" w:firstLine="0"/>
        <w:rPr>
          <w:sz w:val="24"/>
        </w:rPr>
      </w:pPr>
      <w:r>
        <w:rPr>
          <w:w w:val="95"/>
          <w:sz w:val="24"/>
        </w:rPr>
        <w:t>complementação de informações acerca dos documentos já apresentados pelos licitantes 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desde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8"/>
          <w:sz w:val="24"/>
        </w:rPr>
        <w:t xml:space="preserve"> </w:t>
      </w:r>
      <w:r>
        <w:rPr>
          <w:sz w:val="24"/>
        </w:rPr>
        <w:t>necessária</w:t>
      </w:r>
      <w:r>
        <w:rPr>
          <w:spacing w:val="-9"/>
          <w:sz w:val="24"/>
        </w:rPr>
        <w:t xml:space="preserve"> </w:t>
      </w:r>
      <w:r>
        <w:rPr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z w:val="24"/>
        </w:rPr>
        <w:t>apurar</w:t>
      </w:r>
      <w:r>
        <w:rPr>
          <w:spacing w:val="-9"/>
          <w:sz w:val="24"/>
        </w:rPr>
        <w:t xml:space="preserve"> </w:t>
      </w:r>
      <w:r>
        <w:rPr>
          <w:sz w:val="24"/>
        </w:rPr>
        <w:t>fatos</w:t>
      </w:r>
      <w:r>
        <w:rPr>
          <w:spacing w:val="-9"/>
          <w:sz w:val="24"/>
        </w:rPr>
        <w:t xml:space="preserve"> </w:t>
      </w:r>
      <w:r>
        <w:rPr>
          <w:sz w:val="24"/>
        </w:rPr>
        <w:t>existentes</w:t>
      </w:r>
      <w:r>
        <w:rPr>
          <w:spacing w:val="-9"/>
          <w:sz w:val="24"/>
        </w:rPr>
        <w:t xml:space="preserve"> </w:t>
      </w:r>
      <w:r>
        <w:rPr>
          <w:sz w:val="24"/>
        </w:rPr>
        <w:t>à</w:t>
      </w:r>
      <w:r>
        <w:rPr>
          <w:spacing w:val="-8"/>
          <w:sz w:val="24"/>
        </w:rPr>
        <w:t xml:space="preserve"> </w:t>
      </w:r>
      <w:r>
        <w:rPr>
          <w:sz w:val="24"/>
        </w:rPr>
        <w:t>época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abertura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certame;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</w:p>
    <w:p w14:paraId="6F092563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before="2" w:line="232" w:lineRule="auto"/>
        <w:ind w:right="655" w:firstLine="0"/>
        <w:rPr>
          <w:sz w:val="24"/>
        </w:rPr>
      </w:pPr>
      <w:r>
        <w:rPr>
          <w:sz w:val="24"/>
        </w:rPr>
        <w:t>atualização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documentos</w:t>
      </w:r>
      <w:r>
        <w:rPr>
          <w:spacing w:val="-6"/>
          <w:sz w:val="24"/>
        </w:rPr>
        <w:t xml:space="preserve"> </w:t>
      </w:r>
      <w:r>
        <w:rPr>
          <w:sz w:val="24"/>
        </w:rPr>
        <w:t>cuja</w:t>
      </w:r>
      <w:r>
        <w:rPr>
          <w:spacing w:val="-8"/>
          <w:sz w:val="24"/>
        </w:rPr>
        <w:t xml:space="preserve"> </w:t>
      </w:r>
      <w:r>
        <w:rPr>
          <w:sz w:val="24"/>
        </w:rPr>
        <w:t>validade</w:t>
      </w:r>
      <w:r>
        <w:rPr>
          <w:spacing w:val="-8"/>
          <w:sz w:val="24"/>
        </w:rPr>
        <w:t xml:space="preserve"> </w:t>
      </w:r>
      <w:r>
        <w:rPr>
          <w:sz w:val="24"/>
        </w:rPr>
        <w:t>tenha</w:t>
      </w:r>
      <w:r>
        <w:rPr>
          <w:spacing w:val="-9"/>
          <w:sz w:val="24"/>
        </w:rPr>
        <w:t xml:space="preserve"> </w:t>
      </w:r>
      <w:r>
        <w:rPr>
          <w:sz w:val="24"/>
        </w:rPr>
        <w:t>expirado</w:t>
      </w:r>
      <w:r>
        <w:rPr>
          <w:spacing w:val="-8"/>
          <w:sz w:val="24"/>
        </w:rPr>
        <w:t xml:space="preserve"> </w:t>
      </w:r>
      <w:r>
        <w:rPr>
          <w:sz w:val="24"/>
        </w:rPr>
        <w:t>após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data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8"/>
          <w:sz w:val="24"/>
        </w:rPr>
        <w:t xml:space="preserve"> </w:t>
      </w:r>
      <w:r>
        <w:rPr>
          <w:sz w:val="24"/>
        </w:rPr>
        <w:t>das</w:t>
      </w:r>
      <w:r>
        <w:rPr>
          <w:spacing w:val="-57"/>
          <w:sz w:val="24"/>
        </w:rPr>
        <w:t xml:space="preserve"> </w:t>
      </w:r>
      <w:r>
        <w:rPr>
          <w:sz w:val="24"/>
        </w:rPr>
        <w:t>propostas;</w:t>
      </w:r>
    </w:p>
    <w:p w14:paraId="4CEC4BF6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5" w:line="232" w:lineRule="auto"/>
        <w:ind w:right="651" w:firstLine="0"/>
        <w:rPr>
          <w:sz w:val="24"/>
        </w:rPr>
      </w:pPr>
      <w:r>
        <w:rPr>
          <w:w w:val="95"/>
          <w:sz w:val="24"/>
        </w:rPr>
        <w:t>Na análise dos documentos de habilitação, a comissão de contratação poderá sanar erros ou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falhas,</w:t>
      </w:r>
      <w:r>
        <w:rPr>
          <w:spacing w:val="-1"/>
          <w:sz w:val="24"/>
        </w:rPr>
        <w:t xml:space="preserve"> </w:t>
      </w:r>
      <w:r>
        <w:rPr>
          <w:sz w:val="24"/>
        </w:rPr>
        <w:t>que não alterem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substância</w:t>
      </w:r>
      <w:r>
        <w:rPr>
          <w:spacing w:val="1"/>
          <w:sz w:val="24"/>
        </w:rPr>
        <w:t xml:space="preserve"> </w:t>
      </w:r>
      <w:r>
        <w:rPr>
          <w:sz w:val="24"/>
        </w:rPr>
        <w:t>dos documentos e sua</w:t>
      </w:r>
      <w:r>
        <w:rPr>
          <w:spacing w:val="1"/>
          <w:sz w:val="24"/>
        </w:rPr>
        <w:t xml:space="preserve"> </w:t>
      </w:r>
      <w:r>
        <w:rPr>
          <w:sz w:val="24"/>
        </w:rPr>
        <w:t>validade jurídica,</w:t>
      </w:r>
      <w:r>
        <w:rPr>
          <w:spacing w:val="-1"/>
          <w:sz w:val="24"/>
        </w:rPr>
        <w:t xml:space="preserve"> </w:t>
      </w:r>
      <w:r>
        <w:rPr>
          <w:sz w:val="24"/>
        </w:rPr>
        <w:t>mediante decisão</w:t>
      </w:r>
    </w:p>
    <w:p w14:paraId="202B0618" w14:textId="77777777" w:rsidR="003479F4" w:rsidRDefault="003479F4">
      <w:pPr>
        <w:spacing w:line="232" w:lineRule="auto"/>
        <w:jc w:val="both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2D958583" w14:textId="77777777" w:rsidR="003479F4" w:rsidRDefault="003479F4">
      <w:pPr>
        <w:pStyle w:val="Corpodetexto"/>
        <w:ind w:left="0"/>
        <w:rPr>
          <w:sz w:val="20"/>
        </w:rPr>
      </w:pPr>
    </w:p>
    <w:p w14:paraId="2C3EDDA0" w14:textId="77777777" w:rsidR="003479F4" w:rsidRDefault="00000000">
      <w:pPr>
        <w:pStyle w:val="Corpodetexto"/>
        <w:spacing w:line="235" w:lineRule="auto"/>
        <w:ind w:right="648"/>
        <w:jc w:val="both"/>
      </w:pPr>
      <w:r>
        <w:rPr>
          <w:w w:val="95"/>
        </w:rPr>
        <w:t>fundamentada,</w:t>
      </w:r>
      <w:r>
        <w:rPr>
          <w:spacing w:val="-7"/>
          <w:w w:val="95"/>
        </w:rPr>
        <w:t xml:space="preserve"> </w:t>
      </w:r>
      <w:r>
        <w:rPr>
          <w:w w:val="95"/>
        </w:rPr>
        <w:t>registrada</w:t>
      </w:r>
      <w:r>
        <w:rPr>
          <w:spacing w:val="-11"/>
          <w:w w:val="95"/>
        </w:rPr>
        <w:t xml:space="preserve"> </w:t>
      </w:r>
      <w:r>
        <w:rPr>
          <w:w w:val="95"/>
        </w:rPr>
        <w:t>em</w:t>
      </w:r>
      <w:r>
        <w:rPr>
          <w:spacing w:val="-5"/>
          <w:w w:val="95"/>
        </w:rPr>
        <w:t xml:space="preserve"> </w:t>
      </w:r>
      <w:r>
        <w:rPr>
          <w:w w:val="95"/>
        </w:rPr>
        <w:t>ata</w:t>
      </w:r>
      <w:r>
        <w:rPr>
          <w:spacing w:val="-9"/>
          <w:w w:val="95"/>
        </w:rPr>
        <w:t xml:space="preserve"> </w:t>
      </w:r>
      <w:r>
        <w:rPr>
          <w:w w:val="95"/>
        </w:rPr>
        <w:t>e</w:t>
      </w:r>
      <w:r>
        <w:rPr>
          <w:spacing w:val="-9"/>
          <w:w w:val="95"/>
        </w:rPr>
        <w:t xml:space="preserve"> </w:t>
      </w:r>
      <w:r>
        <w:rPr>
          <w:w w:val="95"/>
        </w:rPr>
        <w:t>acessível</w:t>
      </w:r>
      <w:r>
        <w:rPr>
          <w:spacing w:val="-8"/>
          <w:w w:val="95"/>
        </w:rPr>
        <w:t xml:space="preserve"> </w:t>
      </w:r>
      <w:r>
        <w:rPr>
          <w:w w:val="95"/>
        </w:rPr>
        <w:t>a</w:t>
      </w:r>
      <w:r>
        <w:rPr>
          <w:spacing w:val="-6"/>
          <w:w w:val="95"/>
        </w:rPr>
        <w:t xml:space="preserve"> </w:t>
      </w:r>
      <w:r>
        <w:rPr>
          <w:w w:val="95"/>
        </w:rPr>
        <w:t>todos,</w:t>
      </w:r>
      <w:r>
        <w:rPr>
          <w:spacing w:val="-8"/>
          <w:w w:val="95"/>
        </w:rPr>
        <w:t xml:space="preserve"> </w:t>
      </w:r>
      <w:r>
        <w:rPr>
          <w:w w:val="95"/>
        </w:rPr>
        <w:t>atribuindo-lhes</w:t>
      </w:r>
      <w:r>
        <w:rPr>
          <w:spacing w:val="-6"/>
          <w:w w:val="95"/>
        </w:rPr>
        <w:t xml:space="preserve"> </w:t>
      </w:r>
      <w:r>
        <w:rPr>
          <w:w w:val="95"/>
        </w:rPr>
        <w:t>eﬁcácia</w:t>
      </w:r>
      <w:r>
        <w:rPr>
          <w:spacing w:val="-5"/>
          <w:w w:val="95"/>
        </w:rPr>
        <w:t xml:space="preserve"> </w:t>
      </w:r>
      <w:r>
        <w:rPr>
          <w:w w:val="95"/>
        </w:rPr>
        <w:t>para</w:t>
      </w:r>
      <w:r>
        <w:rPr>
          <w:spacing w:val="-7"/>
          <w:w w:val="95"/>
        </w:rPr>
        <w:t xml:space="preserve"> </w:t>
      </w:r>
      <w:r>
        <w:rPr>
          <w:w w:val="95"/>
        </w:rPr>
        <w:t>fins</w:t>
      </w:r>
      <w:r>
        <w:rPr>
          <w:spacing w:val="-6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habilitação</w:t>
      </w:r>
      <w:r>
        <w:rPr>
          <w:spacing w:val="-55"/>
          <w:w w:val="95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classificação.</w:t>
      </w:r>
    </w:p>
    <w:p w14:paraId="02C8FD33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5" w:firstLine="0"/>
        <w:rPr>
          <w:sz w:val="24"/>
        </w:rPr>
      </w:pPr>
      <w:r>
        <w:rPr>
          <w:w w:val="95"/>
          <w:sz w:val="24"/>
        </w:rPr>
        <w:t>Na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hipótese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licitante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não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atender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às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exigências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habilitação,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pregoeiro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examinará</w:t>
      </w:r>
      <w:r>
        <w:rPr>
          <w:spacing w:val="-55"/>
          <w:w w:val="95"/>
          <w:sz w:val="24"/>
        </w:rPr>
        <w:t xml:space="preserve"> </w:t>
      </w:r>
      <w:r>
        <w:rPr>
          <w:w w:val="95"/>
          <w:sz w:val="24"/>
        </w:rPr>
        <w:t>a proposta subsequente e assim sucessivamente, na ordem de classificação, até a apuração de uma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proposta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atenda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5"/>
          <w:sz w:val="24"/>
        </w:rPr>
        <w:t xml:space="preserve"> </w:t>
      </w:r>
      <w:r>
        <w:rPr>
          <w:sz w:val="24"/>
        </w:rPr>
        <w:t>presente</w:t>
      </w:r>
      <w:r>
        <w:rPr>
          <w:spacing w:val="-7"/>
          <w:sz w:val="24"/>
        </w:rPr>
        <w:t xml:space="preserve"> </w:t>
      </w:r>
      <w:r>
        <w:rPr>
          <w:sz w:val="24"/>
        </w:rPr>
        <w:t>edital,</w:t>
      </w:r>
      <w:r>
        <w:rPr>
          <w:spacing w:val="-4"/>
          <w:sz w:val="24"/>
        </w:rPr>
        <w:t xml:space="preserve"> </w:t>
      </w:r>
      <w:r>
        <w:rPr>
          <w:sz w:val="24"/>
        </w:rPr>
        <w:t>observado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prazo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convocação.</w:t>
      </w:r>
    </w:p>
    <w:p w14:paraId="73A6383C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1" w:firstLine="0"/>
        <w:rPr>
          <w:sz w:val="24"/>
        </w:rPr>
      </w:pPr>
      <w:r>
        <w:rPr>
          <w:sz w:val="24"/>
        </w:rPr>
        <w:t>Somente serão disponibilizados para acesso público os documentos de habilitação do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licitante cuja proposta atenda ao edital de licitação, após concluídos os procedimentos de que trata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subitem anterior.</w:t>
      </w:r>
    </w:p>
    <w:p w14:paraId="4AC8442B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3" w:firstLine="0"/>
        <w:rPr>
          <w:sz w:val="24"/>
        </w:rPr>
      </w:pP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comprovação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5"/>
          <w:sz w:val="24"/>
        </w:rPr>
        <w:t xml:space="preserve"> </w:t>
      </w:r>
      <w:r>
        <w:rPr>
          <w:sz w:val="24"/>
        </w:rPr>
        <w:t>fiscal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trabalhista</w:t>
      </w:r>
      <w:r>
        <w:rPr>
          <w:spacing w:val="-7"/>
          <w:sz w:val="24"/>
        </w:rPr>
        <w:t xml:space="preserve"> </w:t>
      </w:r>
      <w:r>
        <w:rPr>
          <w:sz w:val="24"/>
        </w:rPr>
        <w:t>das</w:t>
      </w:r>
      <w:r>
        <w:rPr>
          <w:spacing w:val="-5"/>
          <w:sz w:val="24"/>
        </w:rPr>
        <w:t xml:space="preserve"> </w:t>
      </w:r>
      <w:r>
        <w:rPr>
          <w:sz w:val="24"/>
        </w:rPr>
        <w:t>microempresas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das</w:t>
      </w:r>
      <w:r>
        <w:rPr>
          <w:spacing w:val="-7"/>
          <w:sz w:val="24"/>
        </w:rPr>
        <w:t xml:space="preserve"> </w:t>
      </w:r>
      <w:r>
        <w:rPr>
          <w:sz w:val="24"/>
        </w:rPr>
        <w:t>empresas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pequeno porte somente será exigida para efeito de contratação, e não como condição para</w:t>
      </w:r>
      <w:r>
        <w:rPr>
          <w:spacing w:val="1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licitação.</w:t>
      </w:r>
    </w:p>
    <w:p w14:paraId="7FEC0573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w w:val="95"/>
          <w:sz w:val="24"/>
        </w:rPr>
        <w:t>Quando a fase de habilitação anteceder a de julgamento e já tiver sido encerrada, não caberá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exclusão de licitante por motivo relacionado à habilitação, salvo em razão de fatos supervenientes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só</w:t>
      </w:r>
      <w:r>
        <w:rPr>
          <w:spacing w:val="-2"/>
          <w:sz w:val="24"/>
        </w:rPr>
        <w:t xml:space="preserve"> </w:t>
      </w:r>
      <w:r>
        <w:rPr>
          <w:sz w:val="24"/>
        </w:rPr>
        <w:t>conhecidos</w:t>
      </w:r>
      <w:r>
        <w:rPr>
          <w:spacing w:val="-1"/>
          <w:sz w:val="24"/>
        </w:rPr>
        <w:t xml:space="preserve"> </w:t>
      </w:r>
      <w:r>
        <w:rPr>
          <w:sz w:val="24"/>
        </w:rPr>
        <w:t>após o</w:t>
      </w:r>
      <w:r>
        <w:rPr>
          <w:spacing w:val="-2"/>
          <w:sz w:val="24"/>
        </w:rPr>
        <w:t xml:space="preserve"> </w:t>
      </w:r>
      <w:r>
        <w:rPr>
          <w:sz w:val="24"/>
        </w:rPr>
        <w:t>julgamento.</w:t>
      </w:r>
    </w:p>
    <w:p w14:paraId="1C9A1932" w14:textId="77777777" w:rsidR="003479F4" w:rsidRDefault="003479F4">
      <w:pPr>
        <w:pStyle w:val="Corpodetexto"/>
        <w:ind w:left="0"/>
      </w:pPr>
    </w:p>
    <w:p w14:paraId="5EC555EC" w14:textId="77777777" w:rsidR="003479F4" w:rsidRDefault="00000000">
      <w:pPr>
        <w:pStyle w:val="Ttulo1"/>
        <w:numPr>
          <w:ilvl w:val="0"/>
          <w:numId w:val="17"/>
        </w:numPr>
        <w:tabs>
          <w:tab w:val="left" w:pos="1169"/>
        </w:tabs>
        <w:ind w:left="1168" w:hanging="567"/>
        <w:rPr>
          <w:u w:val="none"/>
        </w:rPr>
      </w:pPr>
      <w:bookmarkStart w:id="12" w:name="_bookmark12"/>
      <w:bookmarkEnd w:id="12"/>
      <w:r>
        <w:rPr>
          <w:spacing w:val="-1"/>
        </w:rPr>
        <w:t>DOS</w:t>
      </w:r>
      <w:r>
        <w:rPr>
          <w:spacing w:val="-13"/>
        </w:rPr>
        <w:t xml:space="preserve"> </w:t>
      </w:r>
      <w:r>
        <w:rPr>
          <w:spacing w:val="-1"/>
        </w:rPr>
        <w:t>RECURSOS</w:t>
      </w:r>
    </w:p>
    <w:p w14:paraId="537E38DE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2" w:line="235" w:lineRule="auto"/>
        <w:ind w:right="647" w:firstLine="0"/>
        <w:rPr>
          <w:sz w:val="24"/>
        </w:rPr>
      </w:pPr>
      <w:r>
        <w:rPr>
          <w:w w:val="95"/>
          <w:sz w:val="24"/>
        </w:rPr>
        <w:t>A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interposição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recurso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referente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ao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julgamento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das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propostas,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à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habilitação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inabilitação</w:t>
      </w:r>
      <w:r>
        <w:rPr>
          <w:spacing w:val="-54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licitantes,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à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anulação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revogação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licitação,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observará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disposto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-3"/>
          <w:w w:val="95"/>
          <w:sz w:val="24"/>
        </w:rPr>
        <w:t xml:space="preserve"> </w:t>
      </w:r>
      <w:hyperlink r:id="rId33" w:anchor="art165">
        <w:r>
          <w:rPr>
            <w:w w:val="95"/>
            <w:sz w:val="24"/>
            <w:u w:val="single"/>
          </w:rPr>
          <w:t>art.</w:t>
        </w:r>
        <w:r>
          <w:rPr>
            <w:spacing w:val="-12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165</w:t>
        </w:r>
        <w:r>
          <w:rPr>
            <w:spacing w:val="-9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da</w:t>
        </w:r>
        <w:r>
          <w:rPr>
            <w:spacing w:val="-8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Lei</w:t>
        </w:r>
        <w:r>
          <w:rPr>
            <w:spacing w:val="-11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nº</w:t>
        </w:r>
        <w:r>
          <w:rPr>
            <w:spacing w:val="-10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14.133,</w:t>
        </w:r>
      </w:hyperlink>
      <w:r>
        <w:rPr>
          <w:spacing w:val="-54"/>
          <w:w w:val="95"/>
          <w:sz w:val="24"/>
        </w:rPr>
        <w:t xml:space="preserve"> </w:t>
      </w:r>
      <w:hyperlink r:id="rId34" w:anchor="art165">
        <w:r>
          <w:rPr>
            <w:sz w:val="24"/>
            <w:u w:val="single"/>
          </w:rPr>
          <w:t>de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</w:t>
        </w:r>
        <w:r>
          <w:rPr>
            <w:sz w:val="24"/>
          </w:rPr>
          <w:t>.</w:t>
        </w:r>
      </w:hyperlink>
    </w:p>
    <w:p w14:paraId="2C587956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2" w:line="232" w:lineRule="auto"/>
        <w:ind w:right="654" w:firstLine="0"/>
        <w:rPr>
          <w:sz w:val="24"/>
        </w:rPr>
      </w:pP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prazo</w:t>
      </w:r>
      <w:r>
        <w:rPr>
          <w:spacing w:val="-11"/>
          <w:sz w:val="24"/>
        </w:rPr>
        <w:t xml:space="preserve"> </w:t>
      </w:r>
      <w:r>
        <w:rPr>
          <w:sz w:val="24"/>
        </w:rPr>
        <w:t>recursal</w:t>
      </w:r>
      <w:r>
        <w:rPr>
          <w:spacing w:val="-11"/>
          <w:sz w:val="24"/>
        </w:rPr>
        <w:t xml:space="preserve"> </w:t>
      </w:r>
      <w:r>
        <w:rPr>
          <w:sz w:val="24"/>
        </w:rPr>
        <w:t>é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03</w:t>
      </w:r>
      <w:r>
        <w:rPr>
          <w:spacing w:val="-11"/>
          <w:sz w:val="24"/>
        </w:rPr>
        <w:t xml:space="preserve"> </w:t>
      </w:r>
      <w:r>
        <w:rPr>
          <w:sz w:val="24"/>
        </w:rPr>
        <w:t>(três)</w:t>
      </w:r>
      <w:r>
        <w:rPr>
          <w:spacing w:val="-11"/>
          <w:sz w:val="24"/>
        </w:rPr>
        <w:t xml:space="preserve"> </w:t>
      </w:r>
      <w:r>
        <w:rPr>
          <w:sz w:val="24"/>
        </w:rPr>
        <w:t>dias</w:t>
      </w:r>
      <w:r>
        <w:rPr>
          <w:spacing w:val="-11"/>
          <w:sz w:val="24"/>
        </w:rPr>
        <w:t xml:space="preserve"> </w:t>
      </w:r>
      <w:r>
        <w:rPr>
          <w:sz w:val="24"/>
        </w:rPr>
        <w:t>úteis,</w:t>
      </w:r>
      <w:r>
        <w:rPr>
          <w:spacing w:val="-10"/>
          <w:sz w:val="24"/>
        </w:rPr>
        <w:t xml:space="preserve"> </w:t>
      </w:r>
      <w:r>
        <w:rPr>
          <w:sz w:val="24"/>
        </w:rPr>
        <w:t>contados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data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intimação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lavratura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ata.</w:t>
      </w:r>
    </w:p>
    <w:p w14:paraId="5933A62B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5" w:line="232" w:lineRule="auto"/>
        <w:ind w:right="650" w:firstLine="0"/>
        <w:rPr>
          <w:sz w:val="24"/>
        </w:rPr>
      </w:pPr>
      <w:r>
        <w:rPr>
          <w:w w:val="95"/>
          <w:sz w:val="24"/>
        </w:rPr>
        <w:t>Quando o recurso apresentado impugnar o julgamento das propostas ou o ato de habilitação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inabilitação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licitante:</w:t>
      </w:r>
    </w:p>
    <w:p w14:paraId="2D7A95DD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70" w:lineRule="exact"/>
        <w:ind w:left="1168"/>
        <w:rPr>
          <w:sz w:val="24"/>
        </w:rPr>
      </w:pPr>
      <w:r>
        <w:rPr>
          <w:w w:val="95"/>
          <w:sz w:val="24"/>
        </w:rPr>
        <w:t>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intenção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recorrer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deverá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ser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manifestada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imediatamente,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sob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pena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preclusão;</w:t>
      </w:r>
    </w:p>
    <w:p w14:paraId="52D41BBF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70" w:lineRule="exact"/>
        <w:ind w:left="1168"/>
        <w:rPr>
          <w:sz w:val="24"/>
        </w:rPr>
      </w:pPr>
      <w:r>
        <w:rPr>
          <w:w w:val="95"/>
          <w:sz w:val="24"/>
        </w:rPr>
        <w:t>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prazo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manifestação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intenção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recorrer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não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será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inferior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10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(dez)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minutos.</w:t>
      </w:r>
    </w:p>
    <w:p w14:paraId="2E394DC6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before="4" w:line="232" w:lineRule="auto"/>
        <w:ind w:right="657" w:firstLine="0"/>
        <w:rPr>
          <w:sz w:val="24"/>
        </w:rPr>
      </w:pPr>
      <w:r>
        <w:rPr>
          <w:sz w:val="24"/>
        </w:rPr>
        <w:t>o prazo para apresentação das razões recursais será iniciado na data de intimação ou de</w:t>
      </w:r>
      <w:r>
        <w:rPr>
          <w:spacing w:val="1"/>
          <w:sz w:val="24"/>
        </w:rPr>
        <w:t xml:space="preserve"> </w:t>
      </w:r>
      <w:r>
        <w:rPr>
          <w:sz w:val="24"/>
        </w:rPr>
        <w:t>lavratura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ata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4"/>
          <w:sz w:val="24"/>
        </w:rPr>
        <w:t xml:space="preserve"> </w:t>
      </w:r>
      <w:r>
        <w:rPr>
          <w:sz w:val="24"/>
        </w:rPr>
        <w:t>inabilitação;</w:t>
      </w:r>
    </w:p>
    <w:p w14:paraId="6769612C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70" w:lineRule="exact"/>
        <w:ind w:left="1168" w:hanging="567"/>
        <w:rPr>
          <w:sz w:val="24"/>
        </w:rPr>
      </w:pPr>
      <w:r>
        <w:rPr>
          <w:w w:val="95"/>
          <w:sz w:val="24"/>
        </w:rPr>
        <w:t>Os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recursos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deverão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ser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encaminhados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campo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próprio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sistema.</w:t>
      </w:r>
    </w:p>
    <w:p w14:paraId="50C1B052" w14:textId="3D5FB20B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1" w:line="235" w:lineRule="auto"/>
        <w:ind w:right="650" w:firstLine="0"/>
        <w:rPr>
          <w:sz w:val="24"/>
        </w:rPr>
      </w:pPr>
      <w:r>
        <w:rPr>
          <w:w w:val="95"/>
          <w:sz w:val="24"/>
        </w:rPr>
        <w:t>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recurso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será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dirigido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à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autoridade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que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tiver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editado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ato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proferido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decisão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recorrida,</w:t>
      </w:r>
      <w:r>
        <w:rPr>
          <w:spacing w:val="-55"/>
          <w:w w:val="95"/>
          <w:sz w:val="24"/>
        </w:rPr>
        <w:t xml:space="preserve"> </w:t>
      </w:r>
      <w:r>
        <w:rPr>
          <w:sz w:val="24"/>
        </w:rPr>
        <w:t xml:space="preserve">a qual poderá reconsiderar sua decisão no prazo de </w:t>
      </w:r>
      <w:r w:rsidR="00F35E8B">
        <w:rPr>
          <w:sz w:val="24"/>
        </w:rPr>
        <w:t>0</w:t>
      </w:r>
      <w:r>
        <w:rPr>
          <w:sz w:val="24"/>
        </w:rPr>
        <w:t>3 (três) dias úteis, ou, nesse mesmo prazo,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encaminhar recurso para a autoridade superior, a qual deverá proferir sua decisão no prazo de 10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(dez)</w:t>
      </w:r>
      <w:r>
        <w:rPr>
          <w:spacing w:val="-2"/>
          <w:sz w:val="24"/>
        </w:rPr>
        <w:t xml:space="preserve"> </w:t>
      </w:r>
      <w:r>
        <w:rPr>
          <w:sz w:val="24"/>
        </w:rPr>
        <w:t>dias</w:t>
      </w:r>
      <w:r>
        <w:rPr>
          <w:spacing w:val="-1"/>
          <w:sz w:val="24"/>
        </w:rPr>
        <w:t xml:space="preserve"> </w:t>
      </w:r>
      <w:r>
        <w:rPr>
          <w:sz w:val="24"/>
        </w:rPr>
        <w:t>úteis,</w:t>
      </w:r>
      <w:r>
        <w:rPr>
          <w:spacing w:val="-5"/>
          <w:sz w:val="24"/>
        </w:rPr>
        <w:t xml:space="preserve"> </w:t>
      </w:r>
      <w:r>
        <w:rPr>
          <w:sz w:val="24"/>
        </w:rPr>
        <w:t>contado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4"/>
          <w:sz w:val="24"/>
        </w:rPr>
        <w:t xml:space="preserve"> </w:t>
      </w:r>
      <w:r>
        <w:rPr>
          <w:sz w:val="24"/>
        </w:rPr>
        <w:t>autos.</w:t>
      </w:r>
    </w:p>
    <w:p w14:paraId="319623BD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68" w:lineRule="exact"/>
        <w:ind w:left="1168" w:hanging="567"/>
        <w:rPr>
          <w:sz w:val="24"/>
        </w:rPr>
      </w:pPr>
      <w:r>
        <w:rPr>
          <w:spacing w:val="-1"/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recursos</w:t>
      </w:r>
      <w:r>
        <w:rPr>
          <w:spacing w:val="-14"/>
          <w:sz w:val="24"/>
        </w:rPr>
        <w:t xml:space="preserve"> </w:t>
      </w:r>
      <w:r>
        <w:rPr>
          <w:sz w:val="24"/>
        </w:rPr>
        <w:t>interpostos</w:t>
      </w:r>
      <w:r>
        <w:rPr>
          <w:spacing w:val="-12"/>
          <w:sz w:val="24"/>
        </w:rPr>
        <w:t xml:space="preserve"> </w:t>
      </w:r>
      <w:r>
        <w:rPr>
          <w:sz w:val="24"/>
        </w:rPr>
        <w:t>fora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prazo</w:t>
      </w:r>
      <w:r>
        <w:rPr>
          <w:spacing w:val="-12"/>
          <w:sz w:val="24"/>
        </w:rPr>
        <w:t xml:space="preserve"> </w:t>
      </w:r>
      <w:r>
        <w:rPr>
          <w:sz w:val="24"/>
        </w:rPr>
        <w:t>não</w:t>
      </w:r>
      <w:r>
        <w:rPr>
          <w:spacing w:val="-13"/>
          <w:sz w:val="24"/>
        </w:rPr>
        <w:t xml:space="preserve"> </w:t>
      </w:r>
      <w:r>
        <w:rPr>
          <w:sz w:val="24"/>
        </w:rPr>
        <w:t>serão</w:t>
      </w:r>
      <w:r>
        <w:rPr>
          <w:spacing w:val="-15"/>
          <w:sz w:val="24"/>
        </w:rPr>
        <w:t xml:space="preserve"> </w:t>
      </w:r>
      <w:r>
        <w:rPr>
          <w:sz w:val="24"/>
        </w:rPr>
        <w:t>conhecidos.</w:t>
      </w:r>
    </w:p>
    <w:p w14:paraId="67E5DD5A" w14:textId="1B3E23EB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2" w:line="235" w:lineRule="auto"/>
        <w:ind w:right="657" w:firstLine="0"/>
        <w:rPr>
          <w:sz w:val="24"/>
        </w:rPr>
      </w:pPr>
      <w:r>
        <w:rPr>
          <w:w w:val="95"/>
          <w:sz w:val="24"/>
        </w:rPr>
        <w:t xml:space="preserve">O prazo para apresentação de contrarrazões ao recurso pelos demais licitantes será de </w:t>
      </w:r>
      <w:r w:rsidR="00F35E8B">
        <w:rPr>
          <w:w w:val="95"/>
          <w:sz w:val="24"/>
        </w:rPr>
        <w:t>0</w:t>
      </w:r>
      <w:r>
        <w:rPr>
          <w:w w:val="95"/>
          <w:sz w:val="24"/>
        </w:rPr>
        <w:t>3 (três)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dias úteis, contados da data da intimação pessoal ou da divulgação da interposição do recurso,</w:t>
      </w:r>
      <w:r>
        <w:rPr>
          <w:spacing w:val="-57"/>
          <w:sz w:val="24"/>
        </w:rPr>
        <w:t xml:space="preserve"> </w:t>
      </w:r>
      <w:r>
        <w:rPr>
          <w:sz w:val="24"/>
        </w:rPr>
        <w:t>assegurada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vista</w:t>
      </w:r>
      <w:r>
        <w:rPr>
          <w:spacing w:val="-12"/>
          <w:sz w:val="24"/>
        </w:rPr>
        <w:t xml:space="preserve"> </w:t>
      </w:r>
      <w:r>
        <w:rPr>
          <w:sz w:val="24"/>
        </w:rPr>
        <w:t>imediata</w:t>
      </w:r>
      <w:r>
        <w:rPr>
          <w:spacing w:val="-12"/>
          <w:sz w:val="24"/>
        </w:rPr>
        <w:t xml:space="preserve"> </w:t>
      </w:r>
      <w:r>
        <w:rPr>
          <w:sz w:val="24"/>
        </w:rPr>
        <w:t>dos</w:t>
      </w:r>
      <w:r>
        <w:rPr>
          <w:spacing w:val="-11"/>
          <w:sz w:val="24"/>
        </w:rPr>
        <w:t xml:space="preserve"> </w:t>
      </w:r>
      <w:r>
        <w:rPr>
          <w:sz w:val="24"/>
        </w:rPr>
        <w:t>elementos</w:t>
      </w:r>
      <w:r>
        <w:rPr>
          <w:spacing w:val="-12"/>
          <w:sz w:val="24"/>
        </w:rPr>
        <w:t xml:space="preserve"> </w:t>
      </w:r>
      <w:r>
        <w:rPr>
          <w:sz w:val="24"/>
        </w:rPr>
        <w:t>indispensáveis</w:t>
      </w:r>
      <w:r>
        <w:rPr>
          <w:spacing w:val="-14"/>
          <w:sz w:val="24"/>
        </w:rPr>
        <w:t xml:space="preserve"> </w:t>
      </w:r>
      <w:r>
        <w:rPr>
          <w:sz w:val="24"/>
        </w:rPr>
        <w:t>à</w:t>
      </w:r>
      <w:r>
        <w:rPr>
          <w:spacing w:val="-12"/>
          <w:sz w:val="24"/>
        </w:rPr>
        <w:t xml:space="preserve"> </w:t>
      </w:r>
      <w:r>
        <w:rPr>
          <w:sz w:val="24"/>
        </w:rPr>
        <w:t>defesa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seus</w:t>
      </w:r>
      <w:r>
        <w:rPr>
          <w:spacing w:val="-11"/>
          <w:sz w:val="24"/>
        </w:rPr>
        <w:t xml:space="preserve"> </w:t>
      </w:r>
      <w:r>
        <w:rPr>
          <w:sz w:val="24"/>
        </w:rPr>
        <w:t>interesses.</w:t>
      </w:r>
    </w:p>
    <w:p w14:paraId="7869C1C6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3" w:firstLine="0"/>
        <w:rPr>
          <w:sz w:val="24"/>
        </w:rPr>
      </w:pPr>
      <w:r>
        <w:rPr>
          <w:sz w:val="24"/>
        </w:rPr>
        <w:t>O recurso e o pedido de reconsideração terão efeito suspensivo do ato ou da decisão</w:t>
      </w:r>
      <w:r>
        <w:rPr>
          <w:spacing w:val="1"/>
          <w:sz w:val="24"/>
        </w:rPr>
        <w:t xml:space="preserve"> </w:t>
      </w:r>
      <w:r>
        <w:rPr>
          <w:sz w:val="24"/>
        </w:rPr>
        <w:t>recorrida</w:t>
      </w:r>
      <w:r>
        <w:rPr>
          <w:spacing w:val="-5"/>
          <w:sz w:val="24"/>
        </w:rPr>
        <w:t xml:space="preserve"> </w:t>
      </w:r>
      <w:r>
        <w:rPr>
          <w:sz w:val="24"/>
        </w:rPr>
        <w:t>até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sobrevenha</w:t>
      </w:r>
      <w:r>
        <w:rPr>
          <w:spacing w:val="-5"/>
          <w:sz w:val="24"/>
        </w:rPr>
        <w:t xml:space="preserve"> </w:t>
      </w:r>
      <w:r>
        <w:rPr>
          <w:sz w:val="24"/>
        </w:rPr>
        <w:t>decisão</w:t>
      </w:r>
      <w:r>
        <w:rPr>
          <w:spacing w:val="-5"/>
          <w:sz w:val="24"/>
        </w:rPr>
        <w:t xml:space="preserve"> </w:t>
      </w:r>
      <w:r>
        <w:rPr>
          <w:sz w:val="24"/>
        </w:rPr>
        <w:t>final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autoridade</w:t>
      </w:r>
      <w:r>
        <w:rPr>
          <w:spacing w:val="-4"/>
          <w:sz w:val="24"/>
        </w:rPr>
        <w:t xml:space="preserve"> </w:t>
      </w:r>
      <w:r>
        <w:rPr>
          <w:sz w:val="24"/>
        </w:rPr>
        <w:t>competente.</w:t>
      </w:r>
    </w:p>
    <w:p w14:paraId="0C3BC158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68" w:lineRule="exact"/>
        <w:ind w:left="1168" w:hanging="567"/>
        <w:rPr>
          <w:sz w:val="24"/>
        </w:rPr>
      </w:pPr>
      <w:r>
        <w:rPr>
          <w:w w:val="95"/>
          <w:sz w:val="24"/>
        </w:rPr>
        <w:t>O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acolhimento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recurso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invalida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tão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somente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os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atos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insuscetíveis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aproveitamento.</w:t>
      </w:r>
    </w:p>
    <w:p w14:paraId="6B74FC8C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2" w:line="232" w:lineRule="auto"/>
        <w:ind w:right="654" w:firstLine="0"/>
        <w:rPr>
          <w:sz w:val="24"/>
        </w:rPr>
      </w:pPr>
      <w:r>
        <w:rPr>
          <w:sz w:val="24"/>
        </w:rPr>
        <w:t>Os autos do processo permanecerão com vista franqueada aos interessados no sítio</w:t>
      </w:r>
      <w:r>
        <w:rPr>
          <w:spacing w:val="1"/>
          <w:sz w:val="24"/>
        </w:rPr>
        <w:t xml:space="preserve"> </w:t>
      </w:r>
      <w:r>
        <w:rPr>
          <w:w w:val="89"/>
          <w:sz w:val="24"/>
        </w:rPr>
        <w:t>el</w:t>
      </w:r>
      <w:r>
        <w:rPr>
          <w:w w:val="98"/>
          <w:sz w:val="24"/>
        </w:rPr>
        <w:t>etrônico</w:t>
      </w:r>
      <w:r>
        <w:rPr>
          <w:sz w:val="24"/>
        </w:rPr>
        <w:t xml:space="preserve"> </w:t>
      </w:r>
      <w:r>
        <w:rPr>
          <w:spacing w:val="-2"/>
          <w:w w:val="87"/>
          <w:sz w:val="24"/>
        </w:rPr>
        <w:t>(</w:t>
      </w:r>
      <w:hyperlink r:id="rId35">
        <w:r>
          <w:rPr>
            <w:spacing w:val="-1"/>
            <w:w w:val="103"/>
            <w:sz w:val="24"/>
            <w:u w:val="single"/>
          </w:rPr>
          <w:t>ht</w:t>
        </w:r>
        <w:r>
          <w:rPr>
            <w:spacing w:val="-2"/>
            <w:w w:val="103"/>
            <w:sz w:val="24"/>
            <w:u w:val="single"/>
          </w:rPr>
          <w:t>t</w:t>
        </w:r>
        <w:r>
          <w:rPr>
            <w:spacing w:val="-1"/>
            <w:w w:val="98"/>
            <w:sz w:val="24"/>
            <w:u w:val="single"/>
          </w:rPr>
          <w:t>p</w:t>
        </w:r>
        <w:r>
          <w:rPr>
            <w:w w:val="98"/>
            <w:sz w:val="24"/>
            <w:u w:val="single"/>
          </w:rPr>
          <w:t>s</w:t>
        </w:r>
        <w:r>
          <w:rPr>
            <w:w w:val="120"/>
            <w:sz w:val="24"/>
            <w:u w:val="single"/>
          </w:rPr>
          <w:t>://li</w:t>
        </w:r>
        <w:r>
          <w:rPr>
            <w:w w:val="89"/>
            <w:sz w:val="24"/>
            <w:u w:val="single"/>
          </w:rPr>
          <w:t>ci</w:t>
        </w:r>
        <w:r>
          <w:rPr>
            <w:spacing w:val="-3"/>
            <w:w w:val="104"/>
            <w:sz w:val="24"/>
            <w:u w:val="single"/>
          </w:rPr>
          <w:t>t</w:t>
        </w:r>
        <w:r>
          <w:rPr>
            <w:w w:val="91"/>
            <w:sz w:val="24"/>
            <w:u w:val="single"/>
          </w:rPr>
          <w:t>a</w:t>
        </w:r>
        <w:r>
          <w:rPr>
            <w:spacing w:val="-3"/>
            <w:w w:val="102"/>
            <w:sz w:val="24"/>
            <w:u w:val="single"/>
          </w:rPr>
          <w:t>n</w:t>
        </w:r>
        <w:r>
          <w:rPr>
            <w:w w:val="94"/>
            <w:sz w:val="24"/>
            <w:u w:val="single"/>
          </w:rPr>
          <w:t>et.</w:t>
        </w:r>
        <w:r>
          <w:rPr>
            <w:spacing w:val="1"/>
            <w:w w:val="94"/>
            <w:sz w:val="24"/>
            <w:u w:val="single"/>
          </w:rPr>
          <w:t>c</w:t>
        </w:r>
        <w:r>
          <w:rPr>
            <w:spacing w:val="-1"/>
            <w:w w:val="99"/>
            <w:sz w:val="24"/>
            <w:u w:val="single"/>
          </w:rPr>
          <w:t>om.br</w:t>
        </w:r>
        <w:r>
          <w:rPr>
            <w:spacing w:val="1"/>
            <w:w w:val="179"/>
            <w:sz w:val="24"/>
            <w:u w:val="single"/>
          </w:rPr>
          <w:t>/</w:t>
        </w:r>
      </w:hyperlink>
      <w:r>
        <w:rPr>
          <w:w w:val="87"/>
          <w:sz w:val="24"/>
        </w:rPr>
        <w:t>).</w:t>
      </w:r>
    </w:p>
    <w:p w14:paraId="02096DD1" w14:textId="77777777" w:rsidR="003479F4" w:rsidRDefault="003479F4">
      <w:pPr>
        <w:pStyle w:val="Corpodetexto"/>
        <w:spacing w:before="8"/>
        <w:ind w:left="0"/>
      </w:pPr>
    </w:p>
    <w:p w14:paraId="3EC68E38" w14:textId="77777777" w:rsidR="003479F4" w:rsidRDefault="00000000">
      <w:pPr>
        <w:pStyle w:val="Ttulo1"/>
        <w:numPr>
          <w:ilvl w:val="0"/>
          <w:numId w:val="17"/>
        </w:numPr>
        <w:tabs>
          <w:tab w:val="left" w:pos="1169"/>
        </w:tabs>
        <w:spacing w:before="1"/>
        <w:ind w:left="1168" w:hanging="567"/>
        <w:rPr>
          <w:u w:val="none"/>
        </w:rPr>
      </w:pPr>
      <w:bookmarkStart w:id="13" w:name="_bookmark13"/>
      <w:bookmarkEnd w:id="13"/>
      <w:r>
        <w:rPr>
          <w:spacing w:val="-1"/>
        </w:rPr>
        <w:t>DAS</w:t>
      </w:r>
      <w:r>
        <w:rPr>
          <w:spacing w:val="-13"/>
        </w:rPr>
        <w:t xml:space="preserve"> </w:t>
      </w:r>
      <w:r>
        <w:rPr>
          <w:spacing w:val="-1"/>
        </w:rPr>
        <w:t>INFRAÇÕES</w:t>
      </w:r>
      <w:r>
        <w:rPr>
          <w:spacing w:val="-12"/>
        </w:rPr>
        <w:t xml:space="preserve"> </w:t>
      </w:r>
      <w:r>
        <w:t>ADMINISTRATIVAS</w:t>
      </w:r>
      <w:r>
        <w:rPr>
          <w:spacing w:val="-12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SANÇÕES</w:t>
      </w:r>
    </w:p>
    <w:p w14:paraId="624AC306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8"/>
          <w:tab w:val="left" w:pos="1169"/>
        </w:tabs>
        <w:spacing w:line="269" w:lineRule="exact"/>
        <w:ind w:left="1168" w:hanging="567"/>
        <w:rPr>
          <w:sz w:val="24"/>
        </w:rPr>
      </w:pPr>
      <w:bookmarkStart w:id="14" w:name="_bookmark14"/>
      <w:bookmarkEnd w:id="14"/>
      <w:r>
        <w:rPr>
          <w:w w:val="95"/>
          <w:sz w:val="24"/>
        </w:rPr>
        <w:t>Comete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infração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administrativa,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nos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termos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lei,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licitante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que,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com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dolo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culpa:</w:t>
      </w:r>
    </w:p>
    <w:p w14:paraId="6928B55D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229"/>
        </w:tabs>
        <w:spacing w:before="1" w:line="235" w:lineRule="auto"/>
        <w:ind w:right="656" w:firstLine="0"/>
        <w:rPr>
          <w:sz w:val="24"/>
        </w:rPr>
      </w:pPr>
      <w:r>
        <w:rPr>
          <w:sz w:val="24"/>
        </w:rPr>
        <w:t>Deixar</w:t>
      </w:r>
      <w:r>
        <w:rPr>
          <w:spacing w:val="27"/>
          <w:sz w:val="24"/>
        </w:rPr>
        <w:t xml:space="preserve"> </w:t>
      </w:r>
      <w:r>
        <w:rPr>
          <w:sz w:val="24"/>
        </w:rPr>
        <w:t>de</w:t>
      </w:r>
      <w:r>
        <w:rPr>
          <w:spacing w:val="26"/>
          <w:sz w:val="24"/>
        </w:rPr>
        <w:t xml:space="preserve"> </w:t>
      </w:r>
      <w:r>
        <w:rPr>
          <w:sz w:val="24"/>
        </w:rPr>
        <w:t>entregar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29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28"/>
          <w:sz w:val="24"/>
        </w:rPr>
        <w:t xml:space="preserve"> </w:t>
      </w:r>
      <w:r>
        <w:rPr>
          <w:sz w:val="24"/>
        </w:rPr>
        <w:t>exigida</w:t>
      </w:r>
      <w:r>
        <w:rPr>
          <w:spacing w:val="29"/>
          <w:sz w:val="24"/>
        </w:rPr>
        <w:t xml:space="preserve"> </w:t>
      </w:r>
      <w:r>
        <w:rPr>
          <w:sz w:val="24"/>
        </w:rPr>
        <w:t>para</w:t>
      </w:r>
      <w:r>
        <w:rPr>
          <w:spacing w:val="27"/>
          <w:sz w:val="24"/>
        </w:rPr>
        <w:t xml:space="preserve"> </w:t>
      </w:r>
      <w:r>
        <w:rPr>
          <w:sz w:val="24"/>
        </w:rPr>
        <w:t>o</w:t>
      </w:r>
      <w:r>
        <w:rPr>
          <w:spacing w:val="28"/>
          <w:sz w:val="24"/>
        </w:rPr>
        <w:t xml:space="preserve"> </w:t>
      </w:r>
      <w:r>
        <w:rPr>
          <w:sz w:val="24"/>
        </w:rPr>
        <w:t>certame</w:t>
      </w:r>
      <w:r>
        <w:rPr>
          <w:spacing w:val="29"/>
          <w:sz w:val="24"/>
        </w:rPr>
        <w:t xml:space="preserve"> </w:t>
      </w:r>
      <w:r>
        <w:rPr>
          <w:sz w:val="24"/>
        </w:rPr>
        <w:t>ou</w:t>
      </w:r>
      <w:r>
        <w:rPr>
          <w:spacing w:val="27"/>
          <w:sz w:val="24"/>
        </w:rPr>
        <w:t xml:space="preserve"> </w:t>
      </w:r>
      <w:r>
        <w:rPr>
          <w:sz w:val="24"/>
        </w:rPr>
        <w:t>não</w:t>
      </w:r>
      <w:r>
        <w:rPr>
          <w:spacing w:val="28"/>
          <w:sz w:val="24"/>
        </w:rPr>
        <w:t xml:space="preserve"> </w:t>
      </w:r>
      <w:r>
        <w:rPr>
          <w:sz w:val="24"/>
        </w:rPr>
        <w:t>entregar</w:t>
      </w:r>
      <w:r>
        <w:rPr>
          <w:spacing w:val="27"/>
          <w:sz w:val="24"/>
        </w:rPr>
        <w:t xml:space="preserve"> </w:t>
      </w:r>
      <w:r>
        <w:rPr>
          <w:sz w:val="24"/>
        </w:rPr>
        <w:t>qualquer</w:t>
      </w:r>
      <w:r>
        <w:rPr>
          <w:spacing w:val="-57"/>
          <w:sz w:val="24"/>
        </w:rPr>
        <w:t xml:space="preserve"> </w:t>
      </w:r>
      <w:bookmarkStart w:id="15" w:name="_bookmark15"/>
      <w:bookmarkEnd w:id="15"/>
      <w:r>
        <w:rPr>
          <w:sz w:val="24"/>
        </w:rPr>
        <w:t>documento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tenha</w:t>
      </w:r>
      <w:r>
        <w:rPr>
          <w:spacing w:val="-4"/>
          <w:sz w:val="24"/>
        </w:rPr>
        <w:t xml:space="preserve"> </w:t>
      </w:r>
      <w:r>
        <w:rPr>
          <w:sz w:val="24"/>
        </w:rPr>
        <w:t>sido</w:t>
      </w:r>
      <w:r>
        <w:rPr>
          <w:spacing w:val="-4"/>
          <w:sz w:val="24"/>
        </w:rPr>
        <w:t xml:space="preserve"> </w:t>
      </w:r>
      <w:r>
        <w:rPr>
          <w:sz w:val="24"/>
        </w:rPr>
        <w:t>solicitado</w:t>
      </w:r>
      <w:r>
        <w:rPr>
          <w:spacing w:val="-3"/>
          <w:sz w:val="24"/>
        </w:rPr>
        <w:t xml:space="preserve"> </w:t>
      </w:r>
      <w:r>
        <w:rPr>
          <w:sz w:val="24"/>
        </w:rPr>
        <w:t>pelo/a</w:t>
      </w:r>
      <w:r>
        <w:rPr>
          <w:spacing w:val="-2"/>
          <w:sz w:val="24"/>
        </w:rPr>
        <w:t xml:space="preserve"> </w:t>
      </w:r>
      <w:r>
        <w:rPr>
          <w:sz w:val="24"/>
        </w:rPr>
        <w:t>pregoeiro/a</w:t>
      </w:r>
      <w:r>
        <w:rPr>
          <w:spacing w:val="-3"/>
          <w:sz w:val="24"/>
        </w:rPr>
        <w:t xml:space="preserve"> </w:t>
      </w:r>
      <w:r>
        <w:rPr>
          <w:sz w:val="24"/>
        </w:rPr>
        <w:t>durante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certame;</w:t>
      </w:r>
    </w:p>
    <w:p w14:paraId="59C2981C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35" w:lineRule="auto"/>
        <w:ind w:right="651" w:firstLine="0"/>
        <w:rPr>
          <w:sz w:val="24"/>
        </w:rPr>
      </w:pPr>
      <w:r>
        <w:rPr>
          <w:sz w:val="24"/>
        </w:rPr>
        <w:t>Salvo</w:t>
      </w:r>
      <w:r>
        <w:rPr>
          <w:spacing w:val="40"/>
          <w:sz w:val="24"/>
        </w:rPr>
        <w:t xml:space="preserve"> </w:t>
      </w:r>
      <w:r>
        <w:rPr>
          <w:sz w:val="24"/>
        </w:rPr>
        <w:t>em</w:t>
      </w:r>
      <w:r>
        <w:rPr>
          <w:spacing w:val="38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41"/>
          <w:sz w:val="24"/>
        </w:rPr>
        <w:t xml:space="preserve"> </w:t>
      </w:r>
      <w:r>
        <w:rPr>
          <w:sz w:val="24"/>
        </w:rPr>
        <w:t>de</w:t>
      </w:r>
      <w:r>
        <w:rPr>
          <w:spacing w:val="41"/>
          <w:sz w:val="24"/>
        </w:rPr>
        <w:t xml:space="preserve"> </w:t>
      </w:r>
      <w:r>
        <w:rPr>
          <w:sz w:val="24"/>
        </w:rPr>
        <w:t>fato</w:t>
      </w:r>
      <w:r>
        <w:rPr>
          <w:spacing w:val="38"/>
          <w:sz w:val="24"/>
        </w:rPr>
        <w:t xml:space="preserve"> </w:t>
      </w:r>
      <w:r>
        <w:rPr>
          <w:sz w:val="24"/>
        </w:rPr>
        <w:t>superveniente</w:t>
      </w:r>
      <w:r>
        <w:rPr>
          <w:spacing w:val="4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39"/>
          <w:sz w:val="24"/>
        </w:rPr>
        <w:t xml:space="preserve"> </w:t>
      </w:r>
      <w:r>
        <w:rPr>
          <w:sz w:val="24"/>
        </w:rPr>
        <w:t>justificado,</w:t>
      </w:r>
      <w:r>
        <w:rPr>
          <w:spacing w:val="40"/>
          <w:sz w:val="24"/>
        </w:rPr>
        <w:t xml:space="preserve"> </w:t>
      </w:r>
      <w:r>
        <w:rPr>
          <w:sz w:val="24"/>
        </w:rPr>
        <w:t>não</w:t>
      </w:r>
      <w:r>
        <w:rPr>
          <w:spacing w:val="40"/>
          <w:sz w:val="24"/>
        </w:rPr>
        <w:t xml:space="preserve"> </w:t>
      </w:r>
      <w:r>
        <w:rPr>
          <w:sz w:val="24"/>
        </w:rPr>
        <w:t>mantiver</w:t>
      </w:r>
      <w:r>
        <w:rPr>
          <w:spacing w:val="38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especial</w:t>
      </w:r>
      <w:r>
        <w:rPr>
          <w:spacing w:val="-1"/>
          <w:sz w:val="24"/>
        </w:rPr>
        <w:t xml:space="preserve"> </w:t>
      </w:r>
      <w:r>
        <w:rPr>
          <w:sz w:val="24"/>
        </w:rPr>
        <w:t>quando:</w:t>
      </w:r>
    </w:p>
    <w:p w14:paraId="19525685" w14:textId="77777777" w:rsidR="003479F4" w:rsidRDefault="003479F4">
      <w:pPr>
        <w:spacing w:line="235" w:lineRule="auto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26CF553A" w14:textId="77777777" w:rsidR="003479F4" w:rsidRDefault="003479F4">
      <w:pPr>
        <w:pStyle w:val="Corpodetexto"/>
        <w:spacing w:before="6"/>
        <w:ind w:left="0"/>
        <w:rPr>
          <w:sz w:val="22"/>
        </w:rPr>
      </w:pPr>
    </w:p>
    <w:p w14:paraId="7B0549BD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454"/>
        </w:tabs>
        <w:spacing w:line="274" w:lineRule="exact"/>
        <w:ind w:left="1454" w:hanging="852"/>
        <w:rPr>
          <w:sz w:val="24"/>
        </w:rPr>
      </w:pPr>
      <w:r>
        <w:rPr>
          <w:w w:val="95"/>
          <w:sz w:val="24"/>
        </w:rPr>
        <w:t>não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enviar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proposta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adequada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ao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último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lance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ofertado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após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negociação;</w:t>
      </w:r>
    </w:p>
    <w:p w14:paraId="14EAD64B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454"/>
        </w:tabs>
        <w:spacing w:line="270" w:lineRule="exact"/>
        <w:ind w:left="1454" w:hanging="852"/>
        <w:rPr>
          <w:sz w:val="24"/>
        </w:rPr>
      </w:pPr>
      <w:r>
        <w:rPr>
          <w:w w:val="95"/>
          <w:sz w:val="24"/>
        </w:rPr>
        <w:t>recusar-se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enviar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detalhamento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proposta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quando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exigível;</w:t>
      </w:r>
    </w:p>
    <w:p w14:paraId="102BADD3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454"/>
        </w:tabs>
        <w:spacing w:line="270" w:lineRule="exact"/>
        <w:ind w:left="1454" w:hanging="852"/>
        <w:rPr>
          <w:sz w:val="24"/>
        </w:rPr>
      </w:pPr>
      <w:r>
        <w:rPr>
          <w:w w:val="95"/>
          <w:sz w:val="24"/>
        </w:rPr>
        <w:t>pedir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ser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desclassificado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quando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encerrada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etapa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competitiva;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ou</w:t>
      </w:r>
    </w:p>
    <w:p w14:paraId="76B8426E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454"/>
        </w:tabs>
        <w:spacing w:line="270" w:lineRule="exact"/>
        <w:ind w:left="1454" w:hanging="852"/>
        <w:rPr>
          <w:sz w:val="24"/>
        </w:rPr>
      </w:pPr>
      <w:r>
        <w:rPr>
          <w:w w:val="95"/>
          <w:sz w:val="24"/>
        </w:rPr>
        <w:t>deixar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apresentar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amostra;</w:t>
      </w:r>
    </w:p>
    <w:p w14:paraId="15D95A71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454"/>
        </w:tabs>
        <w:spacing w:line="270" w:lineRule="exact"/>
        <w:ind w:left="1454" w:hanging="852"/>
        <w:rPr>
          <w:sz w:val="24"/>
        </w:rPr>
      </w:pPr>
      <w:r>
        <w:rPr>
          <w:w w:val="95"/>
          <w:sz w:val="24"/>
        </w:rPr>
        <w:t>apresentar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proposta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amostra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desacordo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com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as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especificações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edital;</w:t>
      </w:r>
    </w:p>
    <w:p w14:paraId="4E6F6ADB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before="4" w:line="232" w:lineRule="auto"/>
        <w:ind w:right="646" w:firstLine="0"/>
        <w:rPr>
          <w:sz w:val="24"/>
        </w:rPr>
      </w:pPr>
      <w:bookmarkStart w:id="16" w:name="_bookmark16"/>
      <w:bookmarkEnd w:id="16"/>
      <w:r>
        <w:rPr>
          <w:w w:val="95"/>
          <w:sz w:val="24"/>
        </w:rPr>
        <w:t>Não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celebrar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contrato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não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entregar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documentação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exigida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contratação,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quando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convocado</w:t>
      </w:r>
      <w:r>
        <w:rPr>
          <w:spacing w:val="-2"/>
          <w:sz w:val="24"/>
        </w:rPr>
        <w:t xml:space="preserve"> </w:t>
      </w:r>
      <w:r>
        <w:rPr>
          <w:sz w:val="24"/>
        </w:rPr>
        <w:t>dentro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prazo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validade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proposta;</w:t>
      </w:r>
    </w:p>
    <w:p w14:paraId="23632A2E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454"/>
        </w:tabs>
        <w:spacing w:before="5" w:line="232" w:lineRule="auto"/>
        <w:ind w:right="653" w:firstLine="0"/>
        <w:rPr>
          <w:sz w:val="24"/>
        </w:rPr>
      </w:pPr>
      <w:r>
        <w:rPr>
          <w:sz w:val="24"/>
        </w:rPr>
        <w:t>recusar-se, sem justificativa, a assinar o contrato, ou a aceitar ou retirar o instrumento</w:t>
      </w:r>
      <w:r>
        <w:rPr>
          <w:spacing w:val="-57"/>
          <w:sz w:val="24"/>
        </w:rPr>
        <w:t xml:space="preserve"> </w:t>
      </w:r>
      <w:r>
        <w:rPr>
          <w:sz w:val="24"/>
        </w:rPr>
        <w:t>equivalente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prazo</w:t>
      </w:r>
      <w:r>
        <w:rPr>
          <w:spacing w:val="-4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-3"/>
          <w:sz w:val="24"/>
        </w:rPr>
        <w:t xml:space="preserve"> </w:t>
      </w:r>
      <w:r>
        <w:rPr>
          <w:sz w:val="24"/>
        </w:rPr>
        <w:t>pela</w:t>
      </w:r>
      <w:r>
        <w:rPr>
          <w:spacing w:val="-4"/>
          <w:sz w:val="24"/>
        </w:rPr>
        <w:t xml:space="preserve"> </w:t>
      </w:r>
      <w:r>
        <w:rPr>
          <w:sz w:val="24"/>
        </w:rPr>
        <w:t>Administração;</w:t>
      </w:r>
    </w:p>
    <w:p w14:paraId="2E55D94A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before="5" w:line="232" w:lineRule="auto"/>
        <w:ind w:right="651" w:firstLine="0"/>
        <w:rPr>
          <w:sz w:val="24"/>
        </w:rPr>
      </w:pPr>
      <w:bookmarkStart w:id="17" w:name="_bookmark17"/>
      <w:bookmarkEnd w:id="17"/>
      <w:r>
        <w:rPr>
          <w:w w:val="95"/>
          <w:sz w:val="24"/>
        </w:rPr>
        <w:t>Apresentar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declaração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documentação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falsa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exigida</w:t>
      </w:r>
      <w:r>
        <w:rPr>
          <w:spacing w:val="22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certame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prestar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declaração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falsa</w:t>
      </w:r>
      <w:r>
        <w:rPr>
          <w:spacing w:val="-2"/>
          <w:sz w:val="24"/>
        </w:rPr>
        <w:t xml:space="preserve"> </w:t>
      </w:r>
      <w:r>
        <w:rPr>
          <w:sz w:val="24"/>
        </w:rPr>
        <w:t>durante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</w:t>
      </w:r>
    </w:p>
    <w:p w14:paraId="2E7DB6AA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70" w:lineRule="exact"/>
        <w:ind w:left="1168"/>
        <w:rPr>
          <w:sz w:val="24"/>
        </w:rPr>
      </w:pPr>
      <w:bookmarkStart w:id="18" w:name="_bookmark18"/>
      <w:bookmarkEnd w:id="18"/>
      <w:r>
        <w:rPr>
          <w:w w:val="95"/>
          <w:sz w:val="24"/>
        </w:rPr>
        <w:t>Fraudar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licitação</w:t>
      </w:r>
    </w:p>
    <w:p w14:paraId="27D555E0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before="1" w:line="235" w:lineRule="auto"/>
        <w:ind w:right="651" w:firstLine="0"/>
        <w:rPr>
          <w:sz w:val="24"/>
        </w:rPr>
      </w:pPr>
      <w:bookmarkStart w:id="19" w:name="_bookmark19"/>
      <w:bookmarkEnd w:id="19"/>
      <w:r>
        <w:rPr>
          <w:sz w:val="24"/>
        </w:rPr>
        <w:t>Comportar-se</w:t>
      </w:r>
      <w:r>
        <w:rPr>
          <w:spacing w:val="24"/>
          <w:sz w:val="24"/>
        </w:rPr>
        <w:t xml:space="preserve"> </w:t>
      </w:r>
      <w:r>
        <w:rPr>
          <w:sz w:val="24"/>
        </w:rPr>
        <w:t>de</w:t>
      </w:r>
      <w:r>
        <w:rPr>
          <w:spacing w:val="25"/>
          <w:sz w:val="24"/>
        </w:rPr>
        <w:t xml:space="preserve"> </w:t>
      </w:r>
      <w:r>
        <w:rPr>
          <w:sz w:val="24"/>
        </w:rPr>
        <w:t>modo</w:t>
      </w:r>
      <w:r>
        <w:rPr>
          <w:spacing w:val="23"/>
          <w:sz w:val="24"/>
        </w:rPr>
        <w:t xml:space="preserve"> </w:t>
      </w:r>
      <w:r>
        <w:rPr>
          <w:sz w:val="24"/>
        </w:rPr>
        <w:t>inidôneo</w:t>
      </w:r>
      <w:r>
        <w:rPr>
          <w:spacing w:val="24"/>
          <w:sz w:val="24"/>
        </w:rPr>
        <w:t xml:space="preserve"> </w:t>
      </w:r>
      <w:r>
        <w:rPr>
          <w:sz w:val="24"/>
        </w:rPr>
        <w:t>ou</w:t>
      </w:r>
      <w:r>
        <w:rPr>
          <w:spacing w:val="24"/>
          <w:sz w:val="24"/>
        </w:rPr>
        <w:t xml:space="preserve"> </w:t>
      </w:r>
      <w:r>
        <w:rPr>
          <w:sz w:val="24"/>
        </w:rPr>
        <w:t>cometer</w:t>
      </w:r>
      <w:r>
        <w:rPr>
          <w:spacing w:val="24"/>
          <w:sz w:val="24"/>
        </w:rPr>
        <w:t xml:space="preserve"> </w:t>
      </w:r>
      <w:r>
        <w:rPr>
          <w:sz w:val="24"/>
        </w:rPr>
        <w:t>fraude</w:t>
      </w:r>
      <w:r>
        <w:rPr>
          <w:spacing w:val="24"/>
          <w:sz w:val="24"/>
        </w:rPr>
        <w:t xml:space="preserve"> </w:t>
      </w:r>
      <w:r>
        <w:rPr>
          <w:sz w:val="24"/>
        </w:rPr>
        <w:t>de</w:t>
      </w:r>
      <w:r>
        <w:rPr>
          <w:spacing w:val="25"/>
          <w:sz w:val="24"/>
        </w:rPr>
        <w:t xml:space="preserve"> </w:t>
      </w:r>
      <w:r>
        <w:rPr>
          <w:sz w:val="24"/>
        </w:rPr>
        <w:t>qualquer</w:t>
      </w:r>
      <w:r>
        <w:rPr>
          <w:spacing w:val="23"/>
          <w:sz w:val="24"/>
        </w:rPr>
        <w:t xml:space="preserve"> </w:t>
      </w:r>
      <w:r>
        <w:rPr>
          <w:sz w:val="24"/>
        </w:rPr>
        <w:t>natureza,</w:t>
      </w:r>
      <w:r>
        <w:rPr>
          <w:spacing w:val="22"/>
          <w:sz w:val="24"/>
        </w:rPr>
        <w:t xml:space="preserve"> </w:t>
      </w:r>
      <w:r>
        <w:rPr>
          <w:sz w:val="24"/>
        </w:rPr>
        <w:t>em</w:t>
      </w:r>
      <w:r>
        <w:rPr>
          <w:spacing w:val="25"/>
          <w:sz w:val="24"/>
        </w:rPr>
        <w:t xml:space="preserve"> </w:t>
      </w:r>
      <w:r>
        <w:rPr>
          <w:sz w:val="24"/>
        </w:rPr>
        <w:t>especial</w:t>
      </w:r>
      <w:r>
        <w:rPr>
          <w:spacing w:val="-57"/>
          <w:sz w:val="24"/>
        </w:rPr>
        <w:t xml:space="preserve"> </w:t>
      </w:r>
      <w:r>
        <w:rPr>
          <w:sz w:val="24"/>
        </w:rPr>
        <w:t>quando:</w:t>
      </w:r>
    </w:p>
    <w:p w14:paraId="3E4C3C1B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454"/>
        </w:tabs>
        <w:spacing w:line="268" w:lineRule="exact"/>
        <w:ind w:left="1454" w:hanging="852"/>
        <w:rPr>
          <w:sz w:val="24"/>
        </w:rPr>
      </w:pPr>
      <w:r>
        <w:rPr>
          <w:w w:val="95"/>
          <w:sz w:val="24"/>
        </w:rPr>
        <w:t>agir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conluio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desconformidade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com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lei;</w:t>
      </w:r>
    </w:p>
    <w:p w14:paraId="0DAAA776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454"/>
        </w:tabs>
        <w:spacing w:line="270" w:lineRule="exact"/>
        <w:ind w:left="1454" w:hanging="852"/>
        <w:rPr>
          <w:sz w:val="24"/>
        </w:rPr>
      </w:pPr>
      <w:r>
        <w:rPr>
          <w:w w:val="95"/>
          <w:sz w:val="24"/>
        </w:rPr>
        <w:t>induzir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deliberadamente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erro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julgamento;</w:t>
      </w:r>
    </w:p>
    <w:p w14:paraId="66E71090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454"/>
        </w:tabs>
        <w:spacing w:line="270" w:lineRule="exact"/>
        <w:ind w:left="1454" w:hanging="852"/>
        <w:rPr>
          <w:sz w:val="24"/>
        </w:rPr>
      </w:pPr>
      <w:r>
        <w:rPr>
          <w:w w:val="95"/>
          <w:sz w:val="24"/>
        </w:rPr>
        <w:t>apresentar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amostra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falsificada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deteriorada;</w:t>
      </w:r>
    </w:p>
    <w:p w14:paraId="49735514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70" w:lineRule="exact"/>
        <w:ind w:left="1168"/>
        <w:rPr>
          <w:sz w:val="24"/>
        </w:rPr>
      </w:pPr>
      <w:bookmarkStart w:id="20" w:name="_bookmark20"/>
      <w:bookmarkEnd w:id="20"/>
      <w:r>
        <w:rPr>
          <w:w w:val="95"/>
          <w:sz w:val="24"/>
        </w:rPr>
        <w:t>Praticar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atos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ilícitos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com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vistas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frustrar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os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objetivos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licitação</w:t>
      </w:r>
    </w:p>
    <w:p w14:paraId="6893C844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169"/>
        </w:tabs>
        <w:spacing w:line="270" w:lineRule="exact"/>
        <w:ind w:left="1168"/>
        <w:rPr>
          <w:sz w:val="24"/>
        </w:rPr>
      </w:pPr>
      <w:bookmarkStart w:id="21" w:name="_bookmark21"/>
      <w:bookmarkEnd w:id="21"/>
      <w:r>
        <w:rPr>
          <w:w w:val="95"/>
          <w:sz w:val="24"/>
        </w:rPr>
        <w:t>Praticar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ato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lesivo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previsto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7"/>
          <w:w w:val="95"/>
          <w:sz w:val="24"/>
        </w:rPr>
        <w:t xml:space="preserve"> </w:t>
      </w:r>
      <w:hyperlink r:id="rId36" w:anchor="art5">
        <w:r>
          <w:rPr>
            <w:w w:val="95"/>
            <w:sz w:val="24"/>
            <w:u w:val="single"/>
          </w:rPr>
          <w:t>art.</w:t>
        </w:r>
        <w:r>
          <w:rPr>
            <w:spacing w:val="4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5º</w:t>
        </w:r>
        <w:r>
          <w:rPr>
            <w:spacing w:val="4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da</w:t>
        </w:r>
        <w:r>
          <w:rPr>
            <w:spacing w:val="4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Lei</w:t>
        </w:r>
        <w:r>
          <w:rPr>
            <w:spacing w:val="4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n.º</w:t>
        </w:r>
        <w:r>
          <w:rPr>
            <w:spacing w:val="3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12.846,</w:t>
        </w:r>
        <w:r>
          <w:rPr>
            <w:spacing w:val="4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de</w:t>
        </w:r>
        <w:r>
          <w:rPr>
            <w:spacing w:val="4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2013</w:t>
        </w:r>
        <w:r>
          <w:rPr>
            <w:w w:val="95"/>
            <w:sz w:val="24"/>
          </w:rPr>
          <w:t>.</w:t>
        </w:r>
      </w:hyperlink>
    </w:p>
    <w:p w14:paraId="0876B70B" w14:textId="77777777" w:rsidR="003479F4" w:rsidRDefault="00000000">
      <w:pPr>
        <w:pStyle w:val="PargrafodaLista"/>
        <w:numPr>
          <w:ilvl w:val="1"/>
          <w:numId w:val="16"/>
        </w:numPr>
        <w:tabs>
          <w:tab w:val="left" w:pos="1169"/>
        </w:tabs>
        <w:spacing w:before="2" w:line="235" w:lineRule="auto"/>
        <w:ind w:right="652" w:firstLine="0"/>
        <w:rPr>
          <w:sz w:val="24"/>
        </w:rPr>
      </w:pPr>
      <w:r>
        <w:rPr>
          <w:sz w:val="24"/>
        </w:rPr>
        <w:t>Com</w:t>
      </w:r>
      <w:r>
        <w:rPr>
          <w:spacing w:val="-9"/>
          <w:sz w:val="24"/>
        </w:rPr>
        <w:t xml:space="preserve"> </w:t>
      </w:r>
      <w:r>
        <w:rPr>
          <w:sz w:val="24"/>
        </w:rPr>
        <w:t>fulcro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hyperlink r:id="rId37">
        <w:r>
          <w:rPr>
            <w:sz w:val="24"/>
            <w:u w:val="single"/>
          </w:rPr>
          <w:t>Lei</w:t>
        </w:r>
        <w:r>
          <w:rPr>
            <w:spacing w:val="-8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14.133,</w:t>
        </w:r>
        <w:r>
          <w:rPr>
            <w:spacing w:val="-8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10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</w:t>
        </w:r>
        <w:r>
          <w:rPr>
            <w:sz w:val="24"/>
          </w:rPr>
          <w:t>,</w:t>
        </w:r>
        <w:r>
          <w:rPr>
            <w:spacing w:val="-10"/>
            <w:sz w:val="24"/>
          </w:rPr>
          <w:t xml:space="preserve"> </w:t>
        </w:r>
      </w:hyperlink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9"/>
          <w:sz w:val="24"/>
        </w:rPr>
        <w:t xml:space="preserve"> </w:t>
      </w:r>
      <w:r>
        <w:rPr>
          <w:sz w:val="24"/>
        </w:rPr>
        <w:t>poderá,</w:t>
      </w:r>
      <w:r>
        <w:rPr>
          <w:spacing w:val="-8"/>
          <w:sz w:val="24"/>
        </w:rPr>
        <w:t xml:space="preserve"> </w:t>
      </w:r>
      <w:r>
        <w:rPr>
          <w:sz w:val="24"/>
        </w:rPr>
        <w:t>garantida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prévia</w:t>
      </w:r>
      <w:r>
        <w:rPr>
          <w:spacing w:val="-7"/>
          <w:sz w:val="24"/>
        </w:rPr>
        <w:t xml:space="preserve"> </w:t>
      </w:r>
      <w:r>
        <w:rPr>
          <w:sz w:val="24"/>
        </w:rPr>
        <w:t>defesa,</w:t>
      </w:r>
      <w:r>
        <w:rPr>
          <w:spacing w:val="-58"/>
          <w:sz w:val="24"/>
        </w:rPr>
        <w:t xml:space="preserve"> </w:t>
      </w:r>
      <w:r>
        <w:rPr>
          <w:w w:val="95"/>
          <w:sz w:val="24"/>
        </w:rPr>
        <w:t>aplicar aos licitantes e/ou adjudicatários as seguintes sanções, sem prejuízo das responsabilidades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civil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criminal:</w:t>
      </w:r>
    </w:p>
    <w:p w14:paraId="4D58C868" w14:textId="77777777" w:rsidR="003479F4" w:rsidRDefault="00000000">
      <w:pPr>
        <w:pStyle w:val="PargrafodaLista"/>
        <w:numPr>
          <w:ilvl w:val="2"/>
          <w:numId w:val="16"/>
        </w:numPr>
        <w:tabs>
          <w:tab w:val="left" w:pos="1169"/>
        </w:tabs>
        <w:spacing w:line="267" w:lineRule="exact"/>
        <w:rPr>
          <w:sz w:val="24"/>
        </w:rPr>
      </w:pPr>
      <w:r>
        <w:rPr>
          <w:sz w:val="24"/>
        </w:rPr>
        <w:t>advertência;</w:t>
      </w:r>
    </w:p>
    <w:p w14:paraId="620D2C73" w14:textId="77777777" w:rsidR="003479F4" w:rsidRDefault="00000000">
      <w:pPr>
        <w:pStyle w:val="PargrafodaLista"/>
        <w:numPr>
          <w:ilvl w:val="2"/>
          <w:numId w:val="16"/>
        </w:numPr>
        <w:tabs>
          <w:tab w:val="left" w:pos="1169"/>
        </w:tabs>
        <w:spacing w:line="270" w:lineRule="exact"/>
        <w:rPr>
          <w:sz w:val="24"/>
        </w:rPr>
      </w:pPr>
      <w:r>
        <w:rPr>
          <w:sz w:val="24"/>
        </w:rPr>
        <w:t>multa;</w:t>
      </w:r>
    </w:p>
    <w:p w14:paraId="2E6F1C7B" w14:textId="77777777" w:rsidR="003479F4" w:rsidRDefault="00000000">
      <w:pPr>
        <w:pStyle w:val="PargrafodaLista"/>
        <w:numPr>
          <w:ilvl w:val="2"/>
          <w:numId w:val="16"/>
        </w:numPr>
        <w:tabs>
          <w:tab w:val="left" w:pos="1169"/>
        </w:tabs>
        <w:spacing w:line="270" w:lineRule="exact"/>
        <w:rPr>
          <w:sz w:val="24"/>
        </w:rPr>
      </w:pPr>
      <w:r>
        <w:rPr>
          <w:w w:val="95"/>
          <w:sz w:val="24"/>
        </w:rPr>
        <w:t>impedimento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licitar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contratar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e</w:t>
      </w:r>
    </w:p>
    <w:p w14:paraId="77A47951" w14:textId="77777777" w:rsidR="003479F4" w:rsidRDefault="00000000">
      <w:pPr>
        <w:pStyle w:val="PargrafodaLista"/>
        <w:numPr>
          <w:ilvl w:val="2"/>
          <w:numId w:val="16"/>
        </w:numPr>
        <w:tabs>
          <w:tab w:val="left" w:pos="1169"/>
        </w:tabs>
        <w:spacing w:before="2" w:line="235" w:lineRule="auto"/>
        <w:ind w:left="602" w:right="652" w:firstLine="0"/>
        <w:rPr>
          <w:sz w:val="24"/>
        </w:rPr>
      </w:pPr>
      <w:r>
        <w:rPr>
          <w:sz w:val="24"/>
        </w:rPr>
        <w:t>declaração de inidoneidade para licitar ou contratar, enquanto perdurarem os motivos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determinantes da punição ou até que seja promovida sua reabilitação perante a própria autoridade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aplicou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penalidade.</w:t>
      </w:r>
    </w:p>
    <w:p w14:paraId="7BCF0212" w14:textId="77777777" w:rsidR="003479F4" w:rsidRDefault="00000000">
      <w:pPr>
        <w:pStyle w:val="PargrafodaLista"/>
        <w:numPr>
          <w:ilvl w:val="1"/>
          <w:numId w:val="16"/>
        </w:numPr>
        <w:tabs>
          <w:tab w:val="left" w:pos="1168"/>
          <w:tab w:val="left" w:pos="1169"/>
        </w:tabs>
        <w:spacing w:line="267" w:lineRule="exact"/>
        <w:ind w:left="1168"/>
        <w:rPr>
          <w:sz w:val="24"/>
        </w:rPr>
      </w:pPr>
      <w:r>
        <w:rPr>
          <w:w w:val="95"/>
          <w:sz w:val="24"/>
        </w:rPr>
        <w:t>Na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aplicação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das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sanções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serão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considerados:</w:t>
      </w:r>
    </w:p>
    <w:p w14:paraId="4F8F713D" w14:textId="77777777" w:rsidR="003479F4" w:rsidRDefault="00000000">
      <w:pPr>
        <w:pStyle w:val="PargrafodaLista"/>
        <w:numPr>
          <w:ilvl w:val="2"/>
          <w:numId w:val="16"/>
        </w:numPr>
        <w:tabs>
          <w:tab w:val="left" w:pos="1169"/>
        </w:tabs>
        <w:spacing w:line="270" w:lineRule="exact"/>
        <w:rPr>
          <w:sz w:val="24"/>
        </w:rPr>
      </w:pPr>
      <w:r>
        <w:rPr>
          <w:w w:val="95"/>
          <w:sz w:val="24"/>
        </w:rPr>
        <w:t>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natureza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gravidade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infração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cometida.</w:t>
      </w:r>
    </w:p>
    <w:p w14:paraId="4CF7FF03" w14:textId="77777777" w:rsidR="003479F4" w:rsidRDefault="00000000">
      <w:pPr>
        <w:pStyle w:val="PargrafodaLista"/>
        <w:numPr>
          <w:ilvl w:val="2"/>
          <w:numId w:val="16"/>
        </w:numPr>
        <w:tabs>
          <w:tab w:val="left" w:pos="1169"/>
        </w:tabs>
        <w:spacing w:line="270" w:lineRule="exact"/>
        <w:rPr>
          <w:sz w:val="24"/>
        </w:rPr>
      </w:pPr>
      <w:r>
        <w:rPr>
          <w:w w:val="95"/>
          <w:sz w:val="24"/>
        </w:rPr>
        <w:t>as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peculiaridades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caso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concreto</w:t>
      </w:r>
    </w:p>
    <w:p w14:paraId="60FEE55D" w14:textId="77777777" w:rsidR="003479F4" w:rsidRDefault="00000000">
      <w:pPr>
        <w:pStyle w:val="PargrafodaLista"/>
        <w:numPr>
          <w:ilvl w:val="2"/>
          <w:numId w:val="16"/>
        </w:numPr>
        <w:tabs>
          <w:tab w:val="left" w:pos="1169"/>
        </w:tabs>
        <w:spacing w:line="270" w:lineRule="exact"/>
        <w:rPr>
          <w:sz w:val="24"/>
        </w:rPr>
      </w:pPr>
      <w:r>
        <w:rPr>
          <w:w w:val="95"/>
          <w:sz w:val="24"/>
        </w:rPr>
        <w:t>as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circunstâncias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agravantes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atenuantes</w:t>
      </w:r>
    </w:p>
    <w:p w14:paraId="2DB2015F" w14:textId="77777777" w:rsidR="003479F4" w:rsidRDefault="00000000">
      <w:pPr>
        <w:pStyle w:val="PargrafodaLista"/>
        <w:numPr>
          <w:ilvl w:val="2"/>
          <w:numId w:val="16"/>
        </w:numPr>
        <w:tabs>
          <w:tab w:val="left" w:pos="1169"/>
        </w:tabs>
        <w:spacing w:line="270" w:lineRule="exact"/>
        <w:rPr>
          <w:sz w:val="24"/>
        </w:rPr>
      </w:pPr>
      <w:r>
        <w:rPr>
          <w:w w:val="95"/>
          <w:sz w:val="24"/>
        </w:rPr>
        <w:t>os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danos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que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dela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provierem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Administração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Pública</w:t>
      </w:r>
    </w:p>
    <w:p w14:paraId="20EB5229" w14:textId="77777777" w:rsidR="003479F4" w:rsidRDefault="00000000">
      <w:pPr>
        <w:pStyle w:val="PargrafodaLista"/>
        <w:numPr>
          <w:ilvl w:val="2"/>
          <w:numId w:val="16"/>
        </w:numPr>
        <w:tabs>
          <w:tab w:val="left" w:pos="1169"/>
        </w:tabs>
        <w:spacing w:before="5" w:line="232" w:lineRule="auto"/>
        <w:ind w:left="602" w:right="652" w:firstLine="0"/>
        <w:rPr>
          <w:sz w:val="24"/>
        </w:rPr>
      </w:pPr>
      <w:r>
        <w:rPr>
          <w:sz w:val="24"/>
        </w:rPr>
        <w:t>a implantação ou o aperfeiçoamento de programa de integridade, conforme normas e</w:t>
      </w:r>
      <w:r>
        <w:rPr>
          <w:spacing w:val="1"/>
          <w:sz w:val="24"/>
        </w:rPr>
        <w:t xml:space="preserve"> </w:t>
      </w:r>
      <w:r>
        <w:rPr>
          <w:sz w:val="24"/>
        </w:rPr>
        <w:t>orientações</w:t>
      </w:r>
      <w:r>
        <w:rPr>
          <w:spacing w:val="-1"/>
          <w:sz w:val="24"/>
        </w:rPr>
        <w:t xml:space="preserve"> </w:t>
      </w:r>
      <w:r>
        <w:rPr>
          <w:sz w:val="24"/>
        </w:rPr>
        <w:t>dos órgãos de</w:t>
      </w:r>
      <w:r>
        <w:rPr>
          <w:spacing w:val="-3"/>
          <w:sz w:val="24"/>
        </w:rPr>
        <w:t xml:space="preserve"> </w:t>
      </w:r>
      <w:r>
        <w:rPr>
          <w:sz w:val="24"/>
        </w:rPr>
        <w:t>controle.</w:t>
      </w:r>
    </w:p>
    <w:p w14:paraId="7EBBAEA8" w14:textId="77777777" w:rsidR="003479F4" w:rsidRDefault="00000000">
      <w:pPr>
        <w:pStyle w:val="PargrafodaLista"/>
        <w:numPr>
          <w:ilvl w:val="1"/>
          <w:numId w:val="16"/>
        </w:numPr>
        <w:tabs>
          <w:tab w:val="left" w:pos="1169"/>
        </w:tabs>
        <w:spacing w:before="4" w:line="232" w:lineRule="auto"/>
        <w:ind w:right="660" w:firstLine="0"/>
        <w:rPr>
          <w:sz w:val="24"/>
        </w:rPr>
      </w:pP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multa</w:t>
      </w:r>
      <w:r>
        <w:rPr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recolhida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percentual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0,5%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30%</w:t>
      </w:r>
      <w:r>
        <w:rPr>
          <w:spacing w:val="-2"/>
          <w:sz w:val="24"/>
        </w:rPr>
        <w:t xml:space="preserve"> </w:t>
      </w:r>
      <w:r>
        <w:rPr>
          <w:sz w:val="24"/>
        </w:rPr>
        <w:t>incidente</w:t>
      </w:r>
      <w:r>
        <w:rPr>
          <w:spacing w:val="-2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valor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contrato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licitado,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recolhida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máximo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b/>
          <w:spacing w:val="-1"/>
          <w:sz w:val="24"/>
        </w:rPr>
        <w:t>10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(dez)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dias</w:t>
      </w:r>
      <w:r>
        <w:rPr>
          <w:b/>
          <w:spacing w:val="-11"/>
          <w:sz w:val="24"/>
        </w:rPr>
        <w:t xml:space="preserve"> </w:t>
      </w:r>
      <w:r>
        <w:rPr>
          <w:sz w:val="24"/>
        </w:rPr>
        <w:t>úteis,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contar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5"/>
          <w:sz w:val="24"/>
        </w:rPr>
        <w:t xml:space="preserve"> </w:t>
      </w:r>
      <w:r>
        <w:rPr>
          <w:sz w:val="24"/>
        </w:rPr>
        <w:t>comunicação</w:t>
      </w:r>
      <w:r>
        <w:rPr>
          <w:spacing w:val="-13"/>
          <w:sz w:val="24"/>
        </w:rPr>
        <w:t xml:space="preserve"> </w:t>
      </w:r>
      <w:r>
        <w:rPr>
          <w:sz w:val="24"/>
        </w:rPr>
        <w:t>oficial.</w:t>
      </w:r>
    </w:p>
    <w:p w14:paraId="012852FA" w14:textId="77777777" w:rsidR="003479F4" w:rsidRDefault="00000000">
      <w:pPr>
        <w:pStyle w:val="PargrafodaLista"/>
        <w:numPr>
          <w:ilvl w:val="2"/>
          <w:numId w:val="16"/>
        </w:numPr>
        <w:tabs>
          <w:tab w:val="left" w:pos="1169"/>
        </w:tabs>
        <w:spacing w:before="5" w:line="232" w:lineRule="auto"/>
        <w:ind w:left="602" w:right="648" w:firstLine="0"/>
        <w:rPr>
          <w:sz w:val="24"/>
        </w:rPr>
      </w:pPr>
      <w:r>
        <w:rPr>
          <w:w w:val="95"/>
          <w:sz w:val="24"/>
        </w:rPr>
        <w:t xml:space="preserve">Para as infrações previstas nos itens </w:t>
      </w:r>
      <w:hyperlink w:anchor="_bookmark14" w:history="1">
        <w:r>
          <w:rPr>
            <w:w w:val="95"/>
            <w:sz w:val="24"/>
          </w:rPr>
          <w:t xml:space="preserve">9.1.1, </w:t>
        </w:r>
      </w:hyperlink>
      <w:hyperlink w:anchor="_bookmark15" w:history="1">
        <w:r>
          <w:rPr>
            <w:w w:val="95"/>
            <w:sz w:val="24"/>
          </w:rPr>
          <w:t xml:space="preserve">9.1.2 </w:t>
        </w:r>
      </w:hyperlink>
      <w:r>
        <w:rPr>
          <w:w w:val="95"/>
          <w:sz w:val="24"/>
        </w:rPr>
        <w:t xml:space="preserve">e </w:t>
      </w:r>
      <w:hyperlink w:anchor="_bookmark16" w:history="1">
        <w:r>
          <w:rPr>
            <w:w w:val="95"/>
            <w:sz w:val="24"/>
          </w:rPr>
          <w:t xml:space="preserve">9.1.3, </w:t>
        </w:r>
      </w:hyperlink>
      <w:r>
        <w:rPr>
          <w:w w:val="95"/>
          <w:sz w:val="24"/>
        </w:rPr>
        <w:t>a multa será de 0,5% a 15% do valor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 licitado.</w:t>
      </w:r>
    </w:p>
    <w:p w14:paraId="030402B0" w14:textId="77777777" w:rsidR="003479F4" w:rsidRDefault="00000000">
      <w:pPr>
        <w:pStyle w:val="PargrafodaLista"/>
        <w:numPr>
          <w:ilvl w:val="2"/>
          <w:numId w:val="16"/>
        </w:numPr>
        <w:tabs>
          <w:tab w:val="left" w:pos="1169"/>
        </w:tabs>
        <w:spacing w:before="4" w:line="232" w:lineRule="auto"/>
        <w:ind w:left="602" w:right="652" w:firstLine="0"/>
        <w:rPr>
          <w:sz w:val="24"/>
        </w:rPr>
      </w:pPr>
      <w:r>
        <w:rPr>
          <w:spacing w:val="-1"/>
          <w:sz w:val="24"/>
        </w:rPr>
        <w:t>Para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as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infrações</w:t>
      </w:r>
      <w:r>
        <w:rPr>
          <w:spacing w:val="-13"/>
          <w:sz w:val="24"/>
        </w:rPr>
        <w:t xml:space="preserve"> </w:t>
      </w:r>
      <w:r>
        <w:rPr>
          <w:sz w:val="24"/>
        </w:rPr>
        <w:t>previstas</w:t>
      </w:r>
      <w:r>
        <w:rPr>
          <w:spacing w:val="-13"/>
          <w:sz w:val="24"/>
        </w:rPr>
        <w:t xml:space="preserve"> </w:t>
      </w:r>
      <w:r>
        <w:rPr>
          <w:sz w:val="24"/>
        </w:rPr>
        <w:t>nos</w:t>
      </w:r>
      <w:r>
        <w:rPr>
          <w:spacing w:val="-13"/>
          <w:sz w:val="24"/>
        </w:rPr>
        <w:t xml:space="preserve"> </w:t>
      </w:r>
      <w:r>
        <w:rPr>
          <w:sz w:val="24"/>
        </w:rPr>
        <w:t>itens</w:t>
      </w:r>
      <w:r>
        <w:rPr>
          <w:spacing w:val="-9"/>
          <w:sz w:val="24"/>
        </w:rPr>
        <w:t xml:space="preserve"> </w:t>
      </w:r>
      <w:hyperlink w:anchor="_bookmark17" w:history="1">
        <w:r>
          <w:rPr>
            <w:sz w:val="24"/>
          </w:rPr>
          <w:t>9.1.4,</w:t>
        </w:r>
        <w:r>
          <w:rPr>
            <w:spacing w:val="-13"/>
            <w:sz w:val="24"/>
          </w:rPr>
          <w:t xml:space="preserve"> </w:t>
        </w:r>
      </w:hyperlink>
      <w:hyperlink w:anchor="_bookmark18" w:history="1">
        <w:r>
          <w:rPr>
            <w:sz w:val="24"/>
          </w:rPr>
          <w:t>9.1.5,</w:t>
        </w:r>
        <w:r>
          <w:rPr>
            <w:spacing w:val="-13"/>
            <w:sz w:val="24"/>
          </w:rPr>
          <w:t xml:space="preserve"> </w:t>
        </w:r>
      </w:hyperlink>
      <w:hyperlink w:anchor="_bookmark19" w:history="1">
        <w:r>
          <w:rPr>
            <w:sz w:val="24"/>
          </w:rPr>
          <w:t>9.1.6,</w:t>
        </w:r>
        <w:r>
          <w:rPr>
            <w:spacing w:val="-13"/>
            <w:sz w:val="24"/>
          </w:rPr>
          <w:t xml:space="preserve"> </w:t>
        </w:r>
      </w:hyperlink>
      <w:hyperlink w:anchor="_bookmark20" w:history="1">
        <w:r>
          <w:rPr>
            <w:sz w:val="24"/>
          </w:rPr>
          <w:t>9.1.7</w:t>
        </w:r>
        <w:r>
          <w:rPr>
            <w:spacing w:val="-13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hyperlink w:anchor="_bookmark21" w:history="1">
        <w:r>
          <w:rPr>
            <w:sz w:val="24"/>
          </w:rPr>
          <w:t>9.1.8,</w:t>
        </w:r>
        <w:r>
          <w:rPr>
            <w:spacing w:val="-13"/>
            <w:sz w:val="24"/>
          </w:rPr>
          <w:t xml:space="preserve"> </w:t>
        </w:r>
      </w:hyperlink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multa</w:t>
      </w:r>
      <w:r>
        <w:rPr>
          <w:spacing w:val="-15"/>
          <w:sz w:val="24"/>
        </w:rPr>
        <w:t xml:space="preserve"> </w:t>
      </w:r>
      <w:r>
        <w:rPr>
          <w:sz w:val="24"/>
        </w:rPr>
        <w:t>será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15%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z w:val="24"/>
        </w:rPr>
        <w:t>30%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valor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licitado.</w:t>
      </w:r>
    </w:p>
    <w:p w14:paraId="4BE7C074" w14:textId="77777777" w:rsidR="003479F4" w:rsidRDefault="00000000">
      <w:pPr>
        <w:pStyle w:val="PargrafodaLista"/>
        <w:numPr>
          <w:ilvl w:val="1"/>
          <w:numId w:val="16"/>
        </w:numPr>
        <w:tabs>
          <w:tab w:val="left" w:pos="1169"/>
        </w:tabs>
        <w:spacing w:before="5" w:line="232" w:lineRule="auto"/>
        <w:ind w:right="655" w:firstLine="0"/>
        <w:rPr>
          <w:sz w:val="24"/>
        </w:rPr>
      </w:pPr>
      <w:r>
        <w:rPr>
          <w:w w:val="95"/>
          <w:sz w:val="24"/>
        </w:rPr>
        <w:t>As sanções de advertência, impedimento de licitar e contratar e declaração de inidoneidade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licitar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contratar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poderão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ser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aplicadas,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cumulativamente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não,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à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penalidade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multa.</w:t>
      </w:r>
    </w:p>
    <w:p w14:paraId="14CEEF0E" w14:textId="77777777" w:rsidR="003479F4" w:rsidRDefault="00000000">
      <w:pPr>
        <w:pStyle w:val="PargrafodaLista"/>
        <w:numPr>
          <w:ilvl w:val="1"/>
          <w:numId w:val="16"/>
        </w:numPr>
        <w:tabs>
          <w:tab w:val="left" w:pos="1169"/>
        </w:tabs>
        <w:spacing w:before="5" w:line="232" w:lineRule="auto"/>
        <w:ind w:right="655" w:firstLine="0"/>
        <w:rPr>
          <w:sz w:val="24"/>
        </w:rPr>
      </w:pPr>
      <w:r>
        <w:rPr>
          <w:sz w:val="24"/>
        </w:rPr>
        <w:t>Na aplicação da sanção de multa será facultada a defesa do interessado no prazo de 15</w:t>
      </w:r>
      <w:r>
        <w:rPr>
          <w:spacing w:val="1"/>
          <w:sz w:val="24"/>
        </w:rPr>
        <w:t xml:space="preserve"> </w:t>
      </w:r>
      <w:r>
        <w:rPr>
          <w:sz w:val="24"/>
        </w:rPr>
        <w:t>(quinze)</w:t>
      </w:r>
      <w:r>
        <w:rPr>
          <w:spacing w:val="-3"/>
          <w:sz w:val="24"/>
        </w:rPr>
        <w:t xml:space="preserve"> </w:t>
      </w:r>
      <w:r>
        <w:rPr>
          <w:sz w:val="24"/>
        </w:rPr>
        <w:t>dias</w:t>
      </w:r>
      <w:r>
        <w:rPr>
          <w:spacing w:val="-2"/>
          <w:sz w:val="24"/>
        </w:rPr>
        <w:t xml:space="preserve"> </w:t>
      </w:r>
      <w:r>
        <w:rPr>
          <w:sz w:val="24"/>
        </w:rPr>
        <w:t>úteis,</w:t>
      </w:r>
      <w:r>
        <w:rPr>
          <w:spacing w:val="-6"/>
          <w:sz w:val="24"/>
        </w:rPr>
        <w:t xml:space="preserve"> </w:t>
      </w:r>
      <w:r>
        <w:rPr>
          <w:sz w:val="24"/>
        </w:rPr>
        <w:t>contado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sua</w:t>
      </w:r>
      <w:r>
        <w:rPr>
          <w:spacing w:val="-3"/>
          <w:sz w:val="24"/>
        </w:rPr>
        <w:t xml:space="preserve"> </w:t>
      </w:r>
      <w:r>
        <w:rPr>
          <w:sz w:val="24"/>
        </w:rPr>
        <w:t>intimação.</w:t>
      </w:r>
    </w:p>
    <w:p w14:paraId="61B5AD32" w14:textId="77777777" w:rsidR="003479F4" w:rsidRDefault="00000000">
      <w:pPr>
        <w:pStyle w:val="PargrafodaLista"/>
        <w:numPr>
          <w:ilvl w:val="1"/>
          <w:numId w:val="16"/>
        </w:numPr>
        <w:tabs>
          <w:tab w:val="left" w:pos="1169"/>
        </w:tabs>
        <w:spacing w:before="2" w:line="235" w:lineRule="auto"/>
        <w:ind w:right="649" w:firstLine="0"/>
        <w:rPr>
          <w:sz w:val="24"/>
        </w:rPr>
      </w:pPr>
      <w:r>
        <w:rPr>
          <w:w w:val="95"/>
          <w:sz w:val="24"/>
        </w:rPr>
        <w:t>A sanção de impedimento de licitar e contratar será aplicada ao responsável em decorrência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 xml:space="preserve">das infrações administrativas relacionadas nos itens </w:t>
      </w:r>
      <w:hyperlink w:anchor="_bookmark14" w:history="1">
        <w:r>
          <w:rPr>
            <w:w w:val="95"/>
            <w:sz w:val="24"/>
          </w:rPr>
          <w:t xml:space="preserve">9.1.1, </w:t>
        </w:r>
      </w:hyperlink>
      <w:hyperlink w:anchor="_bookmark15" w:history="1">
        <w:r>
          <w:rPr>
            <w:w w:val="95"/>
            <w:sz w:val="24"/>
          </w:rPr>
          <w:t xml:space="preserve">9.1.2 </w:t>
        </w:r>
      </w:hyperlink>
      <w:r>
        <w:rPr>
          <w:w w:val="95"/>
          <w:sz w:val="24"/>
        </w:rPr>
        <w:t xml:space="preserve">e </w:t>
      </w:r>
      <w:hyperlink w:anchor="_bookmark16" w:history="1">
        <w:r>
          <w:rPr>
            <w:w w:val="95"/>
            <w:sz w:val="24"/>
          </w:rPr>
          <w:t>9.1.3</w:t>
        </w:r>
      </w:hyperlink>
      <w:r>
        <w:rPr>
          <w:w w:val="95"/>
          <w:sz w:val="24"/>
        </w:rPr>
        <w:t>, quando não se justificar a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sz w:val="24"/>
        </w:rPr>
        <w:t>imposição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penalidade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mais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grave,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impedirá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responsável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licitar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contratar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z w:val="24"/>
        </w:rPr>
        <w:t>âmbito</w:t>
      </w:r>
      <w:r>
        <w:rPr>
          <w:spacing w:val="-14"/>
          <w:sz w:val="24"/>
        </w:rPr>
        <w:t xml:space="preserve"> </w:t>
      </w:r>
      <w:r>
        <w:rPr>
          <w:sz w:val="24"/>
        </w:rPr>
        <w:t>da</w:t>
      </w:r>
    </w:p>
    <w:p w14:paraId="11C25173" w14:textId="77777777" w:rsidR="003479F4" w:rsidRDefault="003479F4">
      <w:pPr>
        <w:spacing w:line="235" w:lineRule="auto"/>
        <w:jc w:val="both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3F52DE51" w14:textId="77777777" w:rsidR="003479F4" w:rsidRDefault="003479F4">
      <w:pPr>
        <w:pStyle w:val="Corpodetexto"/>
        <w:spacing w:before="10"/>
        <w:ind w:left="0"/>
        <w:rPr>
          <w:sz w:val="22"/>
        </w:rPr>
      </w:pPr>
    </w:p>
    <w:p w14:paraId="6927A06A" w14:textId="61F5C26D" w:rsidR="003479F4" w:rsidRDefault="00000000">
      <w:pPr>
        <w:pStyle w:val="Corpodetexto"/>
        <w:spacing w:line="235" w:lineRule="auto"/>
        <w:ind w:right="649"/>
        <w:jc w:val="both"/>
      </w:pPr>
      <w:r>
        <w:t>Administração</w:t>
      </w:r>
      <w:r>
        <w:rPr>
          <w:spacing w:val="-8"/>
        </w:rPr>
        <w:t xml:space="preserve"> </w:t>
      </w:r>
      <w:r>
        <w:t>Pública</w:t>
      </w:r>
      <w:r>
        <w:rPr>
          <w:spacing w:val="-8"/>
        </w:rPr>
        <w:t xml:space="preserve"> </w:t>
      </w:r>
      <w:r>
        <w:t>direta</w:t>
      </w:r>
      <w:r>
        <w:rPr>
          <w:spacing w:val="-8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indireta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ente</w:t>
      </w:r>
      <w:r>
        <w:rPr>
          <w:spacing w:val="-7"/>
        </w:rPr>
        <w:t xml:space="preserve"> </w:t>
      </w:r>
      <w:r>
        <w:t>federativo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qual</w:t>
      </w:r>
      <w:r>
        <w:rPr>
          <w:spacing w:val="-5"/>
        </w:rPr>
        <w:t xml:space="preserve"> </w:t>
      </w:r>
      <w:r>
        <w:t>pertencer</w:t>
      </w:r>
      <w:r>
        <w:rPr>
          <w:spacing w:val="-8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órgão</w:t>
      </w:r>
      <w:r>
        <w:rPr>
          <w:spacing w:val="-8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entidade,</w:t>
      </w:r>
      <w:r>
        <w:rPr>
          <w:spacing w:val="-57"/>
        </w:rPr>
        <w:t xml:space="preserve"> </w:t>
      </w:r>
      <w:r>
        <w:t>pelo</w:t>
      </w:r>
      <w:r>
        <w:rPr>
          <w:spacing w:val="-3"/>
        </w:rPr>
        <w:t xml:space="preserve"> </w:t>
      </w:r>
      <w:r>
        <w:t>prazo</w:t>
      </w:r>
      <w:r>
        <w:rPr>
          <w:spacing w:val="-2"/>
        </w:rPr>
        <w:t xml:space="preserve"> </w:t>
      </w:r>
      <w:r>
        <w:t>máximo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 w:rsidR="003D4984">
        <w:rPr>
          <w:spacing w:val="-1"/>
        </w:rPr>
        <w:t>0</w:t>
      </w:r>
      <w:r>
        <w:t>3</w:t>
      </w:r>
      <w:r>
        <w:rPr>
          <w:spacing w:val="-2"/>
        </w:rPr>
        <w:t xml:space="preserve"> </w:t>
      </w:r>
      <w:r>
        <w:t>(três)</w:t>
      </w:r>
      <w:r>
        <w:rPr>
          <w:spacing w:val="-1"/>
        </w:rPr>
        <w:t xml:space="preserve"> </w:t>
      </w:r>
      <w:r>
        <w:t>anos.</w:t>
      </w:r>
    </w:p>
    <w:p w14:paraId="3041FE4A" w14:textId="77777777" w:rsidR="003479F4" w:rsidRDefault="00000000">
      <w:pPr>
        <w:pStyle w:val="PargrafodaLista"/>
        <w:numPr>
          <w:ilvl w:val="1"/>
          <w:numId w:val="16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sz w:val="24"/>
        </w:rPr>
        <w:t>Poderá</w:t>
      </w:r>
      <w:r>
        <w:rPr>
          <w:spacing w:val="-7"/>
          <w:sz w:val="24"/>
        </w:rPr>
        <w:t xml:space="preserve"> </w:t>
      </w:r>
      <w:r>
        <w:rPr>
          <w:sz w:val="24"/>
        </w:rPr>
        <w:t>ser</w:t>
      </w:r>
      <w:r>
        <w:rPr>
          <w:spacing w:val="-7"/>
          <w:sz w:val="24"/>
        </w:rPr>
        <w:t xml:space="preserve"> </w:t>
      </w:r>
      <w:r>
        <w:rPr>
          <w:sz w:val="24"/>
        </w:rPr>
        <w:t>aplicada</w:t>
      </w:r>
      <w:r>
        <w:rPr>
          <w:spacing w:val="-6"/>
          <w:sz w:val="24"/>
        </w:rPr>
        <w:t xml:space="preserve"> </w:t>
      </w:r>
      <w:r>
        <w:rPr>
          <w:sz w:val="24"/>
        </w:rPr>
        <w:t>ao</w:t>
      </w:r>
      <w:r>
        <w:rPr>
          <w:spacing w:val="-8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sanção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licitar</w:t>
      </w:r>
      <w:r>
        <w:rPr>
          <w:spacing w:val="-7"/>
          <w:sz w:val="24"/>
        </w:rPr>
        <w:t xml:space="preserve"> </w:t>
      </w:r>
      <w:r>
        <w:rPr>
          <w:sz w:val="24"/>
        </w:rPr>
        <w:t>ou</w:t>
      </w:r>
      <w:r>
        <w:rPr>
          <w:spacing w:val="-58"/>
          <w:sz w:val="24"/>
        </w:rPr>
        <w:t xml:space="preserve"> </w:t>
      </w:r>
      <w:r>
        <w:rPr>
          <w:sz w:val="24"/>
        </w:rPr>
        <w:t>contratar,</w:t>
      </w:r>
      <w:r>
        <w:rPr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spacing w:val="-4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prática</w:t>
      </w:r>
      <w:r>
        <w:rPr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spacing w:val="-5"/>
          <w:sz w:val="24"/>
        </w:rPr>
        <w:t xml:space="preserve"> </w:t>
      </w:r>
      <w:r>
        <w:rPr>
          <w:sz w:val="24"/>
        </w:rPr>
        <w:t>infrações</w:t>
      </w:r>
      <w:r>
        <w:rPr>
          <w:spacing w:val="-6"/>
          <w:sz w:val="24"/>
        </w:rPr>
        <w:t xml:space="preserve"> </w:t>
      </w:r>
      <w:r>
        <w:rPr>
          <w:sz w:val="24"/>
        </w:rPr>
        <w:t>dispostas</w:t>
      </w:r>
      <w:r>
        <w:rPr>
          <w:spacing w:val="-4"/>
          <w:sz w:val="24"/>
        </w:rPr>
        <w:t xml:space="preserve"> </w:t>
      </w:r>
      <w:r>
        <w:rPr>
          <w:sz w:val="24"/>
        </w:rPr>
        <w:t>nos</w:t>
      </w:r>
      <w:r>
        <w:rPr>
          <w:spacing w:val="-4"/>
          <w:sz w:val="24"/>
        </w:rPr>
        <w:t xml:space="preserve"> </w:t>
      </w:r>
      <w:r>
        <w:rPr>
          <w:sz w:val="24"/>
        </w:rPr>
        <w:t>itens</w:t>
      </w:r>
      <w:r>
        <w:rPr>
          <w:spacing w:val="-1"/>
          <w:sz w:val="24"/>
        </w:rPr>
        <w:t xml:space="preserve"> </w:t>
      </w:r>
      <w:hyperlink w:anchor="_bookmark17" w:history="1">
        <w:r>
          <w:rPr>
            <w:sz w:val="24"/>
          </w:rPr>
          <w:t>9.1.4,</w:t>
        </w:r>
        <w:r>
          <w:rPr>
            <w:spacing w:val="-6"/>
            <w:sz w:val="24"/>
          </w:rPr>
          <w:t xml:space="preserve"> </w:t>
        </w:r>
      </w:hyperlink>
      <w:hyperlink w:anchor="_bookmark18" w:history="1">
        <w:r>
          <w:rPr>
            <w:sz w:val="24"/>
          </w:rPr>
          <w:t>9.1.5,</w:t>
        </w:r>
        <w:r>
          <w:rPr>
            <w:spacing w:val="-5"/>
            <w:sz w:val="24"/>
          </w:rPr>
          <w:t xml:space="preserve"> </w:t>
        </w:r>
      </w:hyperlink>
      <w:hyperlink w:anchor="_bookmark19" w:history="1">
        <w:r>
          <w:rPr>
            <w:sz w:val="24"/>
          </w:rPr>
          <w:t>9.1.6,</w:t>
        </w:r>
        <w:r>
          <w:rPr>
            <w:spacing w:val="-4"/>
            <w:sz w:val="24"/>
          </w:rPr>
          <w:t xml:space="preserve"> </w:t>
        </w:r>
      </w:hyperlink>
      <w:hyperlink w:anchor="_bookmark20" w:history="1">
        <w:r>
          <w:rPr>
            <w:sz w:val="24"/>
          </w:rPr>
          <w:t>9.1.7</w:t>
        </w:r>
        <w:r>
          <w:rPr>
            <w:spacing w:val="-4"/>
            <w:sz w:val="24"/>
          </w:rPr>
          <w:t xml:space="preserve"> </w:t>
        </w:r>
      </w:hyperlink>
      <w:r>
        <w:rPr>
          <w:sz w:val="24"/>
        </w:rPr>
        <w:t>e</w:t>
      </w:r>
      <w:r>
        <w:rPr>
          <w:spacing w:val="-58"/>
          <w:sz w:val="24"/>
        </w:rPr>
        <w:t xml:space="preserve"> </w:t>
      </w:r>
      <w:hyperlink w:anchor="_bookmark21" w:history="1">
        <w:r>
          <w:rPr>
            <w:sz w:val="24"/>
          </w:rPr>
          <w:t>9.1.8,</w:t>
        </w:r>
      </w:hyperlink>
      <w:r>
        <w:rPr>
          <w:sz w:val="24"/>
        </w:rPr>
        <w:t xml:space="preserve"> bem como pelas infrações administrativas previstas nos itens </w:t>
      </w:r>
      <w:hyperlink w:anchor="_bookmark14" w:history="1">
        <w:r>
          <w:rPr>
            <w:sz w:val="24"/>
          </w:rPr>
          <w:t>9.1.1,</w:t>
        </w:r>
      </w:hyperlink>
      <w:r>
        <w:rPr>
          <w:sz w:val="24"/>
        </w:rPr>
        <w:t xml:space="preserve"> </w:t>
      </w:r>
      <w:hyperlink w:anchor="_bookmark15" w:history="1">
        <w:r>
          <w:rPr>
            <w:sz w:val="24"/>
          </w:rPr>
          <w:t>9.1.2</w:t>
        </w:r>
      </w:hyperlink>
      <w:r>
        <w:rPr>
          <w:sz w:val="24"/>
        </w:rPr>
        <w:t xml:space="preserve"> e </w:t>
      </w:r>
      <w:hyperlink w:anchor="_bookmark16" w:history="1">
        <w:r>
          <w:rPr>
            <w:sz w:val="24"/>
          </w:rPr>
          <w:t>9.1.3</w:t>
        </w:r>
      </w:hyperlink>
      <w:r>
        <w:rPr>
          <w:sz w:val="24"/>
        </w:rPr>
        <w:t xml:space="preserve"> que</w:t>
      </w:r>
      <w:r>
        <w:rPr>
          <w:spacing w:val="1"/>
          <w:sz w:val="24"/>
        </w:rPr>
        <w:t xml:space="preserve"> </w:t>
      </w:r>
      <w:r>
        <w:rPr>
          <w:sz w:val="24"/>
        </w:rPr>
        <w:t>justifiquem a imposição de penalidade mais grave que a sanção de impedimento de licitar e</w:t>
      </w:r>
      <w:r>
        <w:rPr>
          <w:spacing w:val="1"/>
          <w:sz w:val="24"/>
        </w:rPr>
        <w:t xml:space="preserve"> </w:t>
      </w:r>
      <w:r>
        <w:rPr>
          <w:sz w:val="24"/>
        </w:rPr>
        <w:t>contratar,</w:t>
      </w:r>
      <w:r>
        <w:rPr>
          <w:spacing w:val="-13"/>
          <w:sz w:val="24"/>
        </w:rPr>
        <w:t xml:space="preserve"> </w:t>
      </w:r>
      <w:r>
        <w:rPr>
          <w:sz w:val="24"/>
        </w:rPr>
        <w:t>cuja</w:t>
      </w:r>
      <w:r>
        <w:rPr>
          <w:spacing w:val="-10"/>
          <w:sz w:val="24"/>
        </w:rPr>
        <w:t xml:space="preserve"> </w:t>
      </w:r>
      <w:r>
        <w:rPr>
          <w:sz w:val="24"/>
        </w:rPr>
        <w:t>duração</w:t>
      </w:r>
      <w:r>
        <w:rPr>
          <w:spacing w:val="-12"/>
          <w:sz w:val="24"/>
        </w:rPr>
        <w:t xml:space="preserve"> </w:t>
      </w:r>
      <w:r>
        <w:rPr>
          <w:sz w:val="24"/>
        </w:rPr>
        <w:t>observará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prazo</w:t>
      </w:r>
      <w:r>
        <w:rPr>
          <w:spacing w:val="-12"/>
          <w:sz w:val="24"/>
        </w:rPr>
        <w:t xml:space="preserve"> </w:t>
      </w:r>
      <w:r>
        <w:rPr>
          <w:sz w:val="24"/>
        </w:rPr>
        <w:t>previsto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hyperlink r:id="rId38" w:anchor="art156§5">
        <w:r>
          <w:rPr>
            <w:sz w:val="24"/>
            <w:u w:val="single"/>
          </w:rPr>
          <w:t>art.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156,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§5º,</w:t>
        </w:r>
        <w:r>
          <w:rPr>
            <w:spacing w:val="-12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n.º</w:t>
        </w:r>
        <w:r>
          <w:rPr>
            <w:spacing w:val="-14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14.133/2021</w:t>
        </w:r>
        <w:r>
          <w:rPr>
            <w:sz w:val="24"/>
          </w:rPr>
          <w:t>.</w:t>
        </w:r>
      </w:hyperlink>
    </w:p>
    <w:p w14:paraId="6EC5396B" w14:textId="77777777" w:rsidR="003479F4" w:rsidRDefault="00000000">
      <w:pPr>
        <w:pStyle w:val="PargrafodaLista"/>
        <w:numPr>
          <w:ilvl w:val="1"/>
          <w:numId w:val="16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sz w:val="24"/>
        </w:rPr>
        <w:t>A recusa injustificada do adjudicatário em assinar o contrato, ou em aceitar ou retirar o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equivalente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1"/>
          <w:sz w:val="24"/>
        </w:rPr>
        <w:t xml:space="preserve"> </w:t>
      </w:r>
      <w:r>
        <w:rPr>
          <w:sz w:val="24"/>
        </w:rPr>
        <w:t>caracterizará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3"/>
          <w:sz w:val="24"/>
        </w:rPr>
        <w:t xml:space="preserve"> </w:t>
      </w:r>
      <w:r>
        <w:rPr>
          <w:sz w:val="24"/>
        </w:rPr>
        <w:t>total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obrigação</w:t>
      </w:r>
      <w:r>
        <w:rPr>
          <w:spacing w:val="-4"/>
          <w:sz w:val="24"/>
        </w:rPr>
        <w:t xml:space="preserve"> </w:t>
      </w:r>
      <w:r>
        <w:rPr>
          <w:sz w:val="24"/>
        </w:rPr>
        <w:t>assumida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sujeitará</w:t>
      </w:r>
      <w:r>
        <w:rPr>
          <w:spacing w:val="-4"/>
          <w:sz w:val="24"/>
        </w:rPr>
        <w:t xml:space="preserve"> </w:t>
      </w:r>
      <w:r>
        <w:rPr>
          <w:sz w:val="24"/>
        </w:rPr>
        <w:t>às</w:t>
      </w:r>
      <w:r>
        <w:rPr>
          <w:spacing w:val="-4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imediata</w:t>
      </w:r>
      <w:r>
        <w:rPr>
          <w:spacing w:val="1"/>
          <w:sz w:val="24"/>
        </w:rPr>
        <w:t xml:space="preserve"> </w:t>
      </w:r>
      <w:r>
        <w:rPr>
          <w:sz w:val="24"/>
        </w:rPr>
        <w:t>perda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garantia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proposta</w:t>
      </w:r>
      <w:r>
        <w:rPr>
          <w:spacing w:val="-5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favor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órgão</w:t>
      </w:r>
      <w:r>
        <w:rPr>
          <w:spacing w:val="-6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entidade</w:t>
      </w:r>
      <w:r>
        <w:rPr>
          <w:spacing w:val="-7"/>
          <w:sz w:val="24"/>
        </w:rPr>
        <w:t xml:space="preserve"> </w:t>
      </w:r>
      <w:r>
        <w:rPr>
          <w:sz w:val="24"/>
        </w:rPr>
        <w:t>promotora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licitação.</w:t>
      </w:r>
    </w:p>
    <w:p w14:paraId="1F38A43A" w14:textId="77777777" w:rsidR="003479F4" w:rsidRDefault="00000000">
      <w:pPr>
        <w:pStyle w:val="PargrafodaLista"/>
        <w:numPr>
          <w:ilvl w:val="1"/>
          <w:numId w:val="16"/>
        </w:numPr>
        <w:tabs>
          <w:tab w:val="left" w:pos="1169"/>
        </w:tabs>
        <w:spacing w:line="235" w:lineRule="auto"/>
        <w:ind w:right="648" w:firstLine="0"/>
        <w:rPr>
          <w:sz w:val="24"/>
        </w:rPr>
      </w:pPr>
      <w:r>
        <w:rPr>
          <w:w w:val="95"/>
          <w:sz w:val="24"/>
        </w:rPr>
        <w:t>A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apuração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responsabilidade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relacionadas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às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sanções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impedimento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licitar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contratar</w:t>
      </w:r>
      <w:r>
        <w:rPr>
          <w:spacing w:val="-55"/>
          <w:w w:val="95"/>
          <w:sz w:val="24"/>
        </w:rPr>
        <w:t xml:space="preserve"> </w:t>
      </w:r>
      <w:r>
        <w:rPr>
          <w:spacing w:val="-1"/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declaração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inidoneidade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licitar</w:t>
      </w:r>
      <w:r>
        <w:rPr>
          <w:spacing w:val="-14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contratar</w:t>
      </w:r>
      <w:r>
        <w:rPr>
          <w:spacing w:val="-13"/>
          <w:sz w:val="24"/>
        </w:rPr>
        <w:t xml:space="preserve"> </w:t>
      </w:r>
      <w:r>
        <w:rPr>
          <w:sz w:val="24"/>
        </w:rPr>
        <w:t>demandará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instauração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processo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responsabilização a ser conduzido por comissão composta por 02 (dois) ou mais servidores</w:t>
      </w:r>
      <w:r>
        <w:rPr>
          <w:spacing w:val="1"/>
          <w:sz w:val="24"/>
        </w:rPr>
        <w:t xml:space="preserve"> </w:t>
      </w:r>
      <w:r>
        <w:rPr>
          <w:spacing w:val="-1"/>
          <w:w w:val="95"/>
          <w:sz w:val="24"/>
        </w:rPr>
        <w:t>estáveis,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que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avaliará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fatos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circunstâncias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conhecidos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intimará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licitante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adjudicatário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para,</w:t>
      </w:r>
      <w:r>
        <w:rPr>
          <w:spacing w:val="-55"/>
          <w:w w:val="95"/>
          <w:sz w:val="24"/>
        </w:rPr>
        <w:t xml:space="preserve"> </w:t>
      </w:r>
      <w:r>
        <w:rPr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z w:val="24"/>
        </w:rPr>
        <w:t>prazo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15</w:t>
      </w:r>
      <w:r>
        <w:rPr>
          <w:spacing w:val="-7"/>
          <w:sz w:val="24"/>
        </w:rPr>
        <w:t xml:space="preserve"> </w:t>
      </w:r>
      <w:r>
        <w:rPr>
          <w:sz w:val="24"/>
        </w:rPr>
        <w:t>(quinze)</w:t>
      </w:r>
      <w:r>
        <w:rPr>
          <w:spacing w:val="-9"/>
          <w:sz w:val="24"/>
        </w:rPr>
        <w:t xml:space="preserve"> </w:t>
      </w:r>
      <w:r>
        <w:rPr>
          <w:sz w:val="24"/>
        </w:rPr>
        <w:t>dias</w:t>
      </w:r>
      <w:r>
        <w:rPr>
          <w:spacing w:val="-6"/>
          <w:sz w:val="24"/>
        </w:rPr>
        <w:t xml:space="preserve"> </w:t>
      </w:r>
      <w:r>
        <w:rPr>
          <w:sz w:val="24"/>
        </w:rPr>
        <w:t>úteis,</w:t>
      </w:r>
      <w:r>
        <w:rPr>
          <w:spacing w:val="-7"/>
          <w:sz w:val="24"/>
        </w:rPr>
        <w:t xml:space="preserve"> </w:t>
      </w:r>
      <w:r>
        <w:rPr>
          <w:sz w:val="24"/>
        </w:rPr>
        <w:t>contado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data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sua</w:t>
      </w:r>
      <w:r>
        <w:rPr>
          <w:spacing w:val="-8"/>
          <w:sz w:val="24"/>
        </w:rPr>
        <w:t xml:space="preserve"> </w:t>
      </w:r>
      <w:r>
        <w:rPr>
          <w:sz w:val="24"/>
        </w:rPr>
        <w:t>intimação,</w:t>
      </w:r>
      <w:r>
        <w:rPr>
          <w:spacing w:val="-7"/>
          <w:sz w:val="24"/>
        </w:rPr>
        <w:t xml:space="preserve"> </w:t>
      </w:r>
      <w:r>
        <w:rPr>
          <w:sz w:val="24"/>
        </w:rPr>
        <w:t>apresentar</w:t>
      </w:r>
      <w:r>
        <w:rPr>
          <w:spacing w:val="-7"/>
          <w:sz w:val="24"/>
        </w:rPr>
        <w:t xml:space="preserve"> </w:t>
      </w:r>
      <w:r>
        <w:rPr>
          <w:sz w:val="24"/>
        </w:rPr>
        <w:t>defesa</w:t>
      </w:r>
      <w:r>
        <w:rPr>
          <w:spacing w:val="-9"/>
          <w:sz w:val="24"/>
        </w:rPr>
        <w:t xml:space="preserve"> </w:t>
      </w:r>
      <w:r>
        <w:rPr>
          <w:sz w:val="24"/>
        </w:rPr>
        <w:t>escrita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sz w:val="24"/>
        </w:rPr>
        <w:t>especificar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provas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pretenda</w:t>
      </w:r>
      <w:r>
        <w:rPr>
          <w:spacing w:val="-2"/>
          <w:sz w:val="24"/>
        </w:rPr>
        <w:t xml:space="preserve"> </w:t>
      </w:r>
      <w:r>
        <w:rPr>
          <w:sz w:val="24"/>
        </w:rPr>
        <w:t>produzir.</w:t>
      </w:r>
    </w:p>
    <w:p w14:paraId="5B00FD57" w14:textId="77777777" w:rsidR="003479F4" w:rsidRDefault="00000000">
      <w:pPr>
        <w:pStyle w:val="PargrafodaLista"/>
        <w:numPr>
          <w:ilvl w:val="1"/>
          <w:numId w:val="16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spacing w:val="-1"/>
          <w:sz w:val="24"/>
        </w:rPr>
        <w:t>Caberá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recurso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no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15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(quinze)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dias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úteis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aplicação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das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sanções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advertência,</w:t>
      </w:r>
      <w:r>
        <w:rPr>
          <w:spacing w:val="-58"/>
          <w:sz w:val="24"/>
        </w:rPr>
        <w:t xml:space="preserve"> </w:t>
      </w:r>
      <w:r>
        <w:rPr>
          <w:sz w:val="24"/>
        </w:rPr>
        <w:t>multa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impedimento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licitar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contratar,</w:t>
      </w:r>
      <w:r>
        <w:rPr>
          <w:spacing w:val="-2"/>
          <w:sz w:val="24"/>
        </w:rPr>
        <w:t xml:space="preserve"> </w:t>
      </w:r>
      <w:r>
        <w:rPr>
          <w:sz w:val="24"/>
        </w:rPr>
        <w:t>contado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intimação,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qual</w:t>
      </w:r>
      <w:r>
        <w:rPr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dirigido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autoridade que tiver proferido a decisão recorrida, que, se não a reconsiderar no prazo de 5 (cinco)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dias</w:t>
      </w:r>
      <w:r>
        <w:rPr>
          <w:spacing w:val="-8"/>
          <w:sz w:val="24"/>
        </w:rPr>
        <w:t xml:space="preserve"> </w:t>
      </w:r>
      <w:r>
        <w:rPr>
          <w:sz w:val="24"/>
        </w:rPr>
        <w:t>úteis,</w:t>
      </w:r>
      <w:r>
        <w:rPr>
          <w:spacing w:val="-7"/>
          <w:sz w:val="24"/>
        </w:rPr>
        <w:t xml:space="preserve"> </w:t>
      </w:r>
      <w:r>
        <w:rPr>
          <w:sz w:val="24"/>
        </w:rPr>
        <w:t>encaminhará</w:t>
      </w:r>
      <w:r>
        <w:rPr>
          <w:spacing w:val="-8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recurso</w:t>
      </w:r>
      <w:r>
        <w:rPr>
          <w:spacing w:val="-8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sua</w:t>
      </w:r>
      <w:r>
        <w:rPr>
          <w:spacing w:val="-7"/>
          <w:sz w:val="24"/>
        </w:rPr>
        <w:t xml:space="preserve"> </w:t>
      </w:r>
      <w:r>
        <w:rPr>
          <w:sz w:val="24"/>
        </w:rPr>
        <w:t>motivação</w:t>
      </w:r>
      <w:r>
        <w:rPr>
          <w:spacing w:val="-7"/>
          <w:sz w:val="24"/>
        </w:rPr>
        <w:t xml:space="preserve"> </w:t>
      </w:r>
      <w:r>
        <w:rPr>
          <w:sz w:val="24"/>
        </w:rPr>
        <w:t>à</w:t>
      </w:r>
      <w:r>
        <w:rPr>
          <w:spacing w:val="-8"/>
          <w:sz w:val="24"/>
        </w:rPr>
        <w:t xml:space="preserve"> </w:t>
      </w:r>
      <w:r>
        <w:rPr>
          <w:sz w:val="24"/>
        </w:rPr>
        <w:t>autoridade</w:t>
      </w:r>
      <w:r>
        <w:rPr>
          <w:spacing w:val="-7"/>
          <w:sz w:val="24"/>
        </w:rPr>
        <w:t xml:space="preserve"> </w:t>
      </w:r>
      <w:r>
        <w:rPr>
          <w:sz w:val="24"/>
        </w:rPr>
        <w:t>superior,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deverá</w:t>
      </w:r>
      <w:r>
        <w:rPr>
          <w:spacing w:val="-7"/>
          <w:sz w:val="24"/>
        </w:rPr>
        <w:t xml:space="preserve"> </w:t>
      </w:r>
      <w:r>
        <w:rPr>
          <w:sz w:val="24"/>
        </w:rPr>
        <w:t>proferir</w:t>
      </w:r>
      <w:r>
        <w:rPr>
          <w:spacing w:val="-58"/>
          <w:sz w:val="24"/>
        </w:rPr>
        <w:t xml:space="preserve"> </w:t>
      </w:r>
      <w:r>
        <w:rPr>
          <w:sz w:val="24"/>
        </w:rPr>
        <w:t>sua</w:t>
      </w:r>
      <w:r>
        <w:rPr>
          <w:spacing w:val="-11"/>
          <w:sz w:val="24"/>
        </w:rPr>
        <w:t xml:space="preserve"> </w:t>
      </w:r>
      <w:r>
        <w:rPr>
          <w:sz w:val="24"/>
        </w:rPr>
        <w:t>decisão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z w:val="24"/>
        </w:rPr>
        <w:t>prazo</w:t>
      </w:r>
      <w:r>
        <w:rPr>
          <w:spacing w:val="-11"/>
          <w:sz w:val="24"/>
        </w:rPr>
        <w:t xml:space="preserve"> </w:t>
      </w:r>
      <w:r>
        <w:rPr>
          <w:sz w:val="24"/>
        </w:rPr>
        <w:t>máximo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20</w:t>
      </w:r>
      <w:r>
        <w:rPr>
          <w:spacing w:val="-10"/>
          <w:sz w:val="24"/>
        </w:rPr>
        <w:t xml:space="preserve"> </w:t>
      </w:r>
      <w:r>
        <w:rPr>
          <w:sz w:val="24"/>
        </w:rPr>
        <w:t>(vinte)</w:t>
      </w:r>
      <w:r>
        <w:rPr>
          <w:spacing w:val="-10"/>
          <w:sz w:val="24"/>
        </w:rPr>
        <w:t xml:space="preserve"> </w:t>
      </w:r>
      <w:r>
        <w:rPr>
          <w:sz w:val="24"/>
        </w:rPr>
        <w:t>dias</w:t>
      </w:r>
      <w:r>
        <w:rPr>
          <w:spacing w:val="-9"/>
          <w:sz w:val="24"/>
        </w:rPr>
        <w:t xml:space="preserve"> </w:t>
      </w:r>
      <w:r>
        <w:rPr>
          <w:sz w:val="24"/>
        </w:rPr>
        <w:t>úteis,</w:t>
      </w:r>
      <w:r>
        <w:rPr>
          <w:spacing w:val="-10"/>
          <w:sz w:val="24"/>
        </w:rPr>
        <w:t xml:space="preserve"> </w:t>
      </w:r>
      <w:r>
        <w:rPr>
          <w:sz w:val="24"/>
        </w:rPr>
        <w:t>contado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10"/>
          <w:sz w:val="24"/>
        </w:rPr>
        <w:t xml:space="preserve"> </w:t>
      </w:r>
      <w:r>
        <w:rPr>
          <w:sz w:val="24"/>
        </w:rPr>
        <w:t>dos</w:t>
      </w:r>
      <w:r>
        <w:rPr>
          <w:spacing w:val="-9"/>
          <w:sz w:val="24"/>
        </w:rPr>
        <w:t xml:space="preserve"> </w:t>
      </w:r>
      <w:r>
        <w:rPr>
          <w:sz w:val="24"/>
        </w:rPr>
        <w:t>autos.</w:t>
      </w:r>
    </w:p>
    <w:p w14:paraId="5003DC41" w14:textId="77777777" w:rsidR="003479F4" w:rsidRDefault="00000000">
      <w:pPr>
        <w:pStyle w:val="PargrafodaLista"/>
        <w:numPr>
          <w:ilvl w:val="1"/>
          <w:numId w:val="16"/>
        </w:numPr>
        <w:tabs>
          <w:tab w:val="left" w:pos="1169"/>
        </w:tabs>
        <w:spacing w:line="235" w:lineRule="auto"/>
        <w:ind w:right="651" w:firstLine="0"/>
        <w:rPr>
          <w:sz w:val="24"/>
        </w:rPr>
      </w:pPr>
      <w:r>
        <w:rPr>
          <w:w w:val="95"/>
          <w:sz w:val="24"/>
        </w:rPr>
        <w:t>Caberá a apresentação de pedido de reconsideração da aplicação da sanção de declaração de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inidoneidade para licitar ou contratar no prazo de 15 (quinze) dias úteis, contado da data da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intimação,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decidido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prazo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máximo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20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(vinte)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dias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úteis,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contado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seu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recebimento.</w:t>
      </w:r>
    </w:p>
    <w:p w14:paraId="3F2587CC" w14:textId="77777777" w:rsidR="003479F4" w:rsidRDefault="00000000">
      <w:pPr>
        <w:pStyle w:val="PargrafodaLista"/>
        <w:numPr>
          <w:ilvl w:val="1"/>
          <w:numId w:val="16"/>
        </w:numPr>
        <w:tabs>
          <w:tab w:val="left" w:pos="1169"/>
        </w:tabs>
        <w:spacing w:line="232" w:lineRule="auto"/>
        <w:ind w:right="653" w:firstLine="0"/>
        <w:rPr>
          <w:sz w:val="24"/>
        </w:rPr>
      </w:pPr>
      <w:r>
        <w:rPr>
          <w:sz w:val="24"/>
        </w:rPr>
        <w:t>O recurso e o pedido de reconsideração terão efeito suspensivo do ato ou da decisão</w:t>
      </w:r>
      <w:r>
        <w:rPr>
          <w:spacing w:val="1"/>
          <w:sz w:val="24"/>
        </w:rPr>
        <w:t xml:space="preserve"> </w:t>
      </w:r>
      <w:r>
        <w:rPr>
          <w:sz w:val="24"/>
        </w:rPr>
        <w:t>recorrida</w:t>
      </w:r>
      <w:r>
        <w:rPr>
          <w:spacing w:val="-5"/>
          <w:sz w:val="24"/>
        </w:rPr>
        <w:t xml:space="preserve"> </w:t>
      </w:r>
      <w:r>
        <w:rPr>
          <w:sz w:val="24"/>
        </w:rPr>
        <w:t>até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sobrevenha</w:t>
      </w:r>
      <w:r>
        <w:rPr>
          <w:spacing w:val="-5"/>
          <w:sz w:val="24"/>
        </w:rPr>
        <w:t xml:space="preserve"> </w:t>
      </w:r>
      <w:r>
        <w:rPr>
          <w:sz w:val="24"/>
        </w:rPr>
        <w:t>decisão</w:t>
      </w:r>
      <w:r>
        <w:rPr>
          <w:spacing w:val="-5"/>
          <w:sz w:val="24"/>
        </w:rPr>
        <w:t xml:space="preserve"> </w:t>
      </w:r>
      <w:r>
        <w:rPr>
          <w:sz w:val="24"/>
        </w:rPr>
        <w:t>final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autoridade</w:t>
      </w:r>
      <w:r>
        <w:rPr>
          <w:spacing w:val="-4"/>
          <w:sz w:val="24"/>
        </w:rPr>
        <w:t xml:space="preserve"> </w:t>
      </w:r>
      <w:r>
        <w:rPr>
          <w:sz w:val="24"/>
        </w:rPr>
        <w:t>competente.</w:t>
      </w:r>
    </w:p>
    <w:p w14:paraId="1DD78350" w14:textId="77777777" w:rsidR="003479F4" w:rsidRDefault="00000000">
      <w:pPr>
        <w:pStyle w:val="PargrafodaLista"/>
        <w:numPr>
          <w:ilvl w:val="1"/>
          <w:numId w:val="16"/>
        </w:numPr>
        <w:tabs>
          <w:tab w:val="left" w:pos="1169"/>
        </w:tabs>
        <w:spacing w:line="232" w:lineRule="auto"/>
        <w:ind w:right="651" w:firstLine="0"/>
        <w:rPr>
          <w:sz w:val="24"/>
        </w:rPr>
      </w:pPr>
      <w:r>
        <w:rPr>
          <w:w w:val="95"/>
          <w:sz w:val="24"/>
        </w:rPr>
        <w:t>A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aplicação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das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sanções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previstas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neste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edital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não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exclui,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hipótese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alguma,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obrigação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reparação</w:t>
      </w:r>
      <w:r>
        <w:rPr>
          <w:spacing w:val="-3"/>
          <w:sz w:val="24"/>
        </w:rPr>
        <w:t xml:space="preserve"> </w:t>
      </w:r>
      <w:r>
        <w:rPr>
          <w:sz w:val="24"/>
        </w:rPr>
        <w:t>integral</w:t>
      </w:r>
      <w:r>
        <w:rPr>
          <w:spacing w:val="-2"/>
          <w:sz w:val="24"/>
        </w:rPr>
        <w:t xml:space="preserve"> </w:t>
      </w:r>
      <w:r>
        <w:rPr>
          <w:sz w:val="24"/>
        </w:rPr>
        <w:t>dos danos</w:t>
      </w:r>
      <w:r>
        <w:rPr>
          <w:spacing w:val="-2"/>
          <w:sz w:val="24"/>
        </w:rPr>
        <w:t xml:space="preserve"> </w:t>
      </w:r>
      <w:r>
        <w:rPr>
          <w:sz w:val="24"/>
        </w:rPr>
        <w:t>causados.</w:t>
      </w:r>
    </w:p>
    <w:p w14:paraId="6FD5649C" w14:textId="77777777" w:rsidR="003479F4" w:rsidRDefault="003479F4">
      <w:pPr>
        <w:pStyle w:val="Corpodetexto"/>
        <w:spacing w:before="6"/>
        <w:ind w:left="0"/>
      </w:pPr>
    </w:p>
    <w:p w14:paraId="688198A0" w14:textId="77777777" w:rsidR="003479F4" w:rsidRDefault="00000000">
      <w:pPr>
        <w:pStyle w:val="Ttulo1"/>
        <w:numPr>
          <w:ilvl w:val="0"/>
          <w:numId w:val="17"/>
        </w:numPr>
        <w:tabs>
          <w:tab w:val="left" w:pos="1310"/>
        </w:tabs>
        <w:ind w:left="1310" w:hanging="708"/>
        <w:rPr>
          <w:u w:val="none"/>
        </w:rPr>
      </w:pPr>
      <w:bookmarkStart w:id="22" w:name="_bookmark22"/>
      <w:bookmarkEnd w:id="22"/>
      <w:r>
        <w:t>DA</w:t>
      </w:r>
      <w:r>
        <w:rPr>
          <w:spacing w:val="6"/>
        </w:rPr>
        <w:t xml:space="preserve"> </w:t>
      </w:r>
      <w:r>
        <w:t>IMPUGNAÇÃO</w:t>
      </w:r>
      <w:r>
        <w:rPr>
          <w:spacing w:val="6"/>
        </w:rPr>
        <w:t xml:space="preserve"> </w:t>
      </w:r>
      <w:r>
        <w:t>AO</w:t>
      </w:r>
      <w:r>
        <w:rPr>
          <w:spacing w:val="7"/>
        </w:rPr>
        <w:t xml:space="preserve"> </w:t>
      </w:r>
      <w:r>
        <w:t>EDITAL</w:t>
      </w:r>
      <w:r>
        <w:rPr>
          <w:spacing w:val="6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PEDIDO</w:t>
      </w:r>
      <w:r>
        <w:rPr>
          <w:spacing w:val="5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ESCLARECIMENTO</w:t>
      </w:r>
    </w:p>
    <w:p w14:paraId="4EC917F4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2" w:line="235" w:lineRule="auto"/>
        <w:ind w:right="646" w:firstLine="0"/>
        <w:rPr>
          <w:sz w:val="24"/>
        </w:rPr>
      </w:pPr>
      <w:r>
        <w:rPr>
          <w:w w:val="95"/>
          <w:sz w:val="24"/>
        </w:rPr>
        <w:t>Qualquer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pessoa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é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parte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legítima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impugnar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este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Edital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por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irregularidade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na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aplicação</w:t>
      </w:r>
      <w:r>
        <w:rPr>
          <w:spacing w:val="-55"/>
          <w:w w:val="9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hyperlink r:id="rId39">
        <w:r>
          <w:rPr>
            <w:sz w:val="24"/>
            <w:u w:val="single"/>
          </w:rPr>
          <w:t>Lei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14.133,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</w:t>
        </w:r>
        <w:r>
          <w:rPr>
            <w:sz w:val="24"/>
          </w:rPr>
          <w:t>,</w:t>
        </w:r>
        <w:r>
          <w:rPr>
            <w:spacing w:val="-2"/>
            <w:sz w:val="24"/>
          </w:rPr>
          <w:t xml:space="preserve"> </w:t>
        </w:r>
      </w:hyperlink>
      <w:r>
        <w:rPr>
          <w:sz w:val="24"/>
        </w:rPr>
        <w:t>devendo</w:t>
      </w:r>
      <w:r>
        <w:rPr>
          <w:spacing w:val="-2"/>
          <w:sz w:val="24"/>
        </w:rPr>
        <w:t xml:space="preserve"> </w:t>
      </w:r>
      <w:r>
        <w:rPr>
          <w:sz w:val="24"/>
        </w:rPr>
        <w:t>protocolar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pedido</w:t>
      </w:r>
      <w:r>
        <w:rPr>
          <w:spacing w:val="-2"/>
          <w:sz w:val="24"/>
        </w:rPr>
        <w:t xml:space="preserve"> </w:t>
      </w:r>
      <w:r>
        <w:rPr>
          <w:sz w:val="24"/>
        </w:rPr>
        <w:t>até 03</w:t>
      </w:r>
      <w:r>
        <w:rPr>
          <w:spacing w:val="-2"/>
          <w:sz w:val="24"/>
        </w:rPr>
        <w:t xml:space="preserve"> </w:t>
      </w:r>
      <w:r>
        <w:rPr>
          <w:sz w:val="24"/>
        </w:rPr>
        <w:t>(três)</w:t>
      </w:r>
      <w:r>
        <w:rPr>
          <w:spacing w:val="-15"/>
          <w:sz w:val="24"/>
        </w:rPr>
        <w:t xml:space="preserve"> </w:t>
      </w:r>
      <w:r>
        <w:rPr>
          <w:sz w:val="24"/>
        </w:rPr>
        <w:t>dias</w:t>
      </w:r>
      <w:r>
        <w:rPr>
          <w:spacing w:val="-1"/>
          <w:sz w:val="24"/>
        </w:rPr>
        <w:t xml:space="preserve"> </w:t>
      </w:r>
      <w:r>
        <w:rPr>
          <w:sz w:val="24"/>
        </w:rPr>
        <w:t>úteis</w:t>
      </w:r>
      <w:r>
        <w:rPr>
          <w:spacing w:val="-2"/>
          <w:sz w:val="24"/>
        </w:rPr>
        <w:t xml:space="preserve"> </w:t>
      </w:r>
      <w:r>
        <w:rPr>
          <w:sz w:val="24"/>
        </w:rPr>
        <w:t>antes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abertura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certame.</w:t>
      </w:r>
    </w:p>
    <w:p w14:paraId="13A8BFB7" w14:textId="3D505BA8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0" w:firstLine="0"/>
        <w:rPr>
          <w:sz w:val="24"/>
        </w:rPr>
      </w:pPr>
      <w:r>
        <w:rPr>
          <w:w w:val="95"/>
          <w:sz w:val="24"/>
        </w:rPr>
        <w:t>A resposta à impugnação ou ao pedido de esclarecimento será divulgado em sítio eletrônico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sz w:val="24"/>
        </w:rPr>
        <w:t>oficial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até</w:t>
      </w:r>
      <w:r>
        <w:rPr>
          <w:spacing w:val="-12"/>
          <w:sz w:val="24"/>
        </w:rPr>
        <w:t xml:space="preserve"> </w:t>
      </w:r>
      <w:r w:rsidR="00840FA4">
        <w:rPr>
          <w:spacing w:val="-12"/>
          <w:sz w:val="24"/>
        </w:rPr>
        <w:t>0</w:t>
      </w:r>
      <w:r>
        <w:rPr>
          <w:spacing w:val="-1"/>
          <w:sz w:val="24"/>
        </w:rPr>
        <w:t>3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(três)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dias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úteis,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limitado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ao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último</w:t>
      </w:r>
      <w:r>
        <w:rPr>
          <w:spacing w:val="-13"/>
          <w:sz w:val="24"/>
        </w:rPr>
        <w:t xml:space="preserve"> </w:t>
      </w:r>
      <w:r>
        <w:rPr>
          <w:sz w:val="24"/>
        </w:rPr>
        <w:t>dia</w:t>
      </w:r>
      <w:r>
        <w:rPr>
          <w:spacing w:val="-11"/>
          <w:sz w:val="24"/>
        </w:rPr>
        <w:t xml:space="preserve"> </w:t>
      </w:r>
      <w:r>
        <w:rPr>
          <w:sz w:val="24"/>
        </w:rPr>
        <w:t>útil</w:t>
      </w:r>
      <w:r>
        <w:rPr>
          <w:spacing w:val="-13"/>
          <w:sz w:val="24"/>
        </w:rPr>
        <w:t xml:space="preserve"> </w:t>
      </w:r>
      <w:r>
        <w:rPr>
          <w:sz w:val="24"/>
        </w:rPr>
        <w:t>anterior</w:t>
      </w:r>
      <w:r>
        <w:rPr>
          <w:spacing w:val="-13"/>
          <w:sz w:val="24"/>
        </w:rPr>
        <w:t xml:space="preserve"> </w:t>
      </w:r>
      <w:r>
        <w:rPr>
          <w:sz w:val="24"/>
        </w:rPr>
        <w:t>à</w:t>
      </w:r>
      <w:r>
        <w:rPr>
          <w:spacing w:val="-13"/>
          <w:sz w:val="24"/>
        </w:rPr>
        <w:t xml:space="preserve"> </w:t>
      </w:r>
      <w:r>
        <w:rPr>
          <w:sz w:val="24"/>
        </w:rPr>
        <w:t>data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abertura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57"/>
          <w:sz w:val="24"/>
        </w:rPr>
        <w:t xml:space="preserve"> </w:t>
      </w:r>
      <w:r>
        <w:rPr>
          <w:sz w:val="24"/>
        </w:rPr>
        <w:t>certame.</w:t>
      </w:r>
    </w:p>
    <w:p w14:paraId="4BCF7B50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2" w:lineRule="auto"/>
        <w:ind w:right="646" w:firstLine="0"/>
        <w:rPr>
          <w:sz w:val="24"/>
        </w:rPr>
      </w:pP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impugnação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pedido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esclarecimento</w:t>
      </w:r>
      <w:r>
        <w:rPr>
          <w:spacing w:val="-3"/>
          <w:sz w:val="24"/>
        </w:rPr>
        <w:t xml:space="preserve"> </w:t>
      </w:r>
      <w:r>
        <w:rPr>
          <w:sz w:val="24"/>
        </w:rPr>
        <w:t>poderão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4"/>
          <w:sz w:val="24"/>
        </w:rPr>
        <w:t xml:space="preserve"> </w:t>
      </w:r>
      <w:r>
        <w:rPr>
          <w:sz w:val="24"/>
        </w:rPr>
        <w:t>realizados</w:t>
      </w:r>
      <w:r>
        <w:rPr>
          <w:spacing w:val="-4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forma</w:t>
      </w:r>
      <w:r>
        <w:rPr>
          <w:spacing w:val="-3"/>
          <w:sz w:val="24"/>
        </w:rPr>
        <w:t xml:space="preserve"> </w:t>
      </w:r>
      <w:r>
        <w:rPr>
          <w:sz w:val="24"/>
        </w:rPr>
        <w:t>eletrônica,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pelos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seguintes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meios:</w:t>
      </w:r>
      <w:r>
        <w:rPr>
          <w:spacing w:val="-12"/>
          <w:sz w:val="24"/>
        </w:rPr>
        <w:t xml:space="preserve"> </w:t>
      </w:r>
      <w:hyperlink r:id="rId40">
        <w:r>
          <w:rPr>
            <w:spacing w:val="-1"/>
            <w:sz w:val="24"/>
            <w:u w:val="single"/>
          </w:rPr>
          <w:t>https://licitanet.com.br</w:t>
        </w:r>
        <w:r>
          <w:rPr>
            <w:spacing w:val="-12"/>
            <w:sz w:val="24"/>
          </w:rPr>
          <w:t xml:space="preserve"> </w:t>
        </w:r>
      </w:hyperlink>
      <w:r>
        <w:rPr>
          <w:spacing w:val="-1"/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pelo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email:</w:t>
      </w:r>
      <w:r>
        <w:rPr>
          <w:color w:val="0000FF"/>
          <w:spacing w:val="-11"/>
          <w:sz w:val="24"/>
        </w:rPr>
        <w:t xml:space="preserve"> </w:t>
      </w:r>
      <w:hyperlink r:id="rId41">
        <w:r>
          <w:rPr>
            <w:color w:val="0000FF"/>
            <w:spacing w:val="-1"/>
            <w:sz w:val="24"/>
            <w:u w:val="single" w:color="0000FF"/>
          </w:rPr>
          <w:t>licitacaofhmjh@hotmail.com</w:t>
        </w:r>
        <w:r>
          <w:rPr>
            <w:spacing w:val="-1"/>
            <w:sz w:val="24"/>
          </w:rPr>
          <w:t>.</w:t>
        </w:r>
      </w:hyperlink>
    </w:p>
    <w:p w14:paraId="71BA8FDD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4" w:line="232" w:lineRule="auto"/>
        <w:ind w:right="654" w:firstLine="0"/>
        <w:rPr>
          <w:sz w:val="24"/>
        </w:rPr>
      </w:pPr>
      <w:r>
        <w:rPr>
          <w:sz w:val="24"/>
        </w:rPr>
        <w:t>As impugnações e pedidos de esclarecimentos não suspendem os prazos previstos no</w:t>
      </w:r>
      <w:r>
        <w:rPr>
          <w:spacing w:val="1"/>
          <w:sz w:val="24"/>
        </w:rPr>
        <w:t xml:space="preserve"> </w:t>
      </w:r>
      <w:r>
        <w:rPr>
          <w:sz w:val="24"/>
        </w:rPr>
        <w:t>certame.</w:t>
      </w:r>
    </w:p>
    <w:p w14:paraId="1D2E0F64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310"/>
        </w:tabs>
        <w:spacing w:before="5" w:line="232" w:lineRule="auto"/>
        <w:ind w:right="653" w:firstLine="0"/>
        <w:rPr>
          <w:sz w:val="24"/>
        </w:rPr>
      </w:pPr>
      <w:r>
        <w:rPr>
          <w:sz w:val="24"/>
        </w:rPr>
        <w:t>A concessão de efeito suspensivo à impugnação é medida excepcional e deverá ser</w:t>
      </w:r>
      <w:r>
        <w:rPr>
          <w:spacing w:val="1"/>
          <w:sz w:val="24"/>
        </w:rPr>
        <w:t xml:space="preserve"> </w:t>
      </w:r>
      <w:r>
        <w:rPr>
          <w:sz w:val="24"/>
        </w:rPr>
        <w:t>motivada</w:t>
      </w:r>
      <w:r>
        <w:rPr>
          <w:spacing w:val="-5"/>
          <w:sz w:val="24"/>
        </w:rPr>
        <w:t xml:space="preserve"> </w:t>
      </w:r>
      <w:r>
        <w:rPr>
          <w:sz w:val="24"/>
        </w:rPr>
        <w:t>pelo</w:t>
      </w:r>
      <w:r>
        <w:rPr>
          <w:spacing w:val="-6"/>
          <w:sz w:val="24"/>
        </w:rPr>
        <w:t xml:space="preserve"> </w:t>
      </w:r>
      <w:r>
        <w:rPr>
          <w:sz w:val="24"/>
        </w:rPr>
        <w:t>agente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5"/>
          <w:sz w:val="24"/>
        </w:rPr>
        <w:t xml:space="preserve"> </w:t>
      </w:r>
      <w:r>
        <w:rPr>
          <w:sz w:val="24"/>
        </w:rPr>
        <w:t>nos</w:t>
      </w:r>
      <w:r>
        <w:rPr>
          <w:spacing w:val="-7"/>
          <w:sz w:val="24"/>
        </w:rPr>
        <w:t xml:space="preserve"> </w:t>
      </w:r>
      <w:r>
        <w:rPr>
          <w:sz w:val="24"/>
        </w:rPr>
        <w:t>autos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processo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licitação.</w:t>
      </w:r>
    </w:p>
    <w:p w14:paraId="0B113DC8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74" w:lineRule="exact"/>
        <w:ind w:left="1168" w:hanging="567"/>
        <w:rPr>
          <w:sz w:val="24"/>
        </w:rPr>
      </w:pPr>
      <w:r>
        <w:rPr>
          <w:w w:val="95"/>
          <w:sz w:val="24"/>
        </w:rPr>
        <w:t>Acolhida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impugnação,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será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definida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publicada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nova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data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realização do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certame.</w:t>
      </w:r>
    </w:p>
    <w:p w14:paraId="2F7BDBF4" w14:textId="77777777" w:rsidR="003479F4" w:rsidRDefault="003479F4">
      <w:pPr>
        <w:pStyle w:val="Corpodetexto"/>
        <w:spacing w:before="3"/>
        <w:ind w:left="0"/>
      </w:pPr>
    </w:p>
    <w:p w14:paraId="3DB1DF41" w14:textId="77777777" w:rsidR="003479F4" w:rsidRDefault="00000000">
      <w:pPr>
        <w:pStyle w:val="Ttulo1"/>
        <w:numPr>
          <w:ilvl w:val="0"/>
          <w:numId w:val="17"/>
        </w:numPr>
        <w:tabs>
          <w:tab w:val="left" w:pos="1310"/>
        </w:tabs>
        <w:spacing w:before="1"/>
        <w:ind w:left="1310" w:hanging="708"/>
        <w:rPr>
          <w:u w:val="none"/>
        </w:rPr>
      </w:pPr>
      <w:bookmarkStart w:id="23" w:name="_bookmark23"/>
      <w:bookmarkEnd w:id="23"/>
      <w:r>
        <w:rPr>
          <w:w w:val="95"/>
        </w:rPr>
        <w:t>DAS</w:t>
      </w:r>
      <w:r>
        <w:rPr>
          <w:spacing w:val="46"/>
          <w:w w:val="95"/>
        </w:rPr>
        <w:t xml:space="preserve"> </w:t>
      </w:r>
      <w:r>
        <w:rPr>
          <w:w w:val="95"/>
        </w:rPr>
        <w:t>DISPOSIÇÕES</w:t>
      </w:r>
      <w:r>
        <w:rPr>
          <w:spacing w:val="49"/>
          <w:w w:val="95"/>
        </w:rPr>
        <w:t xml:space="preserve"> </w:t>
      </w:r>
      <w:r>
        <w:rPr>
          <w:w w:val="95"/>
        </w:rPr>
        <w:t>GERAIS</w:t>
      </w:r>
    </w:p>
    <w:p w14:paraId="6BCEA29E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73" w:lineRule="exact"/>
        <w:ind w:left="1168" w:hanging="567"/>
        <w:rPr>
          <w:sz w:val="24"/>
        </w:rPr>
      </w:pPr>
      <w:r>
        <w:rPr>
          <w:w w:val="95"/>
          <w:sz w:val="24"/>
        </w:rPr>
        <w:t>Será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divulgada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ata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sessão pública no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sistema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eletrônico.</w:t>
      </w:r>
    </w:p>
    <w:p w14:paraId="714177B7" w14:textId="77777777" w:rsidR="003479F4" w:rsidRDefault="003479F4">
      <w:pPr>
        <w:spacing w:line="273" w:lineRule="exact"/>
        <w:jc w:val="both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779A8C1B" w14:textId="77777777" w:rsidR="003479F4" w:rsidRDefault="003479F4">
      <w:pPr>
        <w:pStyle w:val="Corpodetexto"/>
        <w:ind w:left="0"/>
        <w:rPr>
          <w:sz w:val="20"/>
        </w:rPr>
      </w:pPr>
    </w:p>
    <w:p w14:paraId="6D6A1075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45" w:firstLine="0"/>
        <w:rPr>
          <w:sz w:val="24"/>
        </w:rPr>
      </w:pPr>
      <w:r>
        <w:rPr>
          <w:w w:val="95"/>
          <w:sz w:val="24"/>
        </w:rPr>
        <w:t>Não havendo expediente ou ocorrendo qualquer fato superveniente que impeça a realização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do certame na data marcada, a sessão será automaticamente transferida para o primeiro dia útil</w:t>
      </w:r>
      <w:r>
        <w:rPr>
          <w:spacing w:val="-58"/>
          <w:sz w:val="24"/>
        </w:rPr>
        <w:t xml:space="preserve"> </w:t>
      </w:r>
      <w:r>
        <w:rPr>
          <w:w w:val="95"/>
          <w:sz w:val="24"/>
        </w:rPr>
        <w:t>subsequente, no mesmo horário anteriormente estabelecido, desde que não haja comunicação em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contrário,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Pregoeiro.</w:t>
      </w:r>
    </w:p>
    <w:p w14:paraId="1906393D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1" w:firstLine="0"/>
        <w:rPr>
          <w:sz w:val="24"/>
        </w:rPr>
      </w:pPr>
      <w:r>
        <w:rPr>
          <w:sz w:val="24"/>
        </w:rPr>
        <w:t>Todas</w:t>
      </w:r>
      <w:r>
        <w:rPr>
          <w:spacing w:val="-10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referências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tempo</w:t>
      </w:r>
      <w:r>
        <w:rPr>
          <w:spacing w:val="-8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Edital,</w:t>
      </w:r>
      <w:r>
        <w:rPr>
          <w:spacing w:val="-8"/>
          <w:sz w:val="24"/>
        </w:rPr>
        <w:t xml:space="preserve"> </w:t>
      </w:r>
      <w:r>
        <w:rPr>
          <w:sz w:val="24"/>
        </w:rPr>
        <w:t>no</w:t>
      </w:r>
      <w:r>
        <w:rPr>
          <w:spacing w:val="-9"/>
          <w:sz w:val="24"/>
        </w:rPr>
        <w:t xml:space="preserve"> </w:t>
      </w:r>
      <w:r>
        <w:rPr>
          <w:sz w:val="24"/>
        </w:rPr>
        <w:t>aviso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durante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sessão</w:t>
      </w:r>
      <w:r>
        <w:rPr>
          <w:spacing w:val="-9"/>
          <w:sz w:val="24"/>
        </w:rPr>
        <w:t xml:space="preserve"> </w:t>
      </w:r>
      <w:r>
        <w:rPr>
          <w:sz w:val="24"/>
        </w:rPr>
        <w:t>pública</w:t>
      </w:r>
      <w:r>
        <w:rPr>
          <w:spacing w:val="-9"/>
          <w:sz w:val="24"/>
        </w:rPr>
        <w:t xml:space="preserve"> </w:t>
      </w:r>
      <w:r>
        <w:rPr>
          <w:sz w:val="24"/>
        </w:rPr>
        <w:t>observarão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57"/>
          <w:sz w:val="24"/>
        </w:rPr>
        <w:t xml:space="preserve"> </w:t>
      </w:r>
      <w:r>
        <w:rPr>
          <w:sz w:val="24"/>
        </w:rPr>
        <w:t>horário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Brasília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DF.</w:t>
      </w:r>
    </w:p>
    <w:p w14:paraId="1ECE9FD2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68" w:lineRule="exact"/>
        <w:ind w:left="1168" w:hanging="567"/>
        <w:rPr>
          <w:sz w:val="24"/>
        </w:rPr>
      </w:pPr>
      <w:r>
        <w:rPr>
          <w:w w:val="95"/>
          <w:sz w:val="24"/>
        </w:rPr>
        <w:t>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homologação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resultado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desta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licitação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não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implicará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direito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à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contratação.</w:t>
      </w:r>
    </w:p>
    <w:p w14:paraId="77D5F9C7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0" w:firstLine="0"/>
        <w:rPr>
          <w:sz w:val="24"/>
        </w:rPr>
      </w:pPr>
      <w:r>
        <w:rPr>
          <w:w w:val="95"/>
          <w:sz w:val="24"/>
        </w:rPr>
        <w:t>As normas disciplinadoras da licitação serão sempre interpretadas em favor da ampliação da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disputa entre os interessados, desde que não comprometam o interesse da Administração, o</w:t>
      </w:r>
      <w:r>
        <w:rPr>
          <w:spacing w:val="1"/>
          <w:sz w:val="24"/>
        </w:rPr>
        <w:t xml:space="preserve"> </w:t>
      </w:r>
      <w:r>
        <w:rPr>
          <w:sz w:val="24"/>
        </w:rPr>
        <w:t>princípio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isonomia,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finalidade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segurança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contratação.</w:t>
      </w:r>
    </w:p>
    <w:p w14:paraId="66DC33DD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6" w:firstLine="0"/>
        <w:rPr>
          <w:sz w:val="24"/>
        </w:rPr>
      </w:pPr>
      <w:r>
        <w:rPr>
          <w:sz w:val="24"/>
        </w:rPr>
        <w:t>Os</w:t>
      </w:r>
      <w:r>
        <w:rPr>
          <w:spacing w:val="-9"/>
          <w:sz w:val="24"/>
        </w:rPr>
        <w:t xml:space="preserve"> </w:t>
      </w:r>
      <w:r>
        <w:rPr>
          <w:sz w:val="24"/>
        </w:rPr>
        <w:t>licitantes</w:t>
      </w:r>
      <w:r>
        <w:rPr>
          <w:spacing w:val="-8"/>
          <w:sz w:val="24"/>
        </w:rPr>
        <w:t xml:space="preserve"> </w:t>
      </w:r>
      <w:r>
        <w:rPr>
          <w:sz w:val="24"/>
        </w:rPr>
        <w:t>assumem</w:t>
      </w:r>
      <w:r>
        <w:rPr>
          <w:spacing w:val="-9"/>
          <w:sz w:val="24"/>
        </w:rPr>
        <w:t xml:space="preserve"> </w:t>
      </w:r>
      <w:r>
        <w:rPr>
          <w:sz w:val="24"/>
        </w:rPr>
        <w:t>todos</w:t>
      </w:r>
      <w:r>
        <w:rPr>
          <w:spacing w:val="-8"/>
          <w:sz w:val="24"/>
        </w:rPr>
        <w:t xml:space="preserve"> </w:t>
      </w:r>
      <w:r>
        <w:rPr>
          <w:sz w:val="24"/>
        </w:rPr>
        <w:t>os</w:t>
      </w:r>
      <w:r>
        <w:rPr>
          <w:spacing w:val="-9"/>
          <w:sz w:val="24"/>
        </w:rPr>
        <w:t xml:space="preserve"> </w:t>
      </w:r>
      <w:r>
        <w:rPr>
          <w:sz w:val="24"/>
        </w:rPr>
        <w:t>custos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preparação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suas</w:t>
      </w:r>
      <w:r>
        <w:rPr>
          <w:spacing w:val="-10"/>
          <w:sz w:val="24"/>
        </w:rPr>
        <w:t xml:space="preserve"> </w:t>
      </w:r>
      <w:r>
        <w:rPr>
          <w:sz w:val="24"/>
        </w:rPr>
        <w:t>propostas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8"/>
          <w:sz w:val="24"/>
        </w:rPr>
        <w:t xml:space="preserve"> </w:t>
      </w:r>
      <w:r>
        <w:rPr>
          <w:sz w:val="24"/>
        </w:rPr>
        <w:t>não</w:t>
      </w:r>
      <w:r>
        <w:rPr>
          <w:spacing w:val="-8"/>
          <w:sz w:val="24"/>
        </w:rPr>
        <w:t xml:space="preserve"> </w:t>
      </w:r>
      <w:r>
        <w:rPr>
          <w:sz w:val="24"/>
        </w:rPr>
        <w:t>será,</w:t>
      </w:r>
      <w:r>
        <w:rPr>
          <w:spacing w:val="-7"/>
          <w:sz w:val="24"/>
        </w:rPr>
        <w:t xml:space="preserve"> </w:t>
      </w:r>
      <w:r>
        <w:rPr>
          <w:sz w:val="24"/>
        </w:rPr>
        <w:t>em</w:t>
      </w:r>
      <w:r>
        <w:rPr>
          <w:spacing w:val="-7"/>
          <w:sz w:val="24"/>
        </w:rPr>
        <w:t xml:space="preserve"> </w:t>
      </w:r>
      <w:r>
        <w:rPr>
          <w:sz w:val="24"/>
        </w:rPr>
        <w:t>nenhum</w:t>
      </w:r>
      <w:r>
        <w:rPr>
          <w:spacing w:val="-6"/>
          <w:sz w:val="24"/>
        </w:rPr>
        <w:t xml:space="preserve"> </w:t>
      </w:r>
      <w:r>
        <w:rPr>
          <w:sz w:val="24"/>
        </w:rPr>
        <w:t>caso,</w:t>
      </w:r>
      <w:r>
        <w:rPr>
          <w:spacing w:val="-7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7"/>
          <w:sz w:val="24"/>
        </w:rPr>
        <w:t xml:space="preserve"> </w:t>
      </w:r>
      <w:r>
        <w:rPr>
          <w:sz w:val="24"/>
        </w:rPr>
        <w:t>esses</w:t>
      </w:r>
      <w:r>
        <w:rPr>
          <w:spacing w:val="-6"/>
          <w:sz w:val="24"/>
        </w:rPr>
        <w:t xml:space="preserve"> </w:t>
      </w:r>
      <w:r>
        <w:rPr>
          <w:sz w:val="24"/>
        </w:rPr>
        <w:t>custos,</w:t>
      </w:r>
      <w:r>
        <w:rPr>
          <w:spacing w:val="-7"/>
          <w:sz w:val="24"/>
        </w:rPr>
        <w:t xml:space="preserve"> </w:t>
      </w:r>
      <w:r>
        <w:rPr>
          <w:sz w:val="24"/>
        </w:rPr>
        <w:t>independentemente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condução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resultado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processo</w:t>
      </w:r>
      <w:r>
        <w:rPr>
          <w:spacing w:val="-3"/>
          <w:sz w:val="24"/>
        </w:rPr>
        <w:t xml:space="preserve"> </w:t>
      </w:r>
      <w:r>
        <w:rPr>
          <w:sz w:val="24"/>
        </w:rPr>
        <w:t>licitatório.</w:t>
      </w:r>
    </w:p>
    <w:p w14:paraId="28BE86C5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w w:val="95"/>
          <w:sz w:val="24"/>
        </w:rPr>
        <w:t>Na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contagem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dos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prazos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estabelecidos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neste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Edital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seus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Anexos,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excluir-se-á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dia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início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e incluir-se-á o do vencimento. Só se iniciam e vencem os prazos em dias de expediente na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Administração.</w:t>
      </w:r>
    </w:p>
    <w:p w14:paraId="3044F31B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5" w:lineRule="auto"/>
        <w:ind w:right="652" w:firstLine="0"/>
        <w:rPr>
          <w:sz w:val="24"/>
        </w:rPr>
      </w:pPr>
      <w:r>
        <w:rPr>
          <w:sz w:val="24"/>
        </w:rPr>
        <w:t>O desatendimento de exigências formais não essenciais não importará o afastamento do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licitante, desde que seja possível o aproveitamento do ato, observados os princípios da isonomia 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interesse</w:t>
      </w:r>
      <w:r>
        <w:rPr>
          <w:spacing w:val="-1"/>
          <w:sz w:val="24"/>
        </w:rPr>
        <w:t xml:space="preserve"> </w:t>
      </w:r>
      <w:r>
        <w:rPr>
          <w:sz w:val="24"/>
        </w:rPr>
        <w:t>público.</w:t>
      </w:r>
    </w:p>
    <w:p w14:paraId="602F2DD8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32" w:lineRule="auto"/>
        <w:ind w:right="654" w:firstLine="0"/>
        <w:rPr>
          <w:sz w:val="24"/>
        </w:rPr>
      </w:pPr>
      <w:r>
        <w:rPr>
          <w:w w:val="95"/>
          <w:sz w:val="24"/>
        </w:rPr>
        <w:t>Em caso de divergência entre disposições deste Edital e de seus anexos ou demais peças que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compõem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processo,</w:t>
      </w:r>
      <w:r>
        <w:rPr>
          <w:spacing w:val="-3"/>
          <w:sz w:val="24"/>
        </w:rPr>
        <w:t xml:space="preserve"> </w:t>
      </w:r>
      <w:r>
        <w:rPr>
          <w:sz w:val="24"/>
        </w:rPr>
        <w:t>prevalecerá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Edital.</w:t>
      </w:r>
    </w:p>
    <w:p w14:paraId="0CFEABE9" w14:textId="60C0E3B2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before="3" w:line="232" w:lineRule="auto"/>
        <w:ind w:right="658" w:firstLine="0"/>
        <w:rPr>
          <w:sz w:val="24"/>
        </w:rPr>
      </w:pPr>
      <w:r>
        <w:rPr>
          <w:sz w:val="24"/>
        </w:rPr>
        <w:t>O Edital e seus anexos estão disponíveis, na íntegra, no Portal Nacional de Contratações</w:t>
      </w:r>
      <w:r>
        <w:rPr>
          <w:spacing w:val="-57"/>
          <w:sz w:val="24"/>
        </w:rPr>
        <w:t xml:space="preserve"> </w:t>
      </w:r>
      <w:r>
        <w:rPr>
          <w:sz w:val="24"/>
        </w:rPr>
        <w:t>Públicas</w:t>
      </w:r>
      <w:r>
        <w:rPr>
          <w:spacing w:val="-9"/>
          <w:sz w:val="24"/>
        </w:rPr>
        <w:t xml:space="preserve"> </w:t>
      </w:r>
      <w:r>
        <w:rPr>
          <w:sz w:val="24"/>
        </w:rPr>
        <w:t>(PNCP)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endereço</w:t>
      </w:r>
      <w:r>
        <w:rPr>
          <w:spacing w:val="-10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9"/>
          <w:sz w:val="24"/>
        </w:rPr>
        <w:t xml:space="preserve"> </w:t>
      </w:r>
      <w:hyperlink r:id="rId42" w:history="1">
        <w:r w:rsidR="002D222A" w:rsidRPr="00FF0B9B">
          <w:rPr>
            <w:rStyle w:val="Hyperlink"/>
            <w:sz w:val="24"/>
          </w:rPr>
          <w:t>www.fhmjh.com.br.</w:t>
        </w:r>
      </w:hyperlink>
    </w:p>
    <w:p w14:paraId="2115C776" w14:textId="77777777" w:rsidR="003479F4" w:rsidRDefault="00000000">
      <w:pPr>
        <w:pStyle w:val="PargrafodaLista"/>
        <w:numPr>
          <w:ilvl w:val="1"/>
          <w:numId w:val="17"/>
        </w:numPr>
        <w:tabs>
          <w:tab w:val="left" w:pos="1169"/>
        </w:tabs>
        <w:spacing w:line="270" w:lineRule="exact"/>
        <w:ind w:left="1168" w:hanging="567"/>
        <w:rPr>
          <w:sz w:val="24"/>
        </w:rPr>
      </w:pPr>
      <w:r>
        <w:rPr>
          <w:w w:val="95"/>
          <w:sz w:val="24"/>
        </w:rPr>
        <w:t>Integram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este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Edital,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todos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os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fins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efeitos,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os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seguintes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anexos:</w:t>
      </w:r>
    </w:p>
    <w:p w14:paraId="5B91CE16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595"/>
          <w:tab w:val="left" w:pos="1596"/>
        </w:tabs>
        <w:spacing w:line="270" w:lineRule="exact"/>
        <w:ind w:left="1595" w:hanging="994"/>
        <w:rPr>
          <w:sz w:val="24"/>
        </w:rPr>
      </w:pPr>
      <w:r>
        <w:rPr>
          <w:sz w:val="24"/>
        </w:rPr>
        <w:t>ANEXO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Termo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Referência</w:t>
      </w:r>
    </w:p>
    <w:p w14:paraId="039C0221" w14:textId="77777777" w:rsidR="003479F4" w:rsidRDefault="00000000">
      <w:pPr>
        <w:pStyle w:val="PargrafodaLista"/>
        <w:numPr>
          <w:ilvl w:val="3"/>
          <w:numId w:val="17"/>
        </w:numPr>
        <w:tabs>
          <w:tab w:val="left" w:pos="1596"/>
        </w:tabs>
        <w:spacing w:line="270" w:lineRule="exact"/>
        <w:ind w:left="1595"/>
        <w:rPr>
          <w:sz w:val="24"/>
        </w:rPr>
      </w:pPr>
      <w:r>
        <w:rPr>
          <w:spacing w:val="-1"/>
          <w:sz w:val="24"/>
        </w:rPr>
        <w:t>Apêndice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Anexo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Estudo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Técnico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Preliminar</w:t>
      </w:r>
    </w:p>
    <w:p w14:paraId="130A6131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595"/>
          <w:tab w:val="left" w:pos="1596"/>
        </w:tabs>
        <w:spacing w:line="270" w:lineRule="exact"/>
        <w:ind w:left="1595" w:hanging="994"/>
        <w:rPr>
          <w:sz w:val="24"/>
        </w:rPr>
      </w:pPr>
      <w:r>
        <w:rPr>
          <w:sz w:val="24"/>
        </w:rPr>
        <w:t>ANEXO</w:t>
      </w:r>
      <w:r>
        <w:rPr>
          <w:spacing w:val="-4"/>
          <w:sz w:val="24"/>
        </w:rPr>
        <w:t xml:space="preserve"> </w:t>
      </w:r>
      <w:r>
        <w:rPr>
          <w:sz w:val="24"/>
        </w:rPr>
        <w:t>II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Minuta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Termo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Contrato</w:t>
      </w:r>
    </w:p>
    <w:p w14:paraId="103F46EE" w14:textId="77777777" w:rsidR="003479F4" w:rsidRDefault="00000000">
      <w:pPr>
        <w:pStyle w:val="PargrafodaLista"/>
        <w:numPr>
          <w:ilvl w:val="2"/>
          <w:numId w:val="17"/>
        </w:numPr>
        <w:tabs>
          <w:tab w:val="left" w:pos="1595"/>
          <w:tab w:val="left" w:pos="1596"/>
        </w:tabs>
        <w:spacing w:line="270" w:lineRule="exact"/>
        <w:ind w:left="1595" w:hanging="994"/>
        <w:rPr>
          <w:sz w:val="24"/>
        </w:rPr>
      </w:pPr>
      <w:r>
        <w:rPr>
          <w:sz w:val="24"/>
        </w:rPr>
        <w:t>ANEXO</w:t>
      </w:r>
      <w:r>
        <w:rPr>
          <w:spacing w:val="-5"/>
          <w:sz w:val="24"/>
        </w:rPr>
        <w:t xml:space="preserve"> </w:t>
      </w:r>
      <w:r>
        <w:rPr>
          <w:sz w:val="24"/>
        </w:rPr>
        <w:t>III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Declarações</w:t>
      </w:r>
    </w:p>
    <w:p w14:paraId="6690DFCA" w14:textId="30483BE1" w:rsidR="003479F4" w:rsidRDefault="00000000">
      <w:pPr>
        <w:pStyle w:val="PargrafodaLista"/>
        <w:numPr>
          <w:ilvl w:val="2"/>
          <w:numId w:val="17"/>
        </w:numPr>
        <w:tabs>
          <w:tab w:val="left" w:pos="1595"/>
          <w:tab w:val="left" w:pos="1596"/>
        </w:tabs>
        <w:spacing w:line="470" w:lineRule="auto"/>
        <w:ind w:right="4982" w:firstLine="0"/>
        <w:rPr>
          <w:sz w:val="24"/>
        </w:rPr>
      </w:pPr>
      <w:r>
        <w:rPr>
          <w:sz w:val="24"/>
        </w:rPr>
        <w:t>ANEXO IV – Modelo de Proposta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Conceição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das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Alagoas/MG,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2</w:t>
      </w:r>
      <w:r w:rsidR="00906FCC">
        <w:rPr>
          <w:w w:val="95"/>
          <w:sz w:val="24"/>
        </w:rPr>
        <w:t>6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11"/>
          <w:w w:val="95"/>
          <w:sz w:val="24"/>
        </w:rPr>
        <w:t xml:space="preserve"> </w:t>
      </w:r>
      <w:r w:rsidR="00BA079E">
        <w:rPr>
          <w:spacing w:val="11"/>
          <w:w w:val="95"/>
          <w:sz w:val="24"/>
        </w:rPr>
        <w:t>agosto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2024.</w:t>
      </w:r>
    </w:p>
    <w:p w14:paraId="5EE64596" w14:textId="77777777" w:rsidR="003479F4" w:rsidRDefault="003479F4">
      <w:pPr>
        <w:pStyle w:val="Corpodetexto"/>
        <w:ind w:left="0"/>
        <w:rPr>
          <w:sz w:val="20"/>
        </w:rPr>
      </w:pPr>
    </w:p>
    <w:p w14:paraId="43087956" w14:textId="77777777" w:rsidR="003479F4" w:rsidRDefault="003479F4">
      <w:pPr>
        <w:pStyle w:val="Corpodetexto"/>
        <w:ind w:left="0"/>
        <w:rPr>
          <w:sz w:val="20"/>
        </w:rPr>
      </w:pPr>
    </w:p>
    <w:p w14:paraId="3723BD06" w14:textId="0778E52F" w:rsidR="003479F4" w:rsidRDefault="00D80EC7">
      <w:pPr>
        <w:pStyle w:val="Corpodetexto"/>
        <w:spacing w:before="2"/>
        <w:ind w:left="0"/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746E7F5" wp14:editId="2BB630BF">
                <wp:simplePos x="0" y="0"/>
                <wp:positionH relativeFrom="page">
                  <wp:posOffset>2628265</wp:posOffset>
                </wp:positionH>
                <wp:positionV relativeFrom="paragraph">
                  <wp:posOffset>205105</wp:posOffset>
                </wp:positionV>
                <wp:extent cx="2667000" cy="1270"/>
                <wp:effectExtent l="0" t="0" r="0" b="0"/>
                <wp:wrapTopAndBottom/>
                <wp:docPr id="955170873" name="Forma Livre: Form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67000" cy="1270"/>
                        </a:xfrm>
                        <a:custGeom>
                          <a:avLst/>
                          <a:gdLst>
                            <a:gd name="T0" fmla="+- 0 4139 4139"/>
                            <a:gd name="T1" fmla="*/ T0 w 4200"/>
                            <a:gd name="T2" fmla="+- 0 8339 4139"/>
                            <a:gd name="T3" fmla="*/ T2 w 42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200">
                              <a:moveTo>
                                <a:pt x="0" y="0"/>
                              </a:moveTo>
                              <a:lnTo>
                                <a:pt x="420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35EE2" id="Forma Livre: Forma 1" o:spid="_x0000_s1026" style="position:absolute;margin-left:206.95pt;margin-top:16.15pt;width:210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" path="m,l4200,e" filled="f" strokeweight=".6pt">
                <v:path arrowok="t" o:connecttype="custom" o:connectlocs="0,0;2667000,0" o:connectangles="0,0"/>
                <w10:wrap type="topAndBottom" anchorx="page"/>
              </v:shape>
            </w:pict>
          </mc:Fallback>
        </mc:AlternateContent>
      </w:r>
      <w:bookmarkStart w:id="24" w:name="_Hlk165035226"/>
    </w:p>
    <w:p w14:paraId="71174E6B" w14:textId="77777777" w:rsidR="003479F4" w:rsidRDefault="00000000">
      <w:pPr>
        <w:spacing w:before="2"/>
        <w:ind w:left="1504" w:right="1559"/>
        <w:jc w:val="center"/>
        <w:rPr>
          <w:b/>
          <w:sz w:val="23"/>
        </w:rPr>
      </w:pPr>
      <w:r>
        <w:rPr>
          <w:b/>
          <w:sz w:val="23"/>
        </w:rPr>
        <w:t>Fundação</w:t>
      </w:r>
      <w:r>
        <w:rPr>
          <w:b/>
          <w:spacing w:val="-3"/>
          <w:sz w:val="23"/>
        </w:rPr>
        <w:t xml:space="preserve"> </w:t>
      </w:r>
      <w:r>
        <w:rPr>
          <w:b/>
          <w:sz w:val="23"/>
        </w:rPr>
        <w:t>Hospitalar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Municipal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João</w:t>
      </w:r>
      <w:r>
        <w:rPr>
          <w:b/>
          <w:spacing w:val="-4"/>
          <w:sz w:val="23"/>
        </w:rPr>
        <w:t xml:space="preserve"> </w:t>
      </w:r>
      <w:r>
        <w:rPr>
          <w:b/>
          <w:sz w:val="23"/>
        </w:rPr>
        <w:t>Henrique</w:t>
      </w:r>
    </w:p>
    <w:p w14:paraId="26284467" w14:textId="77777777" w:rsidR="003479F4" w:rsidRDefault="00000000">
      <w:pPr>
        <w:spacing w:before="2"/>
        <w:ind w:left="1509" w:right="1555"/>
        <w:jc w:val="center"/>
        <w:rPr>
          <w:b/>
          <w:sz w:val="23"/>
        </w:rPr>
      </w:pPr>
      <w:r>
        <w:rPr>
          <w:b/>
        </w:rPr>
        <w:t>Nathalia</w:t>
      </w:r>
      <w:r>
        <w:rPr>
          <w:b/>
          <w:spacing w:val="-3"/>
        </w:rPr>
        <w:t xml:space="preserve"> </w:t>
      </w:r>
      <w:r>
        <w:rPr>
          <w:b/>
        </w:rPr>
        <w:t>Siqueira</w:t>
      </w:r>
      <w:r>
        <w:rPr>
          <w:b/>
          <w:spacing w:val="-2"/>
        </w:rPr>
        <w:t xml:space="preserve"> </w:t>
      </w:r>
      <w:r>
        <w:rPr>
          <w:b/>
        </w:rPr>
        <w:t>Silva</w:t>
      </w:r>
      <w:r>
        <w:rPr>
          <w:b/>
          <w:spacing w:val="-3"/>
        </w:rPr>
        <w:t xml:space="preserve"> </w:t>
      </w:r>
      <w:r>
        <w:rPr>
          <w:b/>
        </w:rPr>
        <w:t>Caiapo</w:t>
      </w:r>
      <w:r>
        <w:rPr>
          <w:b/>
          <w:sz w:val="23"/>
        </w:rPr>
        <w:t>/Presidente</w:t>
      </w:r>
    </w:p>
    <w:bookmarkEnd w:id="24"/>
    <w:p w14:paraId="71D4DBB0" w14:textId="77777777" w:rsidR="003479F4" w:rsidRDefault="003479F4">
      <w:pPr>
        <w:jc w:val="center"/>
        <w:rPr>
          <w:sz w:val="23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0DFCD897" w14:textId="77777777" w:rsidR="003479F4" w:rsidRDefault="003479F4">
      <w:pPr>
        <w:pStyle w:val="Corpodetexto"/>
        <w:ind w:left="0"/>
        <w:rPr>
          <w:b/>
          <w:sz w:val="20"/>
        </w:rPr>
      </w:pPr>
    </w:p>
    <w:p w14:paraId="65565786" w14:textId="77777777" w:rsidR="003D4984" w:rsidRDefault="00000000">
      <w:pPr>
        <w:pStyle w:val="Ttulo1"/>
        <w:spacing w:line="235" w:lineRule="auto"/>
        <w:ind w:left="1509" w:right="1558"/>
        <w:jc w:val="center"/>
        <w:rPr>
          <w:spacing w:val="-57"/>
          <w:u w:val="none"/>
        </w:rPr>
      </w:pPr>
      <w:r>
        <w:t>FUNDAÇÃO</w:t>
      </w:r>
      <w:r>
        <w:rPr>
          <w:spacing w:val="3"/>
        </w:rPr>
        <w:t xml:space="preserve"> </w:t>
      </w:r>
      <w:r>
        <w:t>HOSPITALAR</w:t>
      </w:r>
      <w:r>
        <w:rPr>
          <w:spacing w:val="1"/>
        </w:rPr>
        <w:t xml:space="preserve"> </w:t>
      </w:r>
      <w:r>
        <w:t>MUNICIPAL</w:t>
      </w:r>
      <w:r>
        <w:rPr>
          <w:spacing w:val="4"/>
        </w:rPr>
        <w:t xml:space="preserve"> </w:t>
      </w:r>
      <w:r>
        <w:t>JOÃO</w:t>
      </w:r>
      <w:r>
        <w:rPr>
          <w:spacing w:val="4"/>
        </w:rPr>
        <w:t xml:space="preserve"> </w:t>
      </w:r>
      <w:r>
        <w:t>HENRIQUE</w:t>
      </w:r>
      <w:r>
        <w:rPr>
          <w:spacing w:val="-57"/>
          <w:u w:val="none"/>
        </w:rPr>
        <w:t xml:space="preserve"> </w:t>
      </w:r>
    </w:p>
    <w:p w14:paraId="16A0893E" w14:textId="77777777" w:rsidR="003D4984" w:rsidRDefault="003D4984">
      <w:pPr>
        <w:pStyle w:val="Ttulo1"/>
        <w:spacing w:line="235" w:lineRule="auto"/>
        <w:ind w:left="1509" w:right="1558"/>
        <w:jc w:val="center"/>
        <w:rPr>
          <w:spacing w:val="-57"/>
          <w:u w:val="none"/>
        </w:rPr>
      </w:pPr>
    </w:p>
    <w:p w14:paraId="051122CC" w14:textId="27BDD0CA" w:rsidR="003479F4" w:rsidRDefault="00000000">
      <w:pPr>
        <w:pStyle w:val="Ttulo1"/>
        <w:spacing w:line="235" w:lineRule="auto"/>
        <w:ind w:left="1509" w:right="1558"/>
        <w:jc w:val="center"/>
      </w:pPr>
      <w:r>
        <w:t>TERMO DE REFERÊNCIA</w:t>
      </w:r>
    </w:p>
    <w:p w14:paraId="37FF90E0" w14:textId="77777777" w:rsidR="003D4984" w:rsidRDefault="003D4984">
      <w:pPr>
        <w:pStyle w:val="Ttulo1"/>
        <w:spacing w:line="235" w:lineRule="auto"/>
        <w:ind w:left="1509" w:right="1558"/>
        <w:jc w:val="center"/>
        <w:rPr>
          <w:u w:val="none"/>
        </w:rPr>
      </w:pPr>
    </w:p>
    <w:p w14:paraId="7D708E0C" w14:textId="745DEF53" w:rsidR="003479F4" w:rsidRDefault="00000000">
      <w:pPr>
        <w:spacing w:line="268" w:lineRule="exact"/>
        <w:ind w:left="1509" w:right="1555"/>
        <w:jc w:val="center"/>
        <w:rPr>
          <w:b/>
          <w:sz w:val="24"/>
        </w:rPr>
      </w:pPr>
      <w:r>
        <w:rPr>
          <w:b/>
          <w:spacing w:val="1"/>
          <w:sz w:val="24"/>
          <w:u w:val="single"/>
        </w:rPr>
        <w:t>P</w:t>
      </w:r>
      <w:r>
        <w:rPr>
          <w:b/>
          <w:w w:val="101"/>
          <w:sz w:val="24"/>
          <w:u w:val="single"/>
        </w:rPr>
        <w:t>RE</w:t>
      </w:r>
      <w:r>
        <w:rPr>
          <w:b/>
          <w:w w:val="92"/>
          <w:sz w:val="24"/>
          <w:u w:val="single"/>
        </w:rPr>
        <w:t>GÃ</w:t>
      </w:r>
      <w:r>
        <w:rPr>
          <w:b/>
          <w:w w:val="101"/>
          <w:sz w:val="24"/>
          <w:u w:val="single"/>
        </w:rPr>
        <w:t>O</w:t>
      </w:r>
      <w:r>
        <w:rPr>
          <w:b/>
          <w:sz w:val="24"/>
          <w:u w:val="single"/>
        </w:rPr>
        <w:t xml:space="preserve"> </w:t>
      </w:r>
      <w:r>
        <w:rPr>
          <w:b/>
          <w:spacing w:val="-3"/>
          <w:w w:val="106"/>
          <w:sz w:val="24"/>
          <w:u w:val="single"/>
        </w:rPr>
        <w:t>E</w:t>
      </w:r>
      <w:r>
        <w:rPr>
          <w:b/>
          <w:w w:val="95"/>
          <w:sz w:val="24"/>
          <w:u w:val="single"/>
        </w:rPr>
        <w:t>L</w:t>
      </w:r>
      <w:r>
        <w:rPr>
          <w:b/>
          <w:spacing w:val="-1"/>
          <w:w w:val="104"/>
          <w:sz w:val="24"/>
          <w:u w:val="single"/>
        </w:rPr>
        <w:t>E</w:t>
      </w:r>
      <w:r>
        <w:rPr>
          <w:b/>
          <w:w w:val="104"/>
          <w:sz w:val="24"/>
          <w:u w:val="single"/>
        </w:rPr>
        <w:t>TRÔ</w:t>
      </w:r>
      <w:r>
        <w:rPr>
          <w:b/>
          <w:spacing w:val="-1"/>
          <w:w w:val="104"/>
          <w:sz w:val="24"/>
          <w:u w:val="single"/>
        </w:rPr>
        <w:t>N</w:t>
      </w:r>
      <w:r>
        <w:rPr>
          <w:b/>
          <w:spacing w:val="-2"/>
          <w:w w:val="101"/>
          <w:sz w:val="24"/>
          <w:u w:val="single"/>
        </w:rPr>
        <w:t>I</w:t>
      </w:r>
      <w:r>
        <w:rPr>
          <w:b/>
          <w:w w:val="93"/>
          <w:sz w:val="24"/>
          <w:u w:val="single"/>
        </w:rPr>
        <w:t>C</w:t>
      </w:r>
      <w:r>
        <w:rPr>
          <w:b/>
          <w:w w:val="101"/>
          <w:sz w:val="24"/>
          <w:u w:val="single"/>
        </w:rPr>
        <w:t>O</w:t>
      </w:r>
      <w:r>
        <w:rPr>
          <w:b/>
          <w:sz w:val="24"/>
          <w:u w:val="single"/>
        </w:rPr>
        <w:t xml:space="preserve"> </w:t>
      </w:r>
      <w:r>
        <w:rPr>
          <w:b/>
          <w:spacing w:val="-2"/>
          <w:w w:val="116"/>
          <w:sz w:val="24"/>
          <w:u w:val="single"/>
        </w:rPr>
        <w:t>N</w:t>
      </w:r>
      <w:r>
        <w:rPr>
          <w:b/>
          <w:w w:val="101"/>
          <w:sz w:val="24"/>
          <w:u w:val="single"/>
        </w:rPr>
        <w:t>º</w:t>
      </w:r>
      <w:r>
        <w:rPr>
          <w:b/>
          <w:sz w:val="24"/>
          <w:u w:val="single"/>
        </w:rPr>
        <w:t xml:space="preserve"> </w:t>
      </w:r>
      <w:r>
        <w:rPr>
          <w:b/>
          <w:w w:val="93"/>
          <w:sz w:val="24"/>
          <w:u w:val="single"/>
        </w:rPr>
        <w:t>0</w:t>
      </w:r>
      <w:r w:rsidR="00BA079E">
        <w:rPr>
          <w:b/>
          <w:w w:val="93"/>
          <w:sz w:val="24"/>
          <w:u w:val="single"/>
        </w:rPr>
        <w:t>13</w:t>
      </w:r>
      <w:r>
        <w:rPr>
          <w:b/>
          <w:spacing w:val="-1"/>
          <w:w w:val="198"/>
          <w:sz w:val="24"/>
        </w:rPr>
        <w:t>/</w:t>
      </w:r>
      <w:r>
        <w:rPr>
          <w:b/>
          <w:w w:val="93"/>
          <w:sz w:val="24"/>
        </w:rPr>
        <w:t>2024</w:t>
      </w:r>
    </w:p>
    <w:p w14:paraId="62066D6D" w14:textId="5921A6B7" w:rsidR="003479F4" w:rsidRDefault="00000000">
      <w:pPr>
        <w:pStyle w:val="Ttulo1"/>
        <w:spacing w:line="274" w:lineRule="exact"/>
        <w:ind w:left="1509" w:right="1557"/>
        <w:jc w:val="center"/>
        <w:rPr>
          <w:u w:val="none"/>
        </w:rPr>
      </w:pPr>
      <w:r>
        <w:t>(Processo</w:t>
      </w:r>
      <w:r>
        <w:rPr>
          <w:spacing w:val="-6"/>
        </w:rPr>
        <w:t xml:space="preserve"> </w:t>
      </w:r>
      <w:r>
        <w:t>Administrativo</w:t>
      </w:r>
      <w:r>
        <w:rPr>
          <w:spacing w:val="-6"/>
        </w:rPr>
        <w:t xml:space="preserve"> </w:t>
      </w:r>
      <w:r>
        <w:t>n°</w:t>
      </w:r>
      <w:r>
        <w:rPr>
          <w:spacing w:val="-3"/>
        </w:rPr>
        <w:t xml:space="preserve"> </w:t>
      </w:r>
      <w:r>
        <w:t>0</w:t>
      </w:r>
      <w:r w:rsidR="00BA079E">
        <w:t>14</w:t>
      </w:r>
      <w:r>
        <w:t>/2024)</w:t>
      </w:r>
    </w:p>
    <w:p w14:paraId="2BA0CD3C" w14:textId="77777777" w:rsidR="003479F4" w:rsidRDefault="003479F4">
      <w:pPr>
        <w:pStyle w:val="Corpodetexto"/>
        <w:ind w:left="0"/>
        <w:rPr>
          <w:b/>
          <w:sz w:val="20"/>
        </w:rPr>
      </w:pPr>
    </w:p>
    <w:p w14:paraId="52EE3A15" w14:textId="77777777" w:rsidR="003479F4" w:rsidRDefault="003479F4">
      <w:pPr>
        <w:pStyle w:val="Corpodetexto"/>
        <w:spacing w:before="2"/>
        <w:ind w:left="0"/>
        <w:rPr>
          <w:b/>
          <w:sz w:val="19"/>
        </w:rPr>
      </w:pPr>
    </w:p>
    <w:p w14:paraId="183715D1" w14:textId="77777777" w:rsidR="003479F4" w:rsidRDefault="00000000">
      <w:pPr>
        <w:spacing w:before="83"/>
        <w:ind w:left="602"/>
        <w:rPr>
          <w:b/>
          <w:sz w:val="24"/>
        </w:rPr>
      </w:pPr>
      <w:r>
        <w:rPr>
          <w:b/>
          <w:sz w:val="24"/>
          <w:u w:val="single"/>
        </w:rPr>
        <w:t>CONDIÇÕES</w:t>
      </w:r>
      <w:r>
        <w:rPr>
          <w:b/>
          <w:spacing w:val="-10"/>
          <w:sz w:val="24"/>
          <w:u w:val="single"/>
        </w:rPr>
        <w:t xml:space="preserve"> </w:t>
      </w:r>
      <w:r>
        <w:rPr>
          <w:b/>
          <w:sz w:val="24"/>
          <w:u w:val="single"/>
        </w:rPr>
        <w:t>GERAIS</w:t>
      </w:r>
      <w:r>
        <w:rPr>
          <w:b/>
          <w:spacing w:val="-12"/>
          <w:sz w:val="24"/>
          <w:u w:val="single"/>
        </w:rPr>
        <w:t xml:space="preserve"> </w:t>
      </w:r>
      <w:r>
        <w:rPr>
          <w:b/>
          <w:sz w:val="24"/>
          <w:u w:val="single"/>
        </w:rPr>
        <w:t>DA</w:t>
      </w:r>
      <w:r>
        <w:rPr>
          <w:b/>
          <w:spacing w:val="-10"/>
          <w:sz w:val="24"/>
          <w:u w:val="single"/>
        </w:rPr>
        <w:t xml:space="preserve"> </w:t>
      </w:r>
      <w:r>
        <w:rPr>
          <w:b/>
          <w:sz w:val="24"/>
          <w:u w:val="single"/>
        </w:rPr>
        <w:t>CONTRATAÇÃO</w:t>
      </w:r>
    </w:p>
    <w:p w14:paraId="144CB2C5" w14:textId="77777777" w:rsidR="003479F4" w:rsidRDefault="003479F4">
      <w:pPr>
        <w:pStyle w:val="Corpodetexto"/>
        <w:spacing w:before="10"/>
        <w:ind w:left="0"/>
        <w:rPr>
          <w:b/>
        </w:rPr>
      </w:pPr>
    </w:p>
    <w:p w14:paraId="5D72D9C0" w14:textId="7BCE76E5" w:rsidR="003479F4" w:rsidRPr="00BA079E" w:rsidRDefault="00BA079E" w:rsidP="00BA079E">
      <w:pPr>
        <w:pStyle w:val="PargrafodaLista"/>
        <w:tabs>
          <w:tab w:val="left" w:pos="1169"/>
        </w:tabs>
        <w:spacing w:before="2" w:line="235" w:lineRule="auto"/>
        <w:ind w:left="35" w:right="648"/>
        <w:rPr>
          <w:sz w:val="24"/>
        </w:rPr>
      </w:pPr>
      <w:r>
        <w:rPr>
          <w:b/>
          <w:snapToGrid w:val="0"/>
          <w:sz w:val="24"/>
          <w:szCs w:val="24"/>
        </w:rPr>
        <w:t xml:space="preserve">1. </w:t>
      </w:r>
      <w:r w:rsidRPr="00BA079E">
        <w:rPr>
          <w:b/>
          <w:snapToGrid w:val="0"/>
          <w:sz w:val="24"/>
          <w:szCs w:val="24"/>
        </w:rPr>
        <w:t>AQUISIÇÃO DE MATERIAIS DE LIMPEZA (</w:t>
      </w:r>
      <w:r w:rsidRPr="00BA079E">
        <w:rPr>
          <w:b/>
          <w:snapToGrid w:val="0"/>
          <w:sz w:val="24"/>
          <w:szCs w:val="24"/>
          <w:lang w:val="pt-BR"/>
        </w:rPr>
        <w:t>HIGIENE PESSOAL E OS</w:t>
      </w:r>
      <w:r w:rsidRPr="00BA079E">
        <w:rPr>
          <w:b/>
          <w:snapToGrid w:val="0"/>
          <w:sz w:val="24"/>
          <w:szCs w:val="24"/>
        </w:rPr>
        <w:t xml:space="preserve"> DISPENSERS SERÃO CEDIDOS A TÍTULO GRATUITO E EM REGIME DE COMODATO) PARA ATENDER AS NECESSIDADES DA FUNDAÇÃO HOSPITALAR MUNICIPAL JOÃO HENRIQUE </w:t>
      </w:r>
      <w:r w:rsidRPr="00BA079E">
        <w:rPr>
          <w:rFonts w:eastAsia="Calibri"/>
          <w:b/>
          <w:sz w:val="24"/>
          <w:szCs w:val="24"/>
        </w:rPr>
        <w:t xml:space="preserve">E UPA ALFREDO SABINO DE FREITAS, </w:t>
      </w:r>
      <w:r w:rsidRPr="00BA079E">
        <w:rPr>
          <w:b/>
          <w:sz w:val="24"/>
          <w:szCs w:val="24"/>
        </w:rPr>
        <w:t>PARA O EXERCÍCIO 2024</w:t>
      </w:r>
      <w:r w:rsidR="00000000" w:rsidRPr="00BA079E">
        <w:rPr>
          <w:sz w:val="24"/>
        </w:rPr>
        <w:t>, nos termos da tabela abaixo, conforme condições e exigências</w:t>
      </w:r>
      <w:r w:rsidR="00000000" w:rsidRPr="00BA079E">
        <w:rPr>
          <w:spacing w:val="1"/>
          <w:sz w:val="24"/>
        </w:rPr>
        <w:t xml:space="preserve"> </w:t>
      </w:r>
      <w:r w:rsidR="00000000" w:rsidRPr="00BA079E">
        <w:rPr>
          <w:sz w:val="24"/>
        </w:rPr>
        <w:t>estabelecidas</w:t>
      </w:r>
      <w:r w:rsidR="00000000" w:rsidRPr="00BA079E">
        <w:rPr>
          <w:spacing w:val="-1"/>
          <w:sz w:val="24"/>
        </w:rPr>
        <w:t xml:space="preserve"> </w:t>
      </w:r>
      <w:r w:rsidR="00000000" w:rsidRPr="00BA079E">
        <w:rPr>
          <w:sz w:val="24"/>
        </w:rPr>
        <w:t>neste</w:t>
      </w:r>
      <w:r w:rsidR="00000000" w:rsidRPr="00BA079E">
        <w:rPr>
          <w:spacing w:val="-1"/>
          <w:sz w:val="24"/>
        </w:rPr>
        <w:t xml:space="preserve"> </w:t>
      </w:r>
      <w:r w:rsidR="00000000" w:rsidRPr="00BA079E">
        <w:rPr>
          <w:sz w:val="24"/>
        </w:rPr>
        <w:t>instrumento.</w:t>
      </w:r>
    </w:p>
    <w:p w14:paraId="07D8427E" w14:textId="77777777" w:rsidR="003479F4" w:rsidRDefault="003479F4">
      <w:pPr>
        <w:pStyle w:val="Corpodetexto"/>
        <w:ind w:left="0"/>
        <w:rPr>
          <w:b/>
          <w:sz w:val="20"/>
        </w:rPr>
      </w:pPr>
    </w:p>
    <w:p w14:paraId="6D3D9E05" w14:textId="50A128BF" w:rsidR="003D4984" w:rsidRDefault="003D4984">
      <w:pPr>
        <w:pStyle w:val="Corpodetexto"/>
        <w:spacing w:before="4"/>
        <w:ind w:left="0"/>
        <w:rPr>
          <w:b/>
          <w:sz w:val="16"/>
        </w:rPr>
      </w:pPr>
    </w:p>
    <w:p w14:paraId="0C416F36" w14:textId="1DE34854" w:rsidR="003479F4" w:rsidRDefault="00000000">
      <w:pPr>
        <w:ind w:left="1506" w:right="1559"/>
        <w:jc w:val="center"/>
        <w:rPr>
          <w:b/>
          <w:sz w:val="18"/>
        </w:rPr>
      </w:pPr>
      <w:bookmarkStart w:id="25" w:name="_Hlk164932164"/>
      <w:r>
        <w:rPr>
          <w:b/>
          <w:sz w:val="18"/>
        </w:rPr>
        <w:t>LOTE</w:t>
      </w:r>
      <w:r>
        <w:rPr>
          <w:b/>
          <w:spacing w:val="43"/>
          <w:sz w:val="18"/>
        </w:rPr>
        <w:t xml:space="preserve"> </w:t>
      </w:r>
      <w:r>
        <w:rPr>
          <w:b/>
          <w:sz w:val="18"/>
        </w:rPr>
        <w:t>I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-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MATERIAIS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DESCARTAVEIS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PARA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HIGIENE</w:t>
      </w:r>
    </w:p>
    <w:p w14:paraId="45541879" w14:textId="77777777" w:rsidR="003479F4" w:rsidRDefault="003479F4">
      <w:pPr>
        <w:pStyle w:val="Corpodetexto"/>
        <w:spacing w:before="9"/>
        <w:ind w:left="0"/>
        <w:rPr>
          <w:b/>
          <w:sz w:val="19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622"/>
        <w:gridCol w:w="3997"/>
        <w:gridCol w:w="567"/>
        <w:gridCol w:w="852"/>
        <w:gridCol w:w="850"/>
        <w:gridCol w:w="995"/>
        <w:gridCol w:w="1134"/>
      </w:tblGrid>
      <w:tr w:rsidR="003479F4" w14:paraId="761E6162" w14:textId="77777777" w:rsidTr="003D4984">
        <w:trPr>
          <w:trHeight w:val="452"/>
        </w:trPr>
        <w:tc>
          <w:tcPr>
            <w:tcW w:w="548" w:type="dxa"/>
            <w:tcBorders>
              <w:bottom w:val="single" w:sz="4" w:space="0" w:color="000000"/>
            </w:tcBorders>
          </w:tcPr>
          <w:p w14:paraId="463BBA17" w14:textId="77777777" w:rsidR="003479F4" w:rsidRDefault="00000000">
            <w:pPr>
              <w:pStyle w:val="TableParagraph"/>
              <w:ind w:left="48" w:right="3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SEQ.</w:t>
            </w:r>
          </w:p>
        </w:tc>
        <w:tc>
          <w:tcPr>
            <w:tcW w:w="622" w:type="dxa"/>
            <w:tcBorders>
              <w:bottom w:val="single" w:sz="4" w:space="0" w:color="000000"/>
            </w:tcBorders>
          </w:tcPr>
          <w:p w14:paraId="7C5EDFEA" w14:textId="77777777" w:rsidR="003479F4" w:rsidRDefault="00000000">
            <w:pPr>
              <w:pStyle w:val="TableParagraph"/>
              <w:ind w:left="48" w:right="3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</w:p>
        </w:tc>
        <w:tc>
          <w:tcPr>
            <w:tcW w:w="3997" w:type="dxa"/>
            <w:tcBorders>
              <w:bottom w:val="single" w:sz="4" w:space="0" w:color="000000"/>
            </w:tcBorders>
          </w:tcPr>
          <w:p w14:paraId="5EC112DC" w14:textId="77777777" w:rsidR="003479F4" w:rsidRDefault="00000000">
            <w:pPr>
              <w:pStyle w:val="TableParagraph"/>
              <w:ind w:left="1434" w:right="142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14:paraId="2FFD6FB1" w14:textId="77777777" w:rsidR="003479F4" w:rsidRDefault="00000000">
            <w:pPr>
              <w:pStyle w:val="TableParagraph"/>
              <w:ind w:left="128"/>
              <w:rPr>
                <w:b/>
                <w:sz w:val="18"/>
              </w:rPr>
            </w:pPr>
            <w:r>
              <w:rPr>
                <w:b/>
                <w:sz w:val="18"/>
              </w:rPr>
              <w:t>UN.</w:t>
            </w:r>
          </w:p>
        </w:tc>
        <w:tc>
          <w:tcPr>
            <w:tcW w:w="852" w:type="dxa"/>
            <w:tcBorders>
              <w:bottom w:val="single" w:sz="4" w:space="0" w:color="000000"/>
            </w:tcBorders>
          </w:tcPr>
          <w:p w14:paraId="28B2B71D" w14:textId="77777777" w:rsidR="003479F4" w:rsidRDefault="00000000">
            <w:pPr>
              <w:pStyle w:val="TableParagraph"/>
              <w:ind w:left="51" w:right="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QUANT.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6B2796E5" w14:textId="77777777" w:rsidR="003479F4" w:rsidRDefault="00000000">
            <w:pPr>
              <w:pStyle w:val="TableParagraph"/>
              <w:ind w:left="77"/>
              <w:rPr>
                <w:b/>
                <w:sz w:val="18"/>
              </w:rPr>
            </w:pPr>
            <w:r>
              <w:rPr>
                <w:b/>
                <w:sz w:val="18"/>
              </w:rPr>
              <w:t>MARCA</w:t>
            </w:r>
          </w:p>
        </w:tc>
        <w:tc>
          <w:tcPr>
            <w:tcW w:w="995" w:type="dxa"/>
            <w:tcBorders>
              <w:bottom w:val="single" w:sz="4" w:space="0" w:color="000000"/>
            </w:tcBorders>
          </w:tcPr>
          <w:p w14:paraId="68D4B458" w14:textId="77777777" w:rsidR="003479F4" w:rsidRDefault="00000000">
            <w:pPr>
              <w:pStyle w:val="TableParagraph"/>
              <w:spacing w:before="0" w:line="280" w:lineRule="auto"/>
              <w:ind w:left="245" w:right="141" w:hanging="77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VALOR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UNIT.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3177633" w14:textId="77777777" w:rsidR="003479F4" w:rsidRDefault="00000000">
            <w:pPr>
              <w:pStyle w:val="TableParagraph"/>
              <w:spacing w:before="0" w:line="280" w:lineRule="auto"/>
              <w:ind w:left="244" w:right="207" w:hanging="8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  <w:r>
              <w:rPr>
                <w:b/>
                <w:w w:val="99"/>
                <w:sz w:val="18"/>
              </w:rPr>
              <w:t xml:space="preserve"> </w:t>
            </w:r>
            <w:r>
              <w:rPr>
                <w:b/>
                <w:sz w:val="18"/>
              </w:rPr>
              <w:t>TOTAL</w:t>
            </w:r>
          </w:p>
        </w:tc>
      </w:tr>
      <w:bookmarkEnd w:id="25"/>
      <w:tr w:rsidR="005E7D10" w14:paraId="428226C2" w14:textId="77777777">
        <w:trPr>
          <w:trHeight w:val="3057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AEB29" w14:textId="77777777" w:rsidR="005E7D10" w:rsidRDefault="005E7D10" w:rsidP="005E7D10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2F6E" w14:textId="77777777" w:rsidR="005E7D10" w:rsidRDefault="005E7D10" w:rsidP="005E7D10">
            <w:pPr>
              <w:pStyle w:val="TableParagraph"/>
              <w:ind w:left="69" w:right="53"/>
              <w:jc w:val="center"/>
              <w:rPr>
                <w:sz w:val="18"/>
              </w:rPr>
            </w:pPr>
            <w:r>
              <w:rPr>
                <w:sz w:val="18"/>
              </w:rPr>
              <w:t>74713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456E4" w14:textId="1DBB563D" w:rsidR="005E7D10" w:rsidRPr="00BD727E" w:rsidRDefault="005E7D10" w:rsidP="005E7D10">
            <w:pPr>
              <w:pStyle w:val="TableParagraph"/>
              <w:spacing w:before="0" w:line="276" w:lineRule="auto"/>
              <w:ind w:left="73" w:right="51"/>
              <w:jc w:val="both"/>
              <w:rPr>
                <w:sz w:val="17"/>
                <w:szCs w:val="17"/>
              </w:rPr>
            </w:pPr>
            <w:r w:rsidRPr="00C97F52">
              <w:rPr>
                <w:sz w:val="17"/>
                <w:szCs w:val="17"/>
              </w:rPr>
              <w:t>ALCOOL GEL ANTI-SEPTICO, INDICADO PARA COMPLEMENTAÇÃO DA HIGIENIZAÇÃO DAS MÃOS, EM AMBIENTES HOSPITALARES, CONTENDO EM SUA COMPOSIÇÃO</w:t>
            </w:r>
            <w:r>
              <w:rPr>
                <w:sz w:val="17"/>
                <w:szCs w:val="17"/>
              </w:rPr>
              <w:t xml:space="preserve"> DE</w:t>
            </w:r>
            <w:r w:rsidRPr="00C97F52">
              <w:rPr>
                <w:sz w:val="17"/>
                <w:szCs w:val="17"/>
              </w:rPr>
              <w:t xml:space="preserve"> ALCOOL ETÍLICO </w:t>
            </w:r>
            <w:r>
              <w:rPr>
                <w:sz w:val="17"/>
                <w:szCs w:val="17"/>
              </w:rPr>
              <w:t xml:space="preserve">NO MINIMO </w:t>
            </w:r>
            <w:r w:rsidRPr="00C97F52">
              <w:rPr>
                <w:sz w:val="17"/>
                <w:szCs w:val="17"/>
              </w:rPr>
              <w:t>70%. REFIL DE NO MÍNIMO 800ML. ESTE PRODUTO NECESSITA DE DISPENSER FORNECIDO PELA EMPRESA VENCEDORA DO ITEM NO REGIME DE COMODATO.</w:t>
            </w:r>
            <w:r>
              <w:rPr>
                <w:sz w:val="17"/>
                <w:szCs w:val="17"/>
              </w:rPr>
              <w:t xml:space="preserve"> </w:t>
            </w:r>
            <w:r w:rsidRPr="00C97F52">
              <w:rPr>
                <w:sz w:val="17"/>
                <w:szCs w:val="17"/>
              </w:rPr>
              <w:t>A QUANTIDADE DE DISPENSERES A SEREM INSTALADOS PELO FORNECEDOR VENCEDOR  PARA ESTE ITEM É DE ATE  180 (CENTO E OITENTA)  UNIDADES. E NECESSARIO APRESENTAR REGISTRO NA ANVISA E A FICHA TECNICA DO PRODUTO.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510D" w14:textId="77777777" w:rsidR="005E7D10" w:rsidRDefault="005E7D10" w:rsidP="005E7D10">
            <w:pPr>
              <w:pStyle w:val="TableParagraph"/>
              <w:ind w:left="157"/>
              <w:rPr>
                <w:sz w:val="18"/>
              </w:rPr>
            </w:pPr>
            <w:r>
              <w:rPr>
                <w:sz w:val="18"/>
              </w:rPr>
              <w:t>UN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52F7" w14:textId="60999E97" w:rsidR="005E7D10" w:rsidRDefault="005E7D10" w:rsidP="005E7D10">
            <w:pPr>
              <w:pStyle w:val="TableParagraph"/>
              <w:ind w:left="273" w:right="259"/>
              <w:jc w:val="center"/>
              <w:rPr>
                <w:sz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8F4C" w14:textId="77777777" w:rsidR="005E7D10" w:rsidRDefault="005E7D10" w:rsidP="005E7D10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5079E" w14:textId="62AC0451" w:rsidR="005E7D10" w:rsidRDefault="005E7D10" w:rsidP="005E7D10">
            <w:pPr>
              <w:pStyle w:val="TableParagraph"/>
              <w:ind w:left="168"/>
              <w:rPr>
                <w:sz w:val="18"/>
              </w:rPr>
            </w:pPr>
            <w:r>
              <w:rPr>
                <w:sz w:val="18"/>
              </w:rPr>
              <w:t>R$ 24,63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1E3F0" w14:textId="685658E8" w:rsidR="005E7D10" w:rsidRDefault="005E7D10" w:rsidP="005E7D10">
            <w:pPr>
              <w:pStyle w:val="TableParagraph"/>
              <w:ind w:left="78"/>
              <w:rPr>
                <w:sz w:val="18"/>
              </w:rPr>
            </w:pPr>
            <w:r w:rsidRPr="00B01C51">
              <w:rPr>
                <w:sz w:val="18"/>
              </w:rPr>
              <w:t>R$</w:t>
            </w:r>
            <w:r>
              <w:rPr>
                <w:sz w:val="18"/>
              </w:rPr>
              <w:t xml:space="preserve"> 7.389,90</w:t>
            </w:r>
          </w:p>
        </w:tc>
      </w:tr>
      <w:tr w:rsidR="005E7D10" w14:paraId="7DD60515" w14:textId="77777777">
        <w:trPr>
          <w:trHeight w:val="1626"/>
        </w:trPr>
        <w:tc>
          <w:tcPr>
            <w:tcW w:w="548" w:type="dxa"/>
            <w:tcBorders>
              <w:top w:val="single" w:sz="4" w:space="0" w:color="000000"/>
              <w:bottom w:val="single" w:sz="4" w:space="0" w:color="000000"/>
            </w:tcBorders>
          </w:tcPr>
          <w:p w14:paraId="1615BFA3" w14:textId="77777777" w:rsidR="005E7D10" w:rsidRDefault="005E7D10" w:rsidP="005E7D10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</w:tcBorders>
          </w:tcPr>
          <w:p w14:paraId="5B659DEA" w14:textId="77777777" w:rsidR="005E7D10" w:rsidRDefault="005E7D10" w:rsidP="005E7D10">
            <w:pPr>
              <w:pStyle w:val="TableParagraph"/>
              <w:ind w:left="48" w:right="32"/>
              <w:jc w:val="center"/>
              <w:rPr>
                <w:sz w:val="18"/>
              </w:rPr>
            </w:pPr>
            <w:r>
              <w:rPr>
                <w:sz w:val="18"/>
              </w:rPr>
              <w:t>74715</w:t>
            </w:r>
          </w:p>
        </w:tc>
        <w:tc>
          <w:tcPr>
            <w:tcW w:w="3997" w:type="dxa"/>
            <w:tcBorders>
              <w:top w:val="single" w:sz="4" w:space="0" w:color="000000"/>
              <w:bottom w:val="single" w:sz="4" w:space="0" w:color="000000"/>
            </w:tcBorders>
          </w:tcPr>
          <w:p w14:paraId="646801B5" w14:textId="77B5A236" w:rsidR="005E7D10" w:rsidRPr="00BD727E" w:rsidRDefault="005E7D10" w:rsidP="005E7D10">
            <w:pPr>
              <w:pStyle w:val="TableParagraph"/>
              <w:spacing w:before="0" w:line="276" w:lineRule="auto"/>
              <w:ind w:left="68" w:right="46"/>
              <w:jc w:val="both"/>
              <w:rPr>
                <w:sz w:val="17"/>
                <w:szCs w:val="17"/>
              </w:rPr>
            </w:pPr>
            <w:r w:rsidRPr="00BD727E">
              <w:rPr>
                <w:sz w:val="17"/>
                <w:szCs w:val="17"/>
              </w:rPr>
              <w:t>PAPEL HIGIÊNICO ROLÃO, 100% CELULOSE VIRGEM BRANCA, FOLHA DUPLA. ROLO DE NO MÍNIMO 300 MTS X 10 CM.ESTE PRODUTO NECESSITA DE DISPENSER FORNECIDO PELA EMPRESA VENCEDORA DO ITEM NO REGIME DE COMODATO.</w:t>
            </w:r>
            <w:r>
              <w:rPr>
                <w:sz w:val="17"/>
                <w:szCs w:val="17"/>
              </w:rPr>
              <w:t xml:space="preserve"> </w:t>
            </w:r>
            <w:r w:rsidRPr="00BD727E">
              <w:rPr>
                <w:sz w:val="17"/>
                <w:szCs w:val="17"/>
              </w:rPr>
              <w:t>A QUANTIDADE DE DISPENSERES INSTALADOS PELO FORNECEDOR VENCEDOR  PARA ESTE ITEM</w:t>
            </w:r>
            <w:r>
              <w:rPr>
                <w:sz w:val="17"/>
                <w:szCs w:val="17"/>
              </w:rPr>
              <w:t xml:space="preserve"> </w:t>
            </w:r>
            <w:r w:rsidRPr="00BD727E">
              <w:rPr>
                <w:sz w:val="17"/>
                <w:szCs w:val="17"/>
              </w:rPr>
              <w:t>É DE ATE 80 UNIDADES.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05166595" w14:textId="77777777" w:rsidR="005E7D10" w:rsidRDefault="005E7D10" w:rsidP="005E7D10">
            <w:pPr>
              <w:pStyle w:val="TableParagraph"/>
              <w:ind w:left="152"/>
              <w:rPr>
                <w:sz w:val="18"/>
              </w:rPr>
            </w:pPr>
            <w:r>
              <w:rPr>
                <w:sz w:val="18"/>
              </w:rPr>
              <w:t>UN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</w:tcPr>
          <w:p w14:paraId="4743BD06" w14:textId="65031B8A" w:rsidR="005E7D10" w:rsidRDefault="005E7D10" w:rsidP="005E7D10">
            <w:pPr>
              <w:pStyle w:val="TableParagraph"/>
              <w:ind w:left="53" w:right="39"/>
              <w:jc w:val="center"/>
              <w:rPr>
                <w:sz w:val="18"/>
              </w:rPr>
            </w:pPr>
            <w:r>
              <w:rPr>
                <w:sz w:val="18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14:paraId="0CB77C5B" w14:textId="77777777" w:rsidR="005E7D10" w:rsidRDefault="005E7D10" w:rsidP="005E7D10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762A551F" w14:textId="369D19C8" w:rsidR="005E7D10" w:rsidRDefault="005E7D10" w:rsidP="005E7D10">
            <w:pPr>
              <w:pStyle w:val="TableParagraph"/>
              <w:ind w:left="163"/>
              <w:rPr>
                <w:sz w:val="18"/>
              </w:rPr>
            </w:pPr>
            <w:r w:rsidRPr="00D06337">
              <w:rPr>
                <w:sz w:val="18"/>
              </w:rPr>
              <w:t>R$</w:t>
            </w:r>
            <w:r>
              <w:rPr>
                <w:sz w:val="18"/>
              </w:rPr>
              <w:t xml:space="preserve"> 35,93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1106A97" w14:textId="68ACAAAA" w:rsidR="005E7D10" w:rsidRDefault="005E7D10" w:rsidP="005E7D10">
            <w:pPr>
              <w:pStyle w:val="TableParagraph"/>
              <w:ind w:left="73"/>
              <w:rPr>
                <w:sz w:val="18"/>
              </w:rPr>
            </w:pPr>
            <w:r w:rsidRPr="00B01C51">
              <w:rPr>
                <w:sz w:val="18"/>
              </w:rPr>
              <w:t>R$</w:t>
            </w:r>
            <w:r>
              <w:rPr>
                <w:sz w:val="18"/>
              </w:rPr>
              <w:t xml:space="preserve"> 30.543,90</w:t>
            </w:r>
          </w:p>
        </w:tc>
      </w:tr>
      <w:tr w:rsidR="005E7D10" w14:paraId="771336C1" w14:textId="77777777" w:rsidTr="00035B4B">
        <w:trPr>
          <w:trHeight w:val="423"/>
        </w:trPr>
        <w:tc>
          <w:tcPr>
            <w:tcW w:w="548" w:type="dxa"/>
            <w:tcBorders>
              <w:top w:val="single" w:sz="4" w:space="0" w:color="000000"/>
            </w:tcBorders>
          </w:tcPr>
          <w:p w14:paraId="168DFBDB" w14:textId="77777777" w:rsidR="005E7D10" w:rsidRDefault="005E7D10" w:rsidP="005E7D10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22" w:type="dxa"/>
            <w:tcBorders>
              <w:top w:val="single" w:sz="4" w:space="0" w:color="000000"/>
            </w:tcBorders>
          </w:tcPr>
          <w:p w14:paraId="6003B289" w14:textId="77777777" w:rsidR="005E7D10" w:rsidRDefault="005E7D10" w:rsidP="005E7D10">
            <w:pPr>
              <w:pStyle w:val="TableParagraph"/>
              <w:ind w:left="48" w:right="32"/>
              <w:jc w:val="center"/>
              <w:rPr>
                <w:sz w:val="18"/>
              </w:rPr>
            </w:pPr>
            <w:r>
              <w:rPr>
                <w:sz w:val="18"/>
              </w:rPr>
              <w:t>74716</w:t>
            </w:r>
          </w:p>
        </w:tc>
        <w:tc>
          <w:tcPr>
            <w:tcW w:w="3997" w:type="dxa"/>
            <w:tcBorders>
              <w:top w:val="single" w:sz="4" w:space="0" w:color="000000"/>
            </w:tcBorders>
          </w:tcPr>
          <w:p w14:paraId="08E51188" w14:textId="117E0332" w:rsidR="005E7D10" w:rsidRPr="00BD727E" w:rsidRDefault="005E7D10" w:rsidP="005E7D10">
            <w:pPr>
              <w:pStyle w:val="TableParagraph"/>
              <w:spacing w:before="0" w:line="276" w:lineRule="auto"/>
              <w:ind w:left="68" w:right="49"/>
              <w:jc w:val="both"/>
              <w:rPr>
                <w:sz w:val="17"/>
                <w:szCs w:val="17"/>
              </w:rPr>
            </w:pPr>
            <w:r w:rsidRPr="00BD727E">
              <w:rPr>
                <w:sz w:val="17"/>
                <w:szCs w:val="17"/>
              </w:rPr>
              <w:t>PAPEL TOALHA DE BOBINA, 100% CELULOSE VIRGEM BRANCA, ROLO DE NO MÍNIMO 200 MTS X20 CM. GRAMATURA DE NO MÍNIMO 21 G/M .ESTE PRODUTO NECESSITA DE DISPENSER FORNECIDO PELA EMPRESA VENCEDORA DO ITEM NO REGIME DE COMODATO.A QUANTIDADE DE DISPENSERES INSTALADOS PELO FORNECEDOR VENCEDOR  PARA ESTE ITEM É DE 30 UNIDADES.</w:t>
            </w:r>
          </w:p>
        </w:tc>
        <w:tc>
          <w:tcPr>
            <w:tcW w:w="567" w:type="dxa"/>
            <w:tcBorders>
              <w:top w:val="single" w:sz="4" w:space="0" w:color="000000"/>
            </w:tcBorders>
          </w:tcPr>
          <w:p w14:paraId="56DE4720" w14:textId="77777777" w:rsidR="005E7D10" w:rsidRDefault="005E7D10" w:rsidP="005E7D10">
            <w:pPr>
              <w:pStyle w:val="TableParagraph"/>
              <w:ind w:left="152"/>
              <w:rPr>
                <w:sz w:val="18"/>
              </w:rPr>
            </w:pPr>
            <w:r>
              <w:rPr>
                <w:sz w:val="18"/>
              </w:rPr>
              <w:t>UN</w:t>
            </w:r>
          </w:p>
        </w:tc>
        <w:tc>
          <w:tcPr>
            <w:tcW w:w="852" w:type="dxa"/>
            <w:tcBorders>
              <w:top w:val="single" w:sz="4" w:space="0" w:color="000000"/>
            </w:tcBorders>
          </w:tcPr>
          <w:p w14:paraId="285B83B9" w14:textId="27D675CB" w:rsidR="005E7D10" w:rsidRDefault="005E7D10" w:rsidP="005E7D10">
            <w:pPr>
              <w:pStyle w:val="TableParagraph"/>
              <w:ind w:left="53" w:right="39"/>
              <w:jc w:val="center"/>
              <w:rPr>
                <w:sz w:val="18"/>
              </w:rPr>
            </w:pPr>
            <w:r>
              <w:rPr>
                <w:sz w:val="18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</w:tcBorders>
          </w:tcPr>
          <w:p w14:paraId="59D915AA" w14:textId="77777777" w:rsidR="005E7D10" w:rsidRDefault="005E7D10" w:rsidP="005E7D10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</w:tcPr>
          <w:p w14:paraId="78210334" w14:textId="7D75B5B2" w:rsidR="005E7D10" w:rsidRDefault="005E7D10" w:rsidP="005E7D10">
            <w:pPr>
              <w:pStyle w:val="TableParagraph"/>
              <w:ind w:left="163"/>
              <w:rPr>
                <w:sz w:val="18"/>
              </w:rPr>
            </w:pPr>
            <w:r w:rsidRPr="00D06337">
              <w:rPr>
                <w:sz w:val="18"/>
              </w:rPr>
              <w:t>R$</w:t>
            </w:r>
            <w:r>
              <w:rPr>
                <w:sz w:val="18"/>
              </w:rPr>
              <w:t xml:space="preserve"> 28,99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2584EA0A" w14:textId="536CCDE0" w:rsidR="005E7D10" w:rsidRDefault="005E7D10" w:rsidP="005E7D10">
            <w:pPr>
              <w:pStyle w:val="TableParagraph"/>
              <w:ind w:left="73"/>
              <w:rPr>
                <w:sz w:val="18"/>
              </w:rPr>
            </w:pPr>
            <w:r w:rsidRPr="00B01C51">
              <w:rPr>
                <w:sz w:val="18"/>
              </w:rPr>
              <w:t>R$</w:t>
            </w:r>
            <w:r>
              <w:rPr>
                <w:sz w:val="18"/>
              </w:rPr>
              <w:t xml:space="preserve"> 24.641,50</w:t>
            </w:r>
          </w:p>
        </w:tc>
      </w:tr>
      <w:tr w:rsidR="005E7D10" w14:paraId="2035C1D8" w14:textId="77777777" w:rsidTr="00035B4B">
        <w:trPr>
          <w:trHeight w:val="1908"/>
        </w:trPr>
        <w:tc>
          <w:tcPr>
            <w:tcW w:w="548" w:type="dxa"/>
            <w:tcBorders>
              <w:bottom w:val="single" w:sz="4" w:space="0" w:color="000000"/>
            </w:tcBorders>
          </w:tcPr>
          <w:p w14:paraId="74B370AC" w14:textId="77777777" w:rsidR="005E7D10" w:rsidRDefault="005E7D10" w:rsidP="005E7D10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22" w:type="dxa"/>
            <w:tcBorders>
              <w:bottom w:val="single" w:sz="4" w:space="0" w:color="000000"/>
            </w:tcBorders>
          </w:tcPr>
          <w:p w14:paraId="22F66FDF" w14:textId="77777777" w:rsidR="005E7D10" w:rsidRDefault="005E7D10" w:rsidP="005E7D10">
            <w:pPr>
              <w:pStyle w:val="TableParagraph"/>
              <w:ind w:left="48" w:right="32"/>
              <w:jc w:val="center"/>
              <w:rPr>
                <w:sz w:val="18"/>
              </w:rPr>
            </w:pPr>
            <w:r>
              <w:rPr>
                <w:sz w:val="18"/>
              </w:rPr>
              <w:t>74717</w:t>
            </w:r>
          </w:p>
        </w:tc>
        <w:tc>
          <w:tcPr>
            <w:tcW w:w="3997" w:type="dxa"/>
            <w:tcBorders>
              <w:bottom w:val="single" w:sz="4" w:space="0" w:color="000000"/>
            </w:tcBorders>
          </w:tcPr>
          <w:p w14:paraId="632E7B60" w14:textId="2D3FB4D3" w:rsidR="005E7D10" w:rsidRPr="00BD727E" w:rsidRDefault="005E7D10" w:rsidP="005E7D10">
            <w:pPr>
              <w:jc w:val="both"/>
              <w:rPr>
                <w:sz w:val="17"/>
                <w:szCs w:val="17"/>
              </w:rPr>
            </w:pPr>
            <w:r w:rsidRPr="006C6C1C">
              <w:rPr>
                <w:sz w:val="17"/>
                <w:szCs w:val="17"/>
              </w:rPr>
              <w:t>PAPEL TOALHA INTERFOLHAS DE 2 DOBRAS, 100%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CELULOSE VIRGEM BRANCA, PACOTE COM NOMÍNIMO 250 FLS, COM GRAMATURA DE NO MÍNINO 28 G/M .ESTE PRODUTO NECESSITA DE DISPENSER FORNECIDO PELA EMPRESA VENCEDORA DO ITEM NO REGIME DE COMODATO, A QUANTIDADE DE DISPENSER INSTALADOS PELO FORNECEDOR VENCEDOR  E DE ATE 150 UNIDADES.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14:paraId="09400904" w14:textId="77777777" w:rsidR="005E7D10" w:rsidRDefault="005E7D10" w:rsidP="005E7D10">
            <w:pPr>
              <w:pStyle w:val="TableParagraph"/>
              <w:ind w:left="58" w:right="42"/>
              <w:jc w:val="center"/>
              <w:rPr>
                <w:sz w:val="18"/>
              </w:rPr>
            </w:pPr>
            <w:r>
              <w:rPr>
                <w:sz w:val="18"/>
              </w:rPr>
              <w:t>UN</w:t>
            </w:r>
          </w:p>
        </w:tc>
        <w:tc>
          <w:tcPr>
            <w:tcW w:w="852" w:type="dxa"/>
            <w:tcBorders>
              <w:bottom w:val="single" w:sz="4" w:space="0" w:color="000000"/>
            </w:tcBorders>
          </w:tcPr>
          <w:p w14:paraId="78A68A95" w14:textId="6F3636D6" w:rsidR="005E7D10" w:rsidRDefault="005E7D10" w:rsidP="005E7D10">
            <w:pPr>
              <w:pStyle w:val="TableParagraph"/>
              <w:ind w:left="52" w:right="40"/>
              <w:jc w:val="center"/>
              <w:rPr>
                <w:sz w:val="18"/>
              </w:rPr>
            </w:pPr>
            <w:r>
              <w:rPr>
                <w:sz w:val="18"/>
              </w:rPr>
              <w:t>3.000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281F75CF" w14:textId="77777777" w:rsidR="005E7D10" w:rsidRDefault="005E7D10" w:rsidP="005E7D10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995" w:type="dxa"/>
            <w:tcBorders>
              <w:bottom w:val="single" w:sz="4" w:space="0" w:color="000000"/>
            </w:tcBorders>
          </w:tcPr>
          <w:p w14:paraId="59F74D74" w14:textId="65799362" w:rsidR="005E7D10" w:rsidRDefault="005E7D10" w:rsidP="005E7D10">
            <w:pPr>
              <w:pStyle w:val="TableParagraph"/>
              <w:ind w:left="206"/>
              <w:rPr>
                <w:sz w:val="18"/>
              </w:rPr>
            </w:pPr>
            <w:r w:rsidRPr="00D06337">
              <w:rPr>
                <w:sz w:val="18"/>
              </w:rPr>
              <w:t>R$</w:t>
            </w:r>
            <w:r>
              <w:rPr>
                <w:sz w:val="18"/>
              </w:rPr>
              <w:t xml:space="preserve"> 10,16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F635160" w14:textId="63647066" w:rsidR="005E7D10" w:rsidRDefault="005E7D10" w:rsidP="005E7D10">
            <w:pPr>
              <w:pStyle w:val="TableParagraph"/>
              <w:ind w:left="73"/>
              <w:rPr>
                <w:sz w:val="18"/>
              </w:rPr>
            </w:pPr>
            <w:r w:rsidRPr="00B01C51">
              <w:rPr>
                <w:sz w:val="18"/>
              </w:rPr>
              <w:t>R$</w:t>
            </w:r>
            <w:r>
              <w:rPr>
                <w:sz w:val="18"/>
              </w:rPr>
              <w:t xml:space="preserve"> 30.501,00</w:t>
            </w:r>
          </w:p>
        </w:tc>
      </w:tr>
      <w:tr w:rsidR="005E7D10" w14:paraId="5A70FDF3" w14:textId="77777777">
        <w:trPr>
          <w:trHeight w:val="3055"/>
        </w:trPr>
        <w:tc>
          <w:tcPr>
            <w:tcW w:w="548" w:type="dxa"/>
            <w:tcBorders>
              <w:top w:val="single" w:sz="4" w:space="0" w:color="000000"/>
            </w:tcBorders>
          </w:tcPr>
          <w:p w14:paraId="495A3996" w14:textId="77777777" w:rsidR="005E7D10" w:rsidRDefault="005E7D10" w:rsidP="005E7D10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5</w:t>
            </w:r>
          </w:p>
        </w:tc>
        <w:tc>
          <w:tcPr>
            <w:tcW w:w="622" w:type="dxa"/>
            <w:tcBorders>
              <w:top w:val="single" w:sz="4" w:space="0" w:color="000000"/>
            </w:tcBorders>
          </w:tcPr>
          <w:p w14:paraId="255FF939" w14:textId="77777777" w:rsidR="005E7D10" w:rsidRDefault="005E7D10" w:rsidP="005E7D10">
            <w:pPr>
              <w:pStyle w:val="TableParagraph"/>
              <w:ind w:left="48" w:right="32"/>
              <w:jc w:val="center"/>
              <w:rPr>
                <w:sz w:val="18"/>
              </w:rPr>
            </w:pPr>
            <w:r>
              <w:rPr>
                <w:sz w:val="18"/>
              </w:rPr>
              <w:t>74718</w:t>
            </w:r>
          </w:p>
        </w:tc>
        <w:tc>
          <w:tcPr>
            <w:tcW w:w="3997" w:type="dxa"/>
            <w:tcBorders>
              <w:top w:val="single" w:sz="4" w:space="0" w:color="000000"/>
            </w:tcBorders>
          </w:tcPr>
          <w:p w14:paraId="6DE8CF5A" w14:textId="12B4DA20" w:rsidR="005E7D10" w:rsidRPr="00BD727E" w:rsidRDefault="005E7D10" w:rsidP="005E7D10">
            <w:pPr>
              <w:pStyle w:val="TableParagraph"/>
              <w:spacing w:before="0" w:line="276" w:lineRule="auto"/>
              <w:ind w:left="68" w:right="47"/>
              <w:jc w:val="both"/>
              <w:rPr>
                <w:sz w:val="17"/>
                <w:szCs w:val="17"/>
              </w:rPr>
            </w:pPr>
            <w:r w:rsidRPr="006C6C1C">
              <w:rPr>
                <w:sz w:val="17"/>
                <w:szCs w:val="17"/>
              </w:rPr>
              <w:t>SABONETE LIQUIDO ANTI-SEPTICO A BASE DE CLOREXIDINA A 2% NO MÍNIMO, PARA HIGIENIZAÇÃO DAS MÃOS, UTILIZADO EM AMBIENTES HOSPITALARES. COM PH NEUTRO. REFIL DE NOMÍNIMO 800ML.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ESTE PRODUTO NECESSITA DE DISPENSER FORNECIDO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PELA EMPRESA VENCEDORA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DO ITEM NO REGIME DE COMODATO.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A QUANTIDADE DE DISPENSERES INSTALADOS PELO FORNECEDOR VENCEDOR  PARA ESTE ITEM É DE 150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UNIDADES. E NECESSARIO APRESENTAR REGISTRO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OU NOTIFICACAO NA ANVISA E A FICHA TECNICA DO PRODUTO.</w:t>
            </w:r>
          </w:p>
        </w:tc>
        <w:tc>
          <w:tcPr>
            <w:tcW w:w="567" w:type="dxa"/>
            <w:tcBorders>
              <w:top w:val="single" w:sz="4" w:space="0" w:color="000000"/>
            </w:tcBorders>
          </w:tcPr>
          <w:p w14:paraId="1767B31F" w14:textId="77777777" w:rsidR="005E7D10" w:rsidRDefault="005E7D10" w:rsidP="005E7D10">
            <w:pPr>
              <w:pStyle w:val="TableParagraph"/>
              <w:ind w:left="58" w:right="42"/>
              <w:jc w:val="center"/>
              <w:rPr>
                <w:sz w:val="18"/>
              </w:rPr>
            </w:pPr>
            <w:r>
              <w:rPr>
                <w:sz w:val="18"/>
              </w:rPr>
              <w:t>UN</w:t>
            </w:r>
          </w:p>
        </w:tc>
        <w:tc>
          <w:tcPr>
            <w:tcW w:w="852" w:type="dxa"/>
            <w:tcBorders>
              <w:top w:val="single" w:sz="4" w:space="0" w:color="000000"/>
            </w:tcBorders>
          </w:tcPr>
          <w:p w14:paraId="004F76D2" w14:textId="4A038D46" w:rsidR="005E7D10" w:rsidRDefault="005E7D10" w:rsidP="005E7D10">
            <w:pPr>
              <w:pStyle w:val="TableParagraph"/>
              <w:ind w:left="53" w:right="39"/>
              <w:jc w:val="center"/>
              <w:rPr>
                <w:sz w:val="18"/>
              </w:rPr>
            </w:pPr>
            <w:r>
              <w:rPr>
                <w:sz w:val="18"/>
              </w:rPr>
              <w:t>150</w:t>
            </w:r>
          </w:p>
        </w:tc>
        <w:tc>
          <w:tcPr>
            <w:tcW w:w="850" w:type="dxa"/>
            <w:tcBorders>
              <w:top w:val="single" w:sz="4" w:space="0" w:color="000000"/>
            </w:tcBorders>
          </w:tcPr>
          <w:p w14:paraId="038DFF81" w14:textId="77777777" w:rsidR="005E7D10" w:rsidRDefault="005E7D10" w:rsidP="005E7D10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</w:tcPr>
          <w:p w14:paraId="798FA797" w14:textId="03562C74" w:rsidR="005E7D10" w:rsidRDefault="005E7D10" w:rsidP="005E7D10">
            <w:pPr>
              <w:pStyle w:val="TableParagraph"/>
              <w:ind w:left="163"/>
              <w:rPr>
                <w:sz w:val="18"/>
              </w:rPr>
            </w:pPr>
            <w:r w:rsidRPr="00D06337">
              <w:rPr>
                <w:sz w:val="18"/>
              </w:rPr>
              <w:t>R$</w:t>
            </w:r>
            <w:r>
              <w:rPr>
                <w:sz w:val="18"/>
              </w:rPr>
              <w:t xml:space="preserve"> 60,62</w:t>
            </w: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171D4F1E" w14:textId="01616F40" w:rsidR="005E7D10" w:rsidRDefault="005E7D10" w:rsidP="005E7D10">
            <w:pPr>
              <w:pStyle w:val="TableParagraph"/>
              <w:ind w:left="73"/>
              <w:rPr>
                <w:sz w:val="18"/>
              </w:rPr>
            </w:pPr>
            <w:r w:rsidRPr="00B01C51">
              <w:rPr>
                <w:sz w:val="18"/>
              </w:rPr>
              <w:t>R$</w:t>
            </w:r>
            <w:r>
              <w:rPr>
                <w:sz w:val="18"/>
              </w:rPr>
              <w:t xml:space="preserve"> 9.</w:t>
            </w:r>
            <w:r w:rsidR="004E3028">
              <w:rPr>
                <w:sz w:val="18"/>
              </w:rPr>
              <w:t>093,75</w:t>
            </w:r>
          </w:p>
        </w:tc>
      </w:tr>
      <w:tr w:rsidR="005E7D10" w14:paraId="142D507D" w14:textId="77777777" w:rsidTr="006C6C1C">
        <w:trPr>
          <w:trHeight w:val="3241"/>
        </w:trPr>
        <w:tc>
          <w:tcPr>
            <w:tcW w:w="548" w:type="dxa"/>
            <w:tcBorders>
              <w:bottom w:val="single" w:sz="4" w:space="0" w:color="000000"/>
            </w:tcBorders>
          </w:tcPr>
          <w:p w14:paraId="3BCB3B21" w14:textId="77777777" w:rsidR="005E7D10" w:rsidRDefault="005E7D10" w:rsidP="005E7D10">
            <w:pPr>
              <w:pStyle w:val="TableParagraph"/>
              <w:spacing w:before="4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22" w:type="dxa"/>
            <w:tcBorders>
              <w:bottom w:val="single" w:sz="4" w:space="0" w:color="000000"/>
            </w:tcBorders>
          </w:tcPr>
          <w:p w14:paraId="7EA83162" w14:textId="77777777" w:rsidR="005E7D10" w:rsidRDefault="005E7D10" w:rsidP="005E7D10">
            <w:pPr>
              <w:pStyle w:val="TableParagraph"/>
              <w:spacing w:before="4"/>
              <w:ind w:left="48" w:right="32"/>
              <w:jc w:val="center"/>
              <w:rPr>
                <w:sz w:val="18"/>
              </w:rPr>
            </w:pPr>
            <w:r>
              <w:rPr>
                <w:sz w:val="18"/>
              </w:rPr>
              <w:t>74714</w:t>
            </w:r>
          </w:p>
        </w:tc>
        <w:tc>
          <w:tcPr>
            <w:tcW w:w="3997" w:type="dxa"/>
            <w:tcBorders>
              <w:bottom w:val="single" w:sz="4" w:space="0" w:color="000000"/>
            </w:tcBorders>
          </w:tcPr>
          <w:p w14:paraId="157B78FC" w14:textId="3EC99E8A" w:rsidR="005E7D10" w:rsidRPr="00BD727E" w:rsidRDefault="005E7D10" w:rsidP="005E7D10">
            <w:pPr>
              <w:pStyle w:val="TableParagraph"/>
              <w:tabs>
                <w:tab w:val="left" w:pos="912"/>
                <w:tab w:val="left" w:pos="1713"/>
                <w:tab w:val="left" w:pos="1776"/>
                <w:tab w:val="left" w:pos="2321"/>
                <w:tab w:val="left" w:pos="2971"/>
                <w:tab w:val="left" w:pos="3816"/>
              </w:tabs>
              <w:spacing w:line="276" w:lineRule="auto"/>
              <w:ind w:left="68" w:right="46"/>
              <w:jc w:val="both"/>
              <w:rPr>
                <w:sz w:val="17"/>
                <w:szCs w:val="17"/>
              </w:rPr>
            </w:pPr>
            <w:r w:rsidRPr="006C6C1C">
              <w:rPr>
                <w:sz w:val="17"/>
                <w:szCs w:val="17"/>
              </w:rPr>
              <w:t>SABONETE LIQUIDO PERFUMADO FRAGANCIA DE ERVA-DOCE, PARA HIGIENIZAÇÃO DAS MÃOS, COM PH NEUTRO, QUE NÃO DEIXAM RESSECAR, PROPORCIONANDO SUAVIDEZ E SEDOSIDADE A PELE.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REFIL DE NO MÍNIMO DE 800 ML.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ESTE PRODUTO NECESSITA DE DISPENSER FORNECIDO PELA EMPRESA VENCEDORA DO ITEM NO REGIME DE COMODATO.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A QUANTIDADE DE DISPENSERES INSTALADOS PELO FORNECEDOR VENCEDOR  PARA ESTE ITEM É DE 150 UNIDADES. E NECESSARIO APRESENTAR REGISTRO OU NOTIFICAÇÃO NA ANVISA E A FICHA TECNICA DO PRODUTO.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14:paraId="3CDD231B" w14:textId="77777777" w:rsidR="005E7D10" w:rsidRDefault="005E7D10" w:rsidP="005E7D10">
            <w:pPr>
              <w:pStyle w:val="TableParagraph"/>
              <w:spacing w:before="4"/>
              <w:ind w:left="58" w:right="42"/>
              <w:jc w:val="center"/>
              <w:rPr>
                <w:sz w:val="18"/>
              </w:rPr>
            </w:pPr>
            <w:r>
              <w:rPr>
                <w:sz w:val="18"/>
              </w:rPr>
              <w:t>UN</w:t>
            </w:r>
          </w:p>
        </w:tc>
        <w:tc>
          <w:tcPr>
            <w:tcW w:w="852" w:type="dxa"/>
            <w:tcBorders>
              <w:bottom w:val="single" w:sz="4" w:space="0" w:color="000000"/>
            </w:tcBorders>
          </w:tcPr>
          <w:p w14:paraId="0A988832" w14:textId="64B0D6AC" w:rsidR="005E7D10" w:rsidRDefault="005E7D10" w:rsidP="005E7D10">
            <w:pPr>
              <w:pStyle w:val="TableParagraph"/>
              <w:spacing w:before="4"/>
              <w:ind w:left="53" w:right="39"/>
              <w:jc w:val="center"/>
              <w:rPr>
                <w:sz w:val="18"/>
              </w:rPr>
            </w:pPr>
            <w:r>
              <w:rPr>
                <w:sz w:val="18"/>
              </w:rPr>
              <w:t>600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18ADA149" w14:textId="77777777" w:rsidR="005E7D10" w:rsidRDefault="005E7D10" w:rsidP="005E7D10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995" w:type="dxa"/>
            <w:tcBorders>
              <w:bottom w:val="single" w:sz="4" w:space="0" w:color="000000"/>
            </w:tcBorders>
          </w:tcPr>
          <w:p w14:paraId="58112D0F" w14:textId="2A8C1369" w:rsidR="005E7D10" w:rsidRDefault="005E7D10" w:rsidP="005E7D10">
            <w:pPr>
              <w:pStyle w:val="TableParagraph"/>
              <w:spacing w:before="4"/>
              <w:ind w:left="163"/>
              <w:rPr>
                <w:sz w:val="18"/>
              </w:rPr>
            </w:pPr>
            <w:r w:rsidRPr="00D06337">
              <w:rPr>
                <w:sz w:val="18"/>
              </w:rPr>
              <w:t>R$</w:t>
            </w:r>
            <w:r>
              <w:rPr>
                <w:sz w:val="18"/>
              </w:rPr>
              <w:t xml:space="preserve"> 15,61</w:t>
            </w:r>
          </w:p>
        </w:tc>
        <w:tc>
          <w:tcPr>
            <w:tcW w:w="1134" w:type="dxa"/>
          </w:tcPr>
          <w:p w14:paraId="25FA737D" w14:textId="66641046" w:rsidR="005E7D10" w:rsidRDefault="005E7D10" w:rsidP="005E7D10">
            <w:pPr>
              <w:pStyle w:val="TableParagraph"/>
              <w:spacing w:before="4"/>
              <w:ind w:left="73"/>
              <w:rPr>
                <w:sz w:val="18"/>
              </w:rPr>
            </w:pPr>
            <w:r w:rsidRPr="00B01C51">
              <w:rPr>
                <w:sz w:val="18"/>
              </w:rPr>
              <w:t>R$</w:t>
            </w:r>
            <w:r w:rsidR="004E3028">
              <w:rPr>
                <w:sz w:val="18"/>
              </w:rPr>
              <w:t xml:space="preserve"> 9.367,20</w:t>
            </w:r>
          </w:p>
        </w:tc>
      </w:tr>
    </w:tbl>
    <w:p w14:paraId="2975893A" w14:textId="77777777" w:rsidR="003479F4" w:rsidRDefault="003479F4">
      <w:pPr>
        <w:pStyle w:val="Corpodetexto"/>
        <w:ind w:left="0"/>
        <w:rPr>
          <w:b/>
          <w:sz w:val="20"/>
        </w:rPr>
      </w:pPr>
    </w:p>
    <w:p w14:paraId="02B505C3" w14:textId="77777777" w:rsidR="003479F4" w:rsidRDefault="00000000">
      <w:pPr>
        <w:pStyle w:val="Ttulo1"/>
        <w:spacing w:before="83" w:line="240" w:lineRule="auto"/>
        <w:jc w:val="left"/>
        <w:rPr>
          <w:u w:val="none"/>
        </w:rPr>
      </w:pPr>
      <w:r>
        <w:rPr>
          <w:w w:val="95"/>
        </w:rPr>
        <w:t>Valor</w:t>
      </w:r>
      <w:r>
        <w:rPr>
          <w:spacing w:val="7"/>
          <w:w w:val="95"/>
        </w:rPr>
        <w:t xml:space="preserve"> </w:t>
      </w:r>
      <w:r>
        <w:rPr>
          <w:w w:val="95"/>
        </w:rPr>
        <w:t>Global</w:t>
      </w:r>
      <w:r>
        <w:rPr>
          <w:spacing w:val="9"/>
          <w:w w:val="95"/>
        </w:rPr>
        <w:t xml:space="preserve"> </w:t>
      </w:r>
      <w:r>
        <w:rPr>
          <w:w w:val="95"/>
        </w:rPr>
        <w:t>do</w:t>
      </w:r>
      <w:r>
        <w:rPr>
          <w:spacing w:val="8"/>
          <w:w w:val="95"/>
        </w:rPr>
        <w:t xml:space="preserve"> </w:t>
      </w:r>
      <w:r>
        <w:rPr>
          <w:w w:val="95"/>
        </w:rPr>
        <w:t>Lote:</w:t>
      </w:r>
    </w:p>
    <w:p w14:paraId="75AAC28F" w14:textId="77777777" w:rsidR="003479F4" w:rsidRDefault="003479F4">
      <w:pPr>
        <w:pStyle w:val="Corpodetexto"/>
        <w:spacing w:before="4"/>
        <w:ind w:left="0"/>
        <w:rPr>
          <w:b/>
          <w:sz w:val="16"/>
        </w:rPr>
      </w:pPr>
    </w:p>
    <w:p w14:paraId="157E647B" w14:textId="2F57E4CC" w:rsidR="00C31A7F" w:rsidRDefault="00C31A7F" w:rsidP="00C31A7F">
      <w:pPr>
        <w:pStyle w:val="Corpodetexto"/>
        <w:numPr>
          <w:ilvl w:val="0"/>
          <w:numId w:val="14"/>
        </w:numPr>
        <w:spacing w:line="274" w:lineRule="exact"/>
      </w:pPr>
      <w:r>
        <w:rPr>
          <w:spacing w:val="4"/>
          <w:w w:val="95"/>
        </w:rPr>
        <w:t xml:space="preserve">R$ </w:t>
      </w:r>
      <w:r>
        <w:rPr>
          <w:spacing w:val="4"/>
          <w:w w:val="95"/>
        </w:rPr>
        <w:t>111.537,25</w:t>
      </w:r>
      <w:r>
        <w:rPr>
          <w:spacing w:val="5"/>
          <w:w w:val="95"/>
        </w:rPr>
        <w:t xml:space="preserve"> </w:t>
      </w:r>
      <w:r>
        <w:rPr>
          <w:w w:val="95"/>
        </w:rPr>
        <w:t>(cento e onze mil quinhentos e trinta e sete reais e vinte e cinco centavos</w:t>
      </w:r>
      <w:r w:rsidRPr="00A101B2">
        <w:rPr>
          <w:w w:val="95"/>
        </w:rPr>
        <w:t>)</w:t>
      </w:r>
      <w:r>
        <w:rPr>
          <w:w w:val="95"/>
        </w:rPr>
        <w:t>.</w:t>
      </w:r>
    </w:p>
    <w:p w14:paraId="6798EBFD" w14:textId="77777777" w:rsidR="003479F4" w:rsidRDefault="00000000">
      <w:pPr>
        <w:pStyle w:val="PargrafodaLista"/>
        <w:numPr>
          <w:ilvl w:val="1"/>
          <w:numId w:val="13"/>
        </w:numPr>
        <w:tabs>
          <w:tab w:val="left" w:pos="1030"/>
        </w:tabs>
        <w:spacing w:line="235" w:lineRule="auto"/>
        <w:ind w:right="652" w:firstLine="0"/>
        <w:rPr>
          <w:sz w:val="24"/>
        </w:rPr>
      </w:pPr>
      <w:r w:rsidRPr="00EA0EC9">
        <w:rPr>
          <w:sz w:val="24"/>
        </w:rPr>
        <w:t>Os</w:t>
      </w:r>
      <w:r w:rsidRPr="00EA0EC9">
        <w:rPr>
          <w:spacing w:val="3"/>
          <w:sz w:val="24"/>
        </w:rPr>
        <w:t xml:space="preserve"> </w:t>
      </w:r>
      <w:r w:rsidRPr="00EA0EC9">
        <w:rPr>
          <w:sz w:val="24"/>
        </w:rPr>
        <w:t>bens</w:t>
      </w:r>
      <w:r>
        <w:rPr>
          <w:spacing w:val="4"/>
          <w:sz w:val="24"/>
        </w:rPr>
        <w:t xml:space="preserve"> </w:t>
      </w:r>
      <w:r>
        <w:rPr>
          <w:sz w:val="24"/>
        </w:rPr>
        <w:t>objeto</w:t>
      </w:r>
      <w:r>
        <w:rPr>
          <w:spacing w:val="3"/>
          <w:sz w:val="24"/>
        </w:rPr>
        <w:t xml:space="preserve"> </w:t>
      </w:r>
      <w:r>
        <w:rPr>
          <w:sz w:val="24"/>
        </w:rPr>
        <w:t>desta</w:t>
      </w:r>
      <w:r>
        <w:rPr>
          <w:spacing w:val="4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2"/>
          <w:sz w:val="24"/>
        </w:rPr>
        <w:t xml:space="preserve"> </w:t>
      </w:r>
      <w:r>
        <w:rPr>
          <w:sz w:val="24"/>
        </w:rPr>
        <w:t>são</w:t>
      </w:r>
      <w:r>
        <w:rPr>
          <w:spacing w:val="3"/>
          <w:sz w:val="24"/>
        </w:rPr>
        <w:t xml:space="preserve"> </w:t>
      </w:r>
      <w:r>
        <w:rPr>
          <w:sz w:val="24"/>
        </w:rPr>
        <w:t>caracterizados</w:t>
      </w:r>
      <w:r>
        <w:rPr>
          <w:spacing w:val="4"/>
          <w:sz w:val="24"/>
        </w:rPr>
        <w:t xml:space="preserve"> </w:t>
      </w:r>
      <w:r>
        <w:rPr>
          <w:sz w:val="24"/>
        </w:rPr>
        <w:t>como</w:t>
      </w:r>
      <w:r>
        <w:rPr>
          <w:spacing w:val="3"/>
          <w:sz w:val="24"/>
        </w:rPr>
        <w:t xml:space="preserve"> </w:t>
      </w:r>
      <w:r>
        <w:rPr>
          <w:sz w:val="24"/>
        </w:rPr>
        <w:t>comuns,</w:t>
      </w:r>
      <w:r>
        <w:rPr>
          <w:spacing w:val="3"/>
          <w:sz w:val="24"/>
        </w:rPr>
        <w:t xml:space="preserve"> </w:t>
      </w:r>
      <w:r>
        <w:rPr>
          <w:sz w:val="24"/>
        </w:rPr>
        <w:t>conforme</w:t>
      </w:r>
      <w:r>
        <w:rPr>
          <w:spacing w:val="4"/>
          <w:sz w:val="24"/>
        </w:rPr>
        <w:t xml:space="preserve"> </w:t>
      </w:r>
      <w:r>
        <w:rPr>
          <w:sz w:val="24"/>
        </w:rPr>
        <w:t>justificativa</w:t>
      </w:r>
      <w:r>
        <w:rPr>
          <w:spacing w:val="-57"/>
          <w:sz w:val="24"/>
        </w:rPr>
        <w:t xml:space="preserve"> </w:t>
      </w:r>
      <w:r>
        <w:rPr>
          <w:sz w:val="24"/>
        </w:rPr>
        <w:t>constante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Estudo</w:t>
      </w:r>
      <w:r>
        <w:rPr>
          <w:spacing w:val="-2"/>
          <w:sz w:val="24"/>
        </w:rPr>
        <w:t xml:space="preserve"> </w:t>
      </w:r>
      <w:r>
        <w:rPr>
          <w:sz w:val="24"/>
        </w:rPr>
        <w:t>Técnico</w:t>
      </w:r>
      <w:r>
        <w:rPr>
          <w:spacing w:val="-2"/>
          <w:sz w:val="24"/>
        </w:rPr>
        <w:t xml:space="preserve"> </w:t>
      </w:r>
      <w:r>
        <w:rPr>
          <w:sz w:val="24"/>
        </w:rPr>
        <w:t>Preliminar.</w:t>
      </w:r>
    </w:p>
    <w:p w14:paraId="70A22AEA" w14:textId="77777777" w:rsidR="003479F4" w:rsidRDefault="003479F4">
      <w:pPr>
        <w:pStyle w:val="Corpodetexto"/>
        <w:spacing w:before="8"/>
        <w:ind w:left="0"/>
        <w:rPr>
          <w:sz w:val="23"/>
        </w:rPr>
      </w:pPr>
    </w:p>
    <w:p w14:paraId="18554354" w14:textId="77777777" w:rsidR="003479F4" w:rsidRDefault="00000000">
      <w:pPr>
        <w:pStyle w:val="PargrafodaLista"/>
        <w:numPr>
          <w:ilvl w:val="1"/>
          <w:numId w:val="13"/>
        </w:numPr>
        <w:tabs>
          <w:tab w:val="left" w:pos="1030"/>
        </w:tabs>
        <w:spacing w:before="1" w:line="232" w:lineRule="auto"/>
        <w:ind w:right="649" w:firstLine="0"/>
        <w:rPr>
          <w:sz w:val="24"/>
        </w:rPr>
      </w:pP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objeto</w:t>
      </w:r>
      <w:r>
        <w:rPr>
          <w:spacing w:val="-11"/>
          <w:sz w:val="24"/>
        </w:rPr>
        <w:t xml:space="preserve"> </w:t>
      </w:r>
      <w:r>
        <w:rPr>
          <w:sz w:val="24"/>
        </w:rPr>
        <w:t>desta</w:t>
      </w:r>
      <w:r>
        <w:rPr>
          <w:spacing w:val="-9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1"/>
          <w:sz w:val="24"/>
        </w:rPr>
        <w:t xml:space="preserve"> </w:t>
      </w:r>
      <w:r>
        <w:rPr>
          <w:sz w:val="24"/>
        </w:rPr>
        <w:t>não</w:t>
      </w:r>
      <w:r>
        <w:rPr>
          <w:spacing w:val="-10"/>
          <w:sz w:val="24"/>
        </w:rPr>
        <w:t xml:space="preserve"> </w:t>
      </w:r>
      <w:r>
        <w:rPr>
          <w:sz w:val="24"/>
        </w:rPr>
        <w:t>se</w:t>
      </w:r>
      <w:r>
        <w:rPr>
          <w:spacing w:val="-8"/>
          <w:sz w:val="24"/>
        </w:rPr>
        <w:t xml:space="preserve"> </w:t>
      </w:r>
      <w:r>
        <w:rPr>
          <w:sz w:val="24"/>
        </w:rPr>
        <w:t>enquadra</w:t>
      </w:r>
      <w:r>
        <w:rPr>
          <w:spacing w:val="-10"/>
          <w:sz w:val="24"/>
        </w:rPr>
        <w:t xml:space="preserve"> </w:t>
      </w:r>
      <w:r>
        <w:rPr>
          <w:sz w:val="24"/>
        </w:rPr>
        <w:t>como</w:t>
      </w:r>
      <w:r>
        <w:rPr>
          <w:spacing w:val="-10"/>
          <w:sz w:val="24"/>
        </w:rPr>
        <w:t xml:space="preserve"> </w:t>
      </w:r>
      <w:r>
        <w:rPr>
          <w:sz w:val="24"/>
        </w:rPr>
        <w:t>sendo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bem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luxo,</w:t>
      </w:r>
      <w:r>
        <w:rPr>
          <w:spacing w:val="-11"/>
          <w:sz w:val="24"/>
        </w:rPr>
        <w:t xml:space="preserve"> </w:t>
      </w:r>
      <w:r>
        <w:rPr>
          <w:sz w:val="24"/>
        </w:rPr>
        <w:t>conforme</w:t>
      </w:r>
      <w:r>
        <w:rPr>
          <w:spacing w:val="-10"/>
          <w:sz w:val="24"/>
        </w:rPr>
        <w:t xml:space="preserve"> </w:t>
      </w:r>
      <w:r>
        <w:rPr>
          <w:sz w:val="24"/>
        </w:rPr>
        <w:t>Decreto</w:t>
      </w:r>
      <w:r>
        <w:rPr>
          <w:spacing w:val="-57"/>
          <w:sz w:val="24"/>
        </w:rPr>
        <w:t xml:space="preserve"> </w:t>
      </w:r>
      <w:r>
        <w:rPr>
          <w:sz w:val="24"/>
        </w:rPr>
        <w:t>Municipal</w:t>
      </w:r>
      <w:r>
        <w:rPr>
          <w:spacing w:val="-2"/>
          <w:sz w:val="24"/>
        </w:rPr>
        <w:t xml:space="preserve"> </w:t>
      </w:r>
      <w:r>
        <w:rPr>
          <w:sz w:val="24"/>
        </w:rPr>
        <w:t>nº</w:t>
      </w:r>
      <w:r>
        <w:rPr>
          <w:spacing w:val="-3"/>
          <w:sz w:val="24"/>
        </w:rPr>
        <w:t xml:space="preserve"> </w:t>
      </w:r>
      <w:r>
        <w:rPr>
          <w:sz w:val="24"/>
        </w:rPr>
        <w:t>97,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01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março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2023.</w:t>
      </w:r>
    </w:p>
    <w:p w14:paraId="6A51EDC2" w14:textId="77777777" w:rsidR="003479F4" w:rsidRDefault="003479F4">
      <w:pPr>
        <w:pStyle w:val="Corpodetexto"/>
        <w:spacing w:before="10"/>
        <w:ind w:left="0"/>
        <w:rPr>
          <w:sz w:val="18"/>
        </w:rPr>
      </w:pPr>
    </w:p>
    <w:p w14:paraId="641B1533" w14:textId="77777777" w:rsidR="003479F4" w:rsidRDefault="00000000">
      <w:pPr>
        <w:pStyle w:val="PargrafodaLista"/>
        <w:numPr>
          <w:ilvl w:val="1"/>
          <w:numId w:val="13"/>
        </w:numPr>
        <w:tabs>
          <w:tab w:val="left" w:pos="1030"/>
        </w:tabs>
        <w:spacing w:before="90" w:line="232" w:lineRule="auto"/>
        <w:ind w:right="654" w:firstLine="0"/>
        <w:rPr>
          <w:sz w:val="24"/>
        </w:rPr>
      </w:pPr>
      <w:r>
        <w:rPr>
          <w:w w:val="95"/>
          <w:sz w:val="24"/>
        </w:rPr>
        <w:t>O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prazo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vigência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contratação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é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ate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31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dezembro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2024,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contados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assinatura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contrato,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forma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artigo</w:t>
      </w:r>
      <w:r>
        <w:rPr>
          <w:spacing w:val="-3"/>
          <w:sz w:val="24"/>
        </w:rPr>
        <w:t xml:space="preserve"> </w:t>
      </w:r>
      <w:r>
        <w:rPr>
          <w:sz w:val="24"/>
        </w:rPr>
        <w:t>105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Lei</w:t>
      </w:r>
      <w:r>
        <w:rPr>
          <w:spacing w:val="-3"/>
          <w:sz w:val="24"/>
        </w:rPr>
        <w:t xml:space="preserve"> </w:t>
      </w:r>
      <w:r>
        <w:rPr>
          <w:sz w:val="24"/>
        </w:rPr>
        <w:t>n°</w:t>
      </w:r>
      <w:r>
        <w:rPr>
          <w:spacing w:val="-5"/>
          <w:sz w:val="24"/>
        </w:rPr>
        <w:t xml:space="preserve"> </w:t>
      </w:r>
      <w:r>
        <w:rPr>
          <w:sz w:val="24"/>
        </w:rPr>
        <w:t>14.133,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2021.</w:t>
      </w:r>
    </w:p>
    <w:p w14:paraId="7E092AAD" w14:textId="77777777" w:rsidR="003479F4" w:rsidRDefault="003479F4">
      <w:pPr>
        <w:pStyle w:val="Corpodetexto"/>
        <w:spacing w:before="6"/>
        <w:ind w:left="0"/>
        <w:rPr>
          <w:sz w:val="23"/>
        </w:rPr>
      </w:pPr>
    </w:p>
    <w:p w14:paraId="40B7374B" w14:textId="77777777" w:rsidR="003479F4" w:rsidRDefault="00000000">
      <w:pPr>
        <w:pStyle w:val="PargrafodaLista"/>
        <w:numPr>
          <w:ilvl w:val="1"/>
          <w:numId w:val="13"/>
        </w:numPr>
        <w:tabs>
          <w:tab w:val="left" w:pos="1030"/>
        </w:tabs>
        <w:spacing w:line="235" w:lineRule="auto"/>
        <w:ind w:right="653" w:firstLine="0"/>
        <w:rPr>
          <w:sz w:val="24"/>
        </w:rPr>
      </w:pPr>
      <w:r>
        <w:rPr>
          <w:w w:val="95"/>
          <w:sz w:val="24"/>
        </w:rPr>
        <w:t>O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contrato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oferece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maior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detalhamento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das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regras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que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serão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aplicadas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relação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à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vigência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14:paraId="4FD1093E" w14:textId="77777777" w:rsidR="003479F4" w:rsidRDefault="003479F4">
      <w:pPr>
        <w:pStyle w:val="Corpodetexto"/>
        <w:spacing w:before="5"/>
        <w:ind w:left="0"/>
      </w:pPr>
    </w:p>
    <w:p w14:paraId="215C76ED" w14:textId="77777777" w:rsidR="003479F4" w:rsidRDefault="00000000">
      <w:pPr>
        <w:pStyle w:val="Ttulo1"/>
        <w:numPr>
          <w:ilvl w:val="0"/>
          <w:numId w:val="15"/>
        </w:numPr>
        <w:tabs>
          <w:tab w:val="left" w:pos="1029"/>
          <w:tab w:val="left" w:pos="1030"/>
        </w:tabs>
        <w:spacing w:line="240" w:lineRule="auto"/>
        <w:ind w:left="1029" w:hanging="428"/>
        <w:rPr>
          <w:u w:val="none"/>
        </w:rPr>
      </w:pPr>
      <w:r>
        <w:t>FUNDAMENTAÇÃO</w:t>
      </w:r>
      <w:r>
        <w:rPr>
          <w:spacing w:val="-3"/>
        </w:rPr>
        <w:t xml:space="preserve"> </w:t>
      </w:r>
      <w:r>
        <w:t>E DESCRIÇÃO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NECESSIDADE DA</w:t>
      </w:r>
      <w:r>
        <w:rPr>
          <w:spacing w:val="-1"/>
        </w:rPr>
        <w:t xml:space="preserve"> </w:t>
      </w:r>
      <w:r>
        <w:t>CONTRATAÇÃO</w:t>
      </w:r>
    </w:p>
    <w:p w14:paraId="734B2F0C" w14:textId="77777777" w:rsidR="003479F4" w:rsidRDefault="003479F4">
      <w:pPr>
        <w:pStyle w:val="Corpodetexto"/>
        <w:spacing w:before="11"/>
        <w:ind w:left="0"/>
        <w:rPr>
          <w:b/>
          <w:sz w:val="15"/>
        </w:rPr>
      </w:pPr>
    </w:p>
    <w:p w14:paraId="2658CE1B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before="89" w:line="232" w:lineRule="auto"/>
        <w:ind w:right="648" w:firstLine="0"/>
        <w:rPr>
          <w:sz w:val="24"/>
        </w:rPr>
      </w:pPr>
      <w:r>
        <w:rPr>
          <w:sz w:val="24"/>
        </w:rPr>
        <w:t>A Fundamentação da Contratação e de seus quantitativos encontra-se pormenorizada em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Tópico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específico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dos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Estudos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Técnicos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Preliminares,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apêndice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deste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Termo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Referência.</w:t>
      </w:r>
    </w:p>
    <w:p w14:paraId="37E7A745" w14:textId="77777777" w:rsidR="003479F4" w:rsidRDefault="003479F4">
      <w:pPr>
        <w:pStyle w:val="Corpodetexto"/>
        <w:spacing w:before="7"/>
        <w:ind w:left="0"/>
        <w:rPr>
          <w:sz w:val="23"/>
        </w:rPr>
      </w:pPr>
    </w:p>
    <w:p w14:paraId="4D08C427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35" w:lineRule="auto"/>
        <w:ind w:right="650" w:firstLine="0"/>
        <w:rPr>
          <w:sz w:val="24"/>
        </w:rPr>
      </w:pPr>
      <w:r>
        <w:rPr>
          <w:w w:val="95"/>
          <w:sz w:val="24"/>
        </w:rPr>
        <w:t>O objeto da contratação está previsto no Plano de Contratações Anual 2024, conforme consta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-2"/>
          <w:sz w:val="24"/>
        </w:rPr>
        <w:t xml:space="preserve"> </w:t>
      </w:r>
      <w:r>
        <w:rPr>
          <w:sz w:val="24"/>
        </w:rPr>
        <w:t>básicas</w:t>
      </w:r>
      <w:r>
        <w:rPr>
          <w:spacing w:val="-1"/>
          <w:sz w:val="24"/>
        </w:rPr>
        <w:t xml:space="preserve"> </w:t>
      </w:r>
      <w:r>
        <w:rPr>
          <w:sz w:val="24"/>
        </w:rPr>
        <w:t>desse</w:t>
      </w:r>
      <w:r>
        <w:rPr>
          <w:spacing w:val="-3"/>
          <w:sz w:val="24"/>
        </w:rPr>
        <w:t xml:space="preserve"> </w:t>
      </w:r>
      <w:r>
        <w:rPr>
          <w:sz w:val="24"/>
        </w:rPr>
        <w:t>termo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referência.</w:t>
      </w:r>
    </w:p>
    <w:p w14:paraId="6459EDF3" w14:textId="77777777" w:rsidR="003479F4" w:rsidRDefault="003479F4">
      <w:pPr>
        <w:pStyle w:val="Corpodetexto"/>
        <w:spacing w:before="9"/>
        <w:ind w:left="0"/>
      </w:pPr>
    </w:p>
    <w:p w14:paraId="690A5EB0" w14:textId="77777777" w:rsidR="003479F4" w:rsidRDefault="00000000">
      <w:pPr>
        <w:pStyle w:val="Ttulo1"/>
        <w:numPr>
          <w:ilvl w:val="0"/>
          <w:numId w:val="15"/>
        </w:numPr>
        <w:tabs>
          <w:tab w:val="left" w:pos="1030"/>
        </w:tabs>
        <w:spacing w:before="1" w:line="235" w:lineRule="auto"/>
        <w:ind w:right="653" w:firstLine="0"/>
        <w:rPr>
          <w:u w:val="none"/>
        </w:rPr>
      </w:pPr>
      <w:r>
        <w:t>DESCRIÇÃO DA SOLUÇÃO COMO UM TODO CONSIDERADO O CICLO DE</w:t>
      </w:r>
      <w:r>
        <w:rPr>
          <w:spacing w:val="1"/>
          <w:u w:val="none"/>
        </w:rPr>
        <w:t xml:space="preserve"> </w:t>
      </w:r>
      <w:r>
        <w:t>VIDA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 E</w:t>
      </w:r>
      <w:r>
        <w:rPr>
          <w:spacing w:val="-3"/>
        </w:rPr>
        <w:t xml:space="preserve"> </w:t>
      </w:r>
      <w:r>
        <w:t>ESPECIFICAÇÃO DO PRODUTO</w:t>
      </w:r>
    </w:p>
    <w:p w14:paraId="4DDF76DB" w14:textId="77777777" w:rsidR="003479F4" w:rsidRDefault="003479F4">
      <w:pPr>
        <w:pStyle w:val="Corpodetexto"/>
        <w:spacing w:before="4"/>
        <w:ind w:left="0"/>
        <w:rPr>
          <w:b/>
          <w:sz w:val="23"/>
        </w:rPr>
      </w:pPr>
    </w:p>
    <w:p w14:paraId="10DF7F23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35" w:lineRule="auto"/>
        <w:ind w:right="649" w:firstLine="0"/>
        <w:rPr>
          <w:sz w:val="24"/>
        </w:rPr>
      </w:pP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descrição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solução</w:t>
      </w:r>
      <w:r>
        <w:rPr>
          <w:spacing w:val="-13"/>
          <w:sz w:val="24"/>
        </w:rPr>
        <w:t xml:space="preserve"> </w:t>
      </w:r>
      <w:r>
        <w:rPr>
          <w:sz w:val="24"/>
        </w:rPr>
        <w:t>como</w:t>
      </w:r>
      <w:r>
        <w:rPr>
          <w:spacing w:val="-11"/>
          <w:sz w:val="24"/>
        </w:rPr>
        <w:t xml:space="preserve"> </w:t>
      </w:r>
      <w:r>
        <w:rPr>
          <w:sz w:val="24"/>
        </w:rPr>
        <w:t>um</w:t>
      </w:r>
      <w:r>
        <w:rPr>
          <w:spacing w:val="-11"/>
          <w:sz w:val="24"/>
        </w:rPr>
        <w:t xml:space="preserve"> </w:t>
      </w:r>
      <w:r>
        <w:rPr>
          <w:sz w:val="24"/>
        </w:rPr>
        <w:t>todo</w:t>
      </w:r>
      <w:r>
        <w:rPr>
          <w:spacing w:val="-11"/>
          <w:sz w:val="24"/>
        </w:rPr>
        <w:t xml:space="preserve"> </w:t>
      </w:r>
      <w:r>
        <w:rPr>
          <w:sz w:val="24"/>
        </w:rPr>
        <w:t>encontra-se</w:t>
      </w:r>
      <w:r>
        <w:rPr>
          <w:spacing w:val="-12"/>
          <w:sz w:val="24"/>
        </w:rPr>
        <w:t xml:space="preserve"> </w:t>
      </w:r>
      <w:r>
        <w:rPr>
          <w:sz w:val="24"/>
        </w:rPr>
        <w:t>pormenorizada</w:t>
      </w:r>
      <w:r>
        <w:rPr>
          <w:spacing w:val="-10"/>
          <w:sz w:val="24"/>
        </w:rPr>
        <w:t xml:space="preserve"> </w:t>
      </w:r>
      <w:r>
        <w:rPr>
          <w:sz w:val="24"/>
        </w:rPr>
        <w:t>em</w:t>
      </w:r>
      <w:r>
        <w:rPr>
          <w:spacing w:val="-12"/>
          <w:sz w:val="24"/>
        </w:rPr>
        <w:t xml:space="preserve"> </w:t>
      </w:r>
      <w:r>
        <w:rPr>
          <w:sz w:val="24"/>
        </w:rPr>
        <w:t>tópico</w:t>
      </w:r>
      <w:r>
        <w:rPr>
          <w:spacing w:val="-13"/>
          <w:sz w:val="24"/>
        </w:rPr>
        <w:t xml:space="preserve"> </w:t>
      </w:r>
      <w:r>
        <w:rPr>
          <w:sz w:val="24"/>
        </w:rPr>
        <w:t>específico</w:t>
      </w:r>
      <w:r>
        <w:rPr>
          <w:spacing w:val="-12"/>
          <w:sz w:val="24"/>
        </w:rPr>
        <w:t xml:space="preserve"> </w:t>
      </w:r>
      <w:r>
        <w:rPr>
          <w:sz w:val="24"/>
        </w:rPr>
        <w:t>dos</w:t>
      </w:r>
      <w:r>
        <w:rPr>
          <w:spacing w:val="-57"/>
          <w:sz w:val="24"/>
        </w:rPr>
        <w:t xml:space="preserve"> </w:t>
      </w:r>
      <w:r>
        <w:rPr>
          <w:sz w:val="24"/>
        </w:rPr>
        <w:t>Estudos</w:t>
      </w:r>
      <w:r>
        <w:rPr>
          <w:spacing w:val="-7"/>
          <w:sz w:val="24"/>
        </w:rPr>
        <w:t xml:space="preserve"> </w:t>
      </w:r>
      <w:r>
        <w:rPr>
          <w:sz w:val="24"/>
        </w:rPr>
        <w:t>Técnicos</w:t>
      </w:r>
      <w:r>
        <w:rPr>
          <w:spacing w:val="-5"/>
          <w:sz w:val="24"/>
        </w:rPr>
        <w:t xml:space="preserve"> </w:t>
      </w:r>
      <w:r>
        <w:rPr>
          <w:sz w:val="24"/>
        </w:rPr>
        <w:t>Preliminares,</w:t>
      </w:r>
      <w:r>
        <w:rPr>
          <w:spacing w:val="-2"/>
          <w:sz w:val="24"/>
        </w:rPr>
        <w:t xml:space="preserve"> </w:t>
      </w:r>
      <w:r>
        <w:rPr>
          <w:sz w:val="24"/>
        </w:rPr>
        <w:t>apêndice</w:t>
      </w:r>
      <w:r>
        <w:rPr>
          <w:spacing w:val="-4"/>
          <w:sz w:val="24"/>
        </w:rPr>
        <w:t xml:space="preserve"> </w:t>
      </w:r>
      <w:r>
        <w:rPr>
          <w:sz w:val="24"/>
        </w:rPr>
        <w:t>deste</w:t>
      </w:r>
      <w:r>
        <w:rPr>
          <w:spacing w:val="-6"/>
          <w:sz w:val="24"/>
        </w:rPr>
        <w:t xml:space="preserve"> </w:t>
      </w:r>
      <w:r>
        <w:rPr>
          <w:sz w:val="24"/>
        </w:rPr>
        <w:t>Termo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Referência.</w:t>
      </w:r>
    </w:p>
    <w:p w14:paraId="691D1171" w14:textId="77777777" w:rsidR="003479F4" w:rsidRDefault="00000000">
      <w:pPr>
        <w:pStyle w:val="Ttulo1"/>
        <w:numPr>
          <w:ilvl w:val="0"/>
          <w:numId w:val="15"/>
        </w:numPr>
        <w:tabs>
          <w:tab w:val="left" w:pos="886"/>
        </w:tabs>
        <w:spacing w:before="23" w:line="540" w:lineRule="atLeast"/>
        <w:ind w:right="5594" w:firstLine="0"/>
        <w:rPr>
          <w:u w:val="none"/>
        </w:rPr>
      </w:pPr>
      <w:r>
        <w:lastRenderedPageBreak/>
        <w:t>REQUISITOS</w:t>
      </w:r>
      <w:r>
        <w:rPr>
          <w:spacing w:val="-13"/>
        </w:rPr>
        <w:t xml:space="preserve"> </w:t>
      </w:r>
      <w:r>
        <w:t>DA</w:t>
      </w:r>
      <w:r>
        <w:rPr>
          <w:spacing w:val="-15"/>
        </w:rPr>
        <w:t xml:space="preserve"> </w:t>
      </w:r>
      <w:r>
        <w:t>CONTRATAÇÃO</w:t>
      </w:r>
      <w:r>
        <w:rPr>
          <w:spacing w:val="-57"/>
          <w:u w:val="none"/>
        </w:rPr>
        <w:t xml:space="preserve"> </w:t>
      </w:r>
      <w:r>
        <w:t>Sustentabilidade:</w:t>
      </w:r>
    </w:p>
    <w:p w14:paraId="1B3310F1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sz w:val="24"/>
        </w:rPr>
        <w:t>Além dos critérios de sustentabilidade eventualmente inseridos na descrição do objeto,</w:t>
      </w:r>
      <w:r>
        <w:rPr>
          <w:spacing w:val="1"/>
          <w:sz w:val="24"/>
        </w:rPr>
        <w:t xml:space="preserve"> </w:t>
      </w:r>
      <w:r>
        <w:rPr>
          <w:sz w:val="24"/>
        </w:rPr>
        <w:t>devem</w:t>
      </w:r>
      <w:r>
        <w:rPr>
          <w:spacing w:val="-5"/>
          <w:sz w:val="24"/>
        </w:rPr>
        <w:t xml:space="preserve"> </w:t>
      </w:r>
      <w:r>
        <w:rPr>
          <w:sz w:val="24"/>
        </w:rPr>
        <w:t>ser</w:t>
      </w:r>
      <w:r>
        <w:rPr>
          <w:spacing w:val="-5"/>
          <w:sz w:val="24"/>
        </w:rPr>
        <w:t xml:space="preserve"> </w:t>
      </w:r>
      <w:r>
        <w:rPr>
          <w:sz w:val="24"/>
        </w:rPr>
        <w:t>atendidos</w:t>
      </w:r>
      <w:r>
        <w:rPr>
          <w:spacing w:val="-5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seguintes</w:t>
      </w:r>
      <w:r>
        <w:rPr>
          <w:spacing w:val="-4"/>
          <w:sz w:val="24"/>
        </w:rPr>
        <w:t xml:space="preserve"> </w:t>
      </w:r>
      <w:r>
        <w:rPr>
          <w:sz w:val="24"/>
        </w:rPr>
        <w:t>requisitos,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z w:val="24"/>
        </w:rPr>
        <w:t>se</w:t>
      </w:r>
      <w:r>
        <w:rPr>
          <w:spacing w:val="-3"/>
          <w:sz w:val="24"/>
        </w:rPr>
        <w:t xml:space="preserve"> </w:t>
      </w:r>
      <w:r>
        <w:rPr>
          <w:sz w:val="24"/>
        </w:rPr>
        <w:t>baseiam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4"/>
          <w:sz w:val="24"/>
        </w:rPr>
        <w:t xml:space="preserve"> </w:t>
      </w:r>
      <w:r>
        <w:rPr>
          <w:sz w:val="24"/>
        </w:rPr>
        <w:t>Guia</w:t>
      </w:r>
      <w:r>
        <w:rPr>
          <w:spacing w:val="-2"/>
          <w:sz w:val="24"/>
        </w:rPr>
        <w:t xml:space="preserve"> </w:t>
      </w:r>
      <w:r>
        <w:rPr>
          <w:sz w:val="24"/>
        </w:rPr>
        <w:t>Nacional</w:t>
      </w:r>
      <w:r>
        <w:rPr>
          <w:spacing w:val="-4"/>
          <w:sz w:val="24"/>
        </w:rPr>
        <w:t xml:space="preserve"> </w:t>
      </w:r>
      <w:r>
        <w:rPr>
          <w:sz w:val="24"/>
        </w:rPr>
        <w:t>de Contratações</w:t>
      </w:r>
      <w:r>
        <w:rPr>
          <w:spacing w:val="-58"/>
          <w:sz w:val="24"/>
        </w:rPr>
        <w:t xml:space="preserve"> </w:t>
      </w:r>
      <w:r>
        <w:rPr>
          <w:sz w:val="24"/>
        </w:rPr>
        <w:t>Sustentáveis:</w:t>
      </w:r>
    </w:p>
    <w:p w14:paraId="111DAED1" w14:textId="77777777" w:rsidR="003479F4" w:rsidRDefault="00000000">
      <w:pPr>
        <w:pStyle w:val="PargrafodaLista"/>
        <w:numPr>
          <w:ilvl w:val="2"/>
          <w:numId w:val="15"/>
        </w:numPr>
        <w:tabs>
          <w:tab w:val="left" w:pos="1169"/>
        </w:tabs>
        <w:spacing w:line="267" w:lineRule="exact"/>
        <w:rPr>
          <w:sz w:val="24"/>
        </w:rPr>
      </w:pPr>
      <w:r>
        <w:rPr>
          <w:w w:val="95"/>
          <w:sz w:val="24"/>
        </w:rPr>
        <w:t>▪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questionamento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inicial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quanto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à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necessidade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consumo;</w:t>
      </w:r>
    </w:p>
    <w:p w14:paraId="3AC8436B" w14:textId="77777777" w:rsidR="003479F4" w:rsidRDefault="00000000">
      <w:pPr>
        <w:pStyle w:val="PargrafodaLista"/>
        <w:numPr>
          <w:ilvl w:val="2"/>
          <w:numId w:val="15"/>
        </w:numPr>
        <w:tabs>
          <w:tab w:val="left" w:pos="1169"/>
        </w:tabs>
        <w:spacing w:line="270" w:lineRule="exact"/>
        <w:rPr>
          <w:sz w:val="24"/>
        </w:rPr>
      </w:pPr>
      <w:r>
        <w:rPr>
          <w:sz w:val="24"/>
        </w:rPr>
        <w:t>▪</w:t>
      </w:r>
      <w:r>
        <w:rPr>
          <w:spacing w:val="-13"/>
          <w:sz w:val="24"/>
        </w:rPr>
        <w:t xml:space="preserve"> </w:t>
      </w:r>
      <w:r>
        <w:rPr>
          <w:sz w:val="24"/>
        </w:rPr>
        <w:t>redução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consumo;</w:t>
      </w:r>
    </w:p>
    <w:p w14:paraId="2FCF4241" w14:textId="77777777" w:rsidR="003479F4" w:rsidRDefault="00000000">
      <w:pPr>
        <w:pStyle w:val="PargrafodaLista"/>
        <w:numPr>
          <w:ilvl w:val="2"/>
          <w:numId w:val="15"/>
        </w:numPr>
        <w:tabs>
          <w:tab w:val="left" w:pos="1169"/>
        </w:tabs>
        <w:spacing w:line="235" w:lineRule="auto"/>
        <w:ind w:left="602" w:right="654" w:firstLine="0"/>
        <w:rPr>
          <w:sz w:val="24"/>
        </w:rPr>
      </w:pPr>
      <w:r>
        <w:rPr>
          <w:sz w:val="24"/>
        </w:rPr>
        <w:t>▪ análise do ciclo de vida do produto (produção, distribuição, uso e disposição) para</w:t>
      </w:r>
      <w:r>
        <w:rPr>
          <w:spacing w:val="1"/>
          <w:sz w:val="24"/>
        </w:rPr>
        <w:t xml:space="preserve"> </w:t>
      </w:r>
      <w:r>
        <w:rPr>
          <w:sz w:val="24"/>
        </w:rPr>
        <w:t>determinar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vantajosidade</w:t>
      </w:r>
      <w:r>
        <w:rPr>
          <w:spacing w:val="-2"/>
          <w:sz w:val="24"/>
        </w:rPr>
        <w:t xml:space="preserve"> </w:t>
      </w:r>
      <w:r>
        <w:rPr>
          <w:sz w:val="24"/>
        </w:rPr>
        <w:t>econômica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oferta;</w:t>
      </w:r>
    </w:p>
    <w:p w14:paraId="3D2D7E0C" w14:textId="77777777" w:rsidR="003479F4" w:rsidRDefault="00000000">
      <w:pPr>
        <w:pStyle w:val="PargrafodaLista"/>
        <w:numPr>
          <w:ilvl w:val="2"/>
          <w:numId w:val="15"/>
        </w:numPr>
        <w:tabs>
          <w:tab w:val="left" w:pos="1169"/>
        </w:tabs>
        <w:spacing w:line="235" w:lineRule="auto"/>
        <w:ind w:left="602" w:right="654" w:firstLine="0"/>
        <w:rPr>
          <w:sz w:val="24"/>
        </w:rPr>
      </w:pPr>
      <w:r>
        <w:rPr>
          <w:sz w:val="24"/>
        </w:rPr>
        <w:t>▪ estímulo para que os fornecedores assimilem a necessidade premente de oferecer ao</w:t>
      </w:r>
      <w:r>
        <w:rPr>
          <w:spacing w:val="1"/>
          <w:sz w:val="24"/>
        </w:rPr>
        <w:t xml:space="preserve"> </w:t>
      </w:r>
      <w:r>
        <w:rPr>
          <w:sz w:val="24"/>
        </w:rPr>
        <w:t>mercado,</w:t>
      </w:r>
      <w:r>
        <w:rPr>
          <w:spacing w:val="-5"/>
          <w:sz w:val="24"/>
        </w:rPr>
        <w:t xml:space="preserve"> </w:t>
      </w:r>
      <w:r>
        <w:rPr>
          <w:sz w:val="24"/>
        </w:rPr>
        <w:t>cada</w:t>
      </w:r>
      <w:r>
        <w:rPr>
          <w:spacing w:val="-4"/>
          <w:sz w:val="24"/>
        </w:rPr>
        <w:t xml:space="preserve"> </w:t>
      </w:r>
      <w:r>
        <w:rPr>
          <w:sz w:val="24"/>
        </w:rPr>
        <w:t>vez</w:t>
      </w:r>
      <w:r>
        <w:rPr>
          <w:spacing w:val="-5"/>
          <w:sz w:val="24"/>
        </w:rPr>
        <w:t xml:space="preserve"> </w:t>
      </w:r>
      <w:r>
        <w:rPr>
          <w:sz w:val="24"/>
        </w:rPr>
        <w:t>mais,</w:t>
      </w:r>
      <w:r>
        <w:rPr>
          <w:spacing w:val="-4"/>
          <w:sz w:val="24"/>
        </w:rPr>
        <w:t xml:space="preserve"> </w:t>
      </w:r>
      <w:r>
        <w:rPr>
          <w:sz w:val="24"/>
        </w:rPr>
        <w:t>obras,</w:t>
      </w:r>
      <w:r>
        <w:rPr>
          <w:spacing w:val="-5"/>
          <w:sz w:val="24"/>
        </w:rPr>
        <w:t xml:space="preserve"> </w:t>
      </w:r>
      <w:r>
        <w:rPr>
          <w:sz w:val="24"/>
        </w:rPr>
        <w:t>produtos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serviços</w:t>
      </w:r>
      <w:r>
        <w:rPr>
          <w:spacing w:val="-5"/>
          <w:sz w:val="24"/>
        </w:rPr>
        <w:t xml:space="preserve"> </w:t>
      </w:r>
      <w:r>
        <w:rPr>
          <w:sz w:val="24"/>
        </w:rPr>
        <w:t>sustentáveis;</w:t>
      </w:r>
    </w:p>
    <w:p w14:paraId="15496250" w14:textId="77777777" w:rsidR="003479F4" w:rsidRDefault="00000000">
      <w:pPr>
        <w:pStyle w:val="PargrafodaLista"/>
        <w:numPr>
          <w:ilvl w:val="2"/>
          <w:numId w:val="15"/>
        </w:numPr>
        <w:tabs>
          <w:tab w:val="left" w:pos="1169"/>
        </w:tabs>
        <w:spacing w:line="235" w:lineRule="auto"/>
        <w:ind w:left="602" w:right="648" w:firstLine="0"/>
        <w:rPr>
          <w:sz w:val="24"/>
        </w:rPr>
      </w:pPr>
      <w:r>
        <w:rPr>
          <w:w w:val="95"/>
          <w:sz w:val="24"/>
        </w:rPr>
        <w:t>▪ fomento da inovação, tanto na criação de produtos com menor impacto ambiental negativo,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quanto no uso racional destes produtos, minimizando a poluição e a pressão sobre os recursos</w:t>
      </w:r>
      <w:r>
        <w:rPr>
          <w:spacing w:val="1"/>
          <w:sz w:val="24"/>
        </w:rPr>
        <w:t xml:space="preserve"> </w:t>
      </w:r>
      <w:r>
        <w:rPr>
          <w:sz w:val="24"/>
        </w:rPr>
        <w:t>naturais;</w:t>
      </w:r>
    </w:p>
    <w:p w14:paraId="3B4D4345" w14:textId="77777777" w:rsidR="003479F4" w:rsidRDefault="00000000">
      <w:pPr>
        <w:pStyle w:val="PargrafodaLista"/>
        <w:numPr>
          <w:ilvl w:val="2"/>
          <w:numId w:val="15"/>
        </w:numPr>
        <w:tabs>
          <w:tab w:val="left" w:pos="1169"/>
        </w:tabs>
        <w:spacing w:line="232" w:lineRule="auto"/>
        <w:ind w:left="602" w:right="656" w:firstLine="0"/>
        <w:rPr>
          <w:sz w:val="24"/>
        </w:rPr>
      </w:pPr>
      <w:r>
        <w:rPr>
          <w:sz w:val="24"/>
        </w:rPr>
        <w:t>▪ fomento a soluções mais sustentáveis, as quais foquem na função que se almeja com 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gerem</w:t>
      </w:r>
      <w:r>
        <w:rPr>
          <w:spacing w:val="-4"/>
          <w:sz w:val="24"/>
        </w:rPr>
        <w:t xml:space="preserve"> </w:t>
      </w:r>
      <w:r>
        <w:rPr>
          <w:sz w:val="24"/>
        </w:rPr>
        <w:t>menor</w:t>
      </w:r>
      <w:r>
        <w:rPr>
          <w:spacing w:val="-3"/>
          <w:sz w:val="24"/>
        </w:rPr>
        <w:t xml:space="preserve"> </w:t>
      </w:r>
      <w:r>
        <w:rPr>
          <w:sz w:val="24"/>
        </w:rPr>
        <w:t>custo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redução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resíduos;</w:t>
      </w:r>
    </w:p>
    <w:p w14:paraId="1E1A8E5A" w14:textId="77777777" w:rsidR="003479F4" w:rsidRDefault="003479F4">
      <w:pPr>
        <w:pStyle w:val="Corpodetexto"/>
        <w:spacing w:before="2"/>
        <w:ind w:left="0"/>
        <w:rPr>
          <w:sz w:val="23"/>
        </w:rPr>
      </w:pPr>
    </w:p>
    <w:p w14:paraId="7BD3D5D4" w14:textId="77777777" w:rsidR="003479F4" w:rsidRDefault="00000000">
      <w:pPr>
        <w:pStyle w:val="Ttulo1"/>
        <w:spacing w:line="274" w:lineRule="exact"/>
        <w:rPr>
          <w:u w:val="none"/>
        </w:rPr>
      </w:pPr>
      <w:r>
        <w:t>Indicação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marcas</w:t>
      </w:r>
      <w:r>
        <w:rPr>
          <w:spacing w:val="-11"/>
        </w:rPr>
        <w:t xml:space="preserve"> </w:t>
      </w:r>
      <w:r>
        <w:t>ou</w:t>
      </w:r>
      <w:r>
        <w:rPr>
          <w:spacing w:val="-12"/>
        </w:rPr>
        <w:t xml:space="preserve"> </w:t>
      </w:r>
      <w:r>
        <w:t>modelos</w:t>
      </w:r>
      <w:r>
        <w:rPr>
          <w:spacing w:val="-11"/>
        </w:rPr>
        <w:t xml:space="preserve"> </w:t>
      </w:r>
      <w:r>
        <w:t>(</w:t>
      </w:r>
      <w:hyperlink r:id="rId43" w:anchor="art41">
        <w:r>
          <w:t>Art.</w:t>
        </w:r>
        <w:r>
          <w:rPr>
            <w:spacing w:val="-12"/>
          </w:rPr>
          <w:t xml:space="preserve"> </w:t>
        </w:r>
        <w:r>
          <w:t>41,</w:t>
        </w:r>
        <w:r>
          <w:rPr>
            <w:spacing w:val="-12"/>
          </w:rPr>
          <w:t xml:space="preserve"> </w:t>
        </w:r>
        <w:r>
          <w:t>inciso</w:t>
        </w:r>
        <w:r>
          <w:rPr>
            <w:spacing w:val="-10"/>
          </w:rPr>
          <w:t xml:space="preserve"> </w:t>
        </w:r>
        <w:r>
          <w:t>I,</w:t>
        </w:r>
        <w:r>
          <w:rPr>
            <w:spacing w:val="-12"/>
          </w:rPr>
          <w:t xml:space="preserve"> </w:t>
        </w:r>
        <w:r>
          <w:t>da</w:t>
        </w:r>
        <w:r>
          <w:rPr>
            <w:spacing w:val="-13"/>
          </w:rPr>
          <w:t xml:space="preserve"> </w:t>
        </w:r>
        <w:r>
          <w:t>Lei</w:t>
        </w:r>
        <w:r>
          <w:rPr>
            <w:spacing w:val="-12"/>
          </w:rPr>
          <w:t xml:space="preserve"> </w:t>
        </w:r>
        <w:r>
          <w:t>nº</w:t>
        </w:r>
        <w:r>
          <w:rPr>
            <w:spacing w:val="-13"/>
          </w:rPr>
          <w:t xml:space="preserve"> </w:t>
        </w:r>
        <w:r>
          <w:t>14.133,</w:t>
        </w:r>
        <w:r>
          <w:rPr>
            <w:spacing w:val="-12"/>
          </w:rPr>
          <w:t xml:space="preserve"> </w:t>
        </w:r>
        <w:r>
          <w:t>de</w:t>
        </w:r>
        <w:r>
          <w:rPr>
            <w:spacing w:val="-12"/>
          </w:rPr>
          <w:t xml:space="preserve"> </w:t>
        </w:r>
        <w:r>
          <w:t>2021</w:t>
        </w:r>
      </w:hyperlink>
      <w:r>
        <w:t>):</w:t>
      </w:r>
    </w:p>
    <w:p w14:paraId="08BF1CA1" w14:textId="7AFCC003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before="2" w:line="235" w:lineRule="auto"/>
        <w:ind w:right="648" w:firstLine="0"/>
        <w:rPr>
          <w:sz w:val="24"/>
        </w:rPr>
      </w:pPr>
      <w:r>
        <w:rPr>
          <w:sz w:val="24"/>
        </w:rPr>
        <w:t>Na presente contratação não haverá necessidade de indicação de marcas, haja vista que o</w:t>
      </w:r>
      <w:r>
        <w:rPr>
          <w:spacing w:val="1"/>
          <w:sz w:val="24"/>
        </w:rPr>
        <w:t xml:space="preserve"> </w:t>
      </w:r>
      <w:r>
        <w:rPr>
          <w:sz w:val="24"/>
        </w:rPr>
        <w:t>descritivo e as especificações dos itens desejados estão robustos, fidedignos e exatamente nos</w:t>
      </w:r>
      <w:r>
        <w:rPr>
          <w:spacing w:val="1"/>
          <w:sz w:val="24"/>
        </w:rPr>
        <w:t xml:space="preserve"> </w:t>
      </w:r>
      <w:r>
        <w:rPr>
          <w:sz w:val="24"/>
        </w:rPr>
        <w:t>termos</w:t>
      </w:r>
      <w:r>
        <w:rPr>
          <w:spacing w:val="-3"/>
          <w:sz w:val="24"/>
        </w:rPr>
        <w:t xml:space="preserve"> </w:t>
      </w:r>
      <w:r>
        <w:rPr>
          <w:sz w:val="24"/>
        </w:rPr>
        <w:t>legais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uma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3"/>
          <w:sz w:val="24"/>
        </w:rPr>
        <w:t xml:space="preserve"> </w:t>
      </w:r>
      <w:r>
        <w:rPr>
          <w:sz w:val="24"/>
        </w:rPr>
        <w:t>eficiente.</w:t>
      </w:r>
    </w:p>
    <w:p w14:paraId="4D5F3E9B" w14:textId="77777777" w:rsidR="00C31A7F" w:rsidRDefault="00C31A7F" w:rsidP="00C31A7F">
      <w:pPr>
        <w:pStyle w:val="PargrafodaLista"/>
        <w:tabs>
          <w:tab w:val="left" w:pos="1030"/>
        </w:tabs>
        <w:spacing w:before="2" w:line="235" w:lineRule="auto"/>
        <w:ind w:right="648"/>
        <w:rPr>
          <w:sz w:val="24"/>
        </w:rPr>
      </w:pPr>
    </w:p>
    <w:p w14:paraId="26BA14A5" w14:textId="77777777" w:rsidR="003479F4" w:rsidRDefault="00000000">
      <w:pPr>
        <w:pStyle w:val="Ttulo1"/>
        <w:spacing w:line="267" w:lineRule="exact"/>
        <w:rPr>
          <w:u w:val="none"/>
        </w:rPr>
      </w:pPr>
      <w:r>
        <w:t>Da</w:t>
      </w:r>
      <w:r>
        <w:rPr>
          <w:spacing w:val="-10"/>
        </w:rPr>
        <w:t xml:space="preserve"> </w:t>
      </w:r>
      <w:r>
        <w:t>vedação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contratação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marca</w:t>
      </w:r>
      <w:r>
        <w:rPr>
          <w:spacing w:val="-8"/>
        </w:rPr>
        <w:t xml:space="preserve"> </w:t>
      </w:r>
      <w:r>
        <w:t>ou</w:t>
      </w:r>
      <w:r>
        <w:rPr>
          <w:spacing w:val="-9"/>
        </w:rPr>
        <w:t xml:space="preserve"> </w:t>
      </w:r>
      <w:r>
        <w:t>produto</w:t>
      </w:r>
    </w:p>
    <w:p w14:paraId="4BB6D4B5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74" w:lineRule="exact"/>
        <w:ind w:left="1029" w:hanging="428"/>
        <w:rPr>
          <w:sz w:val="24"/>
        </w:rPr>
      </w:pPr>
      <w:r>
        <w:rPr>
          <w:spacing w:val="-1"/>
          <w:sz w:val="24"/>
        </w:rPr>
        <w:t>Não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haverá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vedação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contratação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marca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produto.</w:t>
      </w:r>
    </w:p>
    <w:p w14:paraId="400B0AA1" w14:textId="77777777" w:rsidR="003479F4" w:rsidRDefault="003479F4">
      <w:pPr>
        <w:pStyle w:val="Corpodetexto"/>
        <w:spacing w:before="11"/>
        <w:ind w:left="0"/>
        <w:rPr>
          <w:sz w:val="22"/>
        </w:rPr>
      </w:pPr>
    </w:p>
    <w:p w14:paraId="02A3AB64" w14:textId="77777777" w:rsidR="003479F4" w:rsidRDefault="00000000">
      <w:pPr>
        <w:pStyle w:val="Ttulo1"/>
        <w:spacing w:line="272" w:lineRule="exact"/>
        <w:rPr>
          <w:u w:val="none"/>
        </w:rPr>
      </w:pPr>
      <w:r>
        <w:t>Da</w:t>
      </w:r>
      <w:r>
        <w:rPr>
          <w:spacing w:val="1"/>
        </w:rPr>
        <w:t xml:space="preserve"> </w:t>
      </w:r>
      <w:r>
        <w:t>exigência</w:t>
      </w:r>
      <w:r>
        <w:rPr>
          <w:spacing w:val="2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amostra</w:t>
      </w:r>
    </w:p>
    <w:p w14:paraId="5BF2DA31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72" w:lineRule="exact"/>
        <w:ind w:left="1029" w:hanging="428"/>
        <w:rPr>
          <w:sz w:val="24"/>
        </w:rPr>
      </w:pPr>
      <w:r>
        <w:rPr>
          <w:w w:val="95"/>
          <w:sz w:val="24"/>
        </w:rPr>
        <w:t>Não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haverá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exigência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amostra</w:t>
      </w:r>
    </w:p>
    <w:p w14:paraId="15A7F901" w14:textId="77777777" w:rsidR="003479F4" w:rsidRDefault="003479F4">
      <w:pPr>
        <w:pStyle w:val="Corpodetexto"/>
        <w:ind w:left="0"/>
        <w:rPr>
          <w:sz w:val="20"/>
        </w:rPr>
      </w:pPr>
    </w:p>
    <w:p w14:paraId="2174E367" w14:textId="77777777" w:rsidR="003479F4" w:rsidRDefault="00000000">
      <w:pPr>
        <w:pStyle w:val="Ttulo1"/>
        <w:spacing w:line="274" w:lineRule="exact"/>
        <w:jc w:val="left"/>
        <w:rPr>
          <w:u w:val="none"/>
        </w:rPr>
      </w:pPr>
      <w:r>
        <w:t>Da</w:t>
      </w:r>
      <w:r>
        <w:rPr>
          <w:spacing w:val="-4"/>
        </w:rPr>
        <w:t xml:space="preserve"> </w:t>
      </w:r>
      <w:r>
        <w:t>exigência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carta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solidariedade</w:t>
      </w:r>
    </w:p>
    <w:p w14:paraId="1C4499BF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74" w:lineRule="exact"/>
        <w:ind w:left="1029" w:hanging="428"/>
        <w:rPr>
          <w:i/>
          <w:sz w:val="24"/>
        </w:rPr>
      </w:pPr>
      <w:r>
        <w:rPr>
          <w:w w:val="95"/>
          <w:sz w:val="24"/>
        </w:rPr>
        <w:t>Não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será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exigida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carta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solidariedade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emitida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pelo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fabricante</w:t>
      </w:r>
      <w:r>
        <w:rPr>
          <w:i/>
          <w:w w:val="95"/>
          <w:sz w:val="24"/>
        </w:rPr>
        <w:t>.</w:t>
      </w:r>
    </w:p>
    <w:p w14:paraId="0ECAF820" w14:textId="77777777" w:rsidR="003479F4" w:rsidRDefault="003479F4">
      <w:pPr>
        <w:pStyle w:val="Corpodetexto"/>
        <w:spacing w:before="11"/>
        <w:ind w:left="0"/>
        <w:rPr>
          <w:i/>
          <w:sz w:val="22"/>
        </w:rPr>
      </w:pPr>
    </w:p>
    <w:p w14:paraId="1B9D9EE5" w14:textId="77777777" w:rsidR="003479F4" w:rsidRDefault="00000000">
      <w:pPr>
        <w:pStyle w:val="Ttulo1"/>
        <w:spacing w:line="272" w:lineRule="exact"/>
        <w:jc w:val="left"/>
        <w:rPr>
          <w:u w:val="none"/>
        </w:rPr>
      </w:pPr>
      <w:r>
        <w:t>Subcontratação</w:t>
      </w:r>
    </w:p>
    <w:p w14:paraId="08E584AC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72" w:lineRule="exact"/>
        <w:ind w:left="1029" w:hanging="428"/>
        <w:rPr>
          <w:sz w:val="24"/>
        </w:rPr>
      </w:pPr>
      <w:r>
        <w:rPr>
          <w:spacing w:val="-1"/>
          <w:sz w:val="24"/>
        </w:rPr>
        <w:t>Não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é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admitida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subcontratação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objeto</w:t>
      </w:r>
      <w:r>
        <w:rPr>
          <w:spacing w:val="-12"/>
          <w:sz w:val="24"/>
        </w:rPr>
        <w:t xml:space="preserve"> </w:t>
      </w:r>
      <w:r>
        <w:rPr>
          <w:sz w:val="24"/>
        </w:rPr>
        <w:t>contratual.</w:t>
      </w:r>
    </w:p>
    <w:p w14:paraId="681F66EA" w14:textId="77777777" w:rsidR="003479F4" w:rsidRDefault="003479F4">
      <w:pPr>
        <w:pStyle w:val="Corpodetexto"/>
        <w:spacing w:before="11"/>
        <w:ind w:left="0"/>
        <w:rPr>
          <w:sz w:val="22"/>
        </w:rPr>
      </w:pPr>
    </w:p>
    <w:p w14:paraId="17BC1433" w14:textId="77777777" w:rsidR="003479F4" w:rsidRDefault="00000000">
      <w:pPr>
        <w:pStyle w:val="Ttulo1"/>
        <w:spacing w:line="274" w:lineRule="exact"/>
        <w:jc w:val="left"/>
        <w:rPr>
          <w:u w:val="none"/>
        </w:rPr>
      </w:pPr>
      <w:r>
        <w:rPr>
          <w:w w:val="95"/>
        </w:rPr>
        <w:t>Garantia</w:t>
      </w:r>
      <w:r>
        <w:rPr>
          <w:spacing w:val="47"/>
          <w:w w:val="95"/>
        </w:rPr>
        <w:t xml:space="preserve"> </w:t>
      </w:r>
      <w:r>
        <w:rPr>
          <w:w w:val="95"/>
        </w:rPr>
        <w:t>da</w:t>
      </w:r>
      <w:r>
        <w:rPr>
          <w:spacing w:val="45"/>
          <w:w w:val="95"/>
        </w:rPr>
        <w:t xml:space="preserve"> </w:t>
      </w:r>
      <w:r>
        <w:rPr>
          <w:w w:val="95"/>
        </w:rPr>
        <w:t>contratação</w:t>
      </w:r>
    </w:p>
    <w:p w14:paraId="255F9F4D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before="4" w:line="232" w:lineRule="auto"/>
        <w:ind w:right="650" w:firstLine="0"/>
        <w:rPr>
          <w:sz w:val="24"/>
        </w:rPr>
      </w:pPr>
      <w:r>
        <w:rPr>
          <w:w w:val="95"/>
          <w:sz w:val="24"/>
        </w:rPr>
        <w:t>Não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haverá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exigência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garantia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contratação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dos</w:t>
      </w:r>
      <w:r>
        <w:rPr>
          <w:spacing w:val="18"/>
          <w:w w:val="95"/>
          <w:sz w:val="24"/>
        </w:rPr>
        <w:t xml:space="preserve"> </w:t>
      </w:r>
      <w:hyperlink r:id="rId44" w:anchor="art96">
        <w:r>
          <w:rPr>
            <w:w w:val="95"/>
            <w:sz w:val="24"/>
            <w:u w:val="single"/>
          </w:rPr>
          <w:t>artigos</w:t>
        </w:r>
        <w:r>
          <w:rPr>
            <w:spacing w:val="11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96</w:t>
        </w:r>
        <w:r>
          <w:rPr>
            <w:spacing w:val="12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e</w:t>
        </w:r>
        <w:r>
          <w:rPr>
            <w:spacing w:val="10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seguintes</w:t>
        </w:r>
        <w:r>
          <w:rPr>
            <w:spacing w:val="11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da</w:t>
        </w:r>
        <w:r>
          <w:rPr>
            <w:spacing w:val="14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Lei</w:t>
        </w:r>
        <w:r>
          <w:rPr>
            <w:spacing w:val="13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nº</w:t>
        </w:r>
        <w:r>
          <w:rPr>
            <w:spacing w:val="11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14.133,</w:t>
        </w:r>
      </w:hyperlink>
      <w:r>
        <w:rPr>
          <w:spacing w:val="-54"/>
          <w:w w:val="95"/>
          <w:sz w:val="24"/>
        </w:rPr>
        <w:t xml:space="preserve"> </w:t>
      </w:r>
      <w:hyperlink r:id="rId45" w:anchor="art96">
        <w:r>
          <w:rPr>
            <w:sz w:val="24"/>
            <w:u w:val="single"/>
          </w:rPr>
          <w:t>de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</w:t>
        </w:r>
        <w:r>
          <w:rPr>
            <w:sz w:val="24"/>
          </w:rPr>
          <w:t>,</w:t>
        </w:r>
        <w:r>
          <w:rPr>
            <w:spacing w:val="-3"/>
            <w:sz w:val="24"/>
          </w:rPr>
          <w:t xml:space="preserve"> </w:t>
        </w:r>
      </w:hyperlink>
      <w:r>
        <w:rPr>
          <w:sz w:val="24"/>
        </w:rPr>
        <w:t>pelas</w:t>
      </w:r>
      <w:r>
        <w:rPr>
          <w:spacing w:val="-3"/>
          <w:sz w:val="24"/>
        </w:rPr>
        <w:t xml:space="preserve"> </w:t>
      </w:r>
      <w:r>
        <w:rPr>
          <w:sz w:val="24"/>
        </w:rPr>
        <w:t>razões</w:t>
      </w:r>
      <w:r>
        <w:rPr>
          <w:spacing w:val="-4"/>
          <w:sz w:val="24"/>
        </w:rPr>
        <w:t xml:space="preserve"> </w:t>
      </w:r>
      <w:r>
        <w:rPr>
          <w:sz w:val="24"/>
        </w:rPr>
        <w:t>constantes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Estudo</w:t>
      </w:r>
      <w:r>
        <w:rPr>
          <w:spacing w:val="-4"/>
          <w:sz w:val="24"/>
        </w:rPr>
        <w:t xml:space="preserve"> </w:t>
      </w:r>
      <w:r>
        <w:rPr>
          <w:sz w:val="24"/>
        </w:rPr>
        <w:t>Técnico</w:t>
      </w:r>
      <w:r>
        <w:rPr>
          <w:spacing w:val="-5"/>
          <w:sz w:val="24"/>
        </w:rPr>
        <w:t xml:space="preserve"> </w:t>
      </w:r>
      <w:r>
        <w:rPr>
          <w:sz w:val="24"/>
        </w:rPr>
        <w:t>Preliminar.</w:t>
      </w:r>
    </w:p>
    <w:p w14:paraId="606F1E58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before="5" w:line="232" w:lineRule="auto"/>
        <w:ind w:right="655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contrato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oferece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maior</w:t>
      </w:r>
      <w:r>
        <w:rPr>
          <w:spacing w:val="-14"/>
          <w:sz w:val="24"/>
        </w:rPr>
        <w:t xml:space="preserve"> </w:t>
      </w:r>
      <w:r>
        <w:rPr>
          <w:sz w:val="24"/>
        </w:rPr>
        <w:t>detalhamento</w:t>
      </w:r>
      <w:r>
        <w:rPr>
          <w:spacing w:val="-14"/>
          <w:sz w:val="24"/>
        </w:rPr>
        <w:t xml:space="preserve"> </w:t>
      </w:r>
      <w:r>
        <w:rPr>
          <w:sz w:val="24"/>
        </w:rPr>
        <w:t>das</w:t>
      </w:r>
      <w:r>
        <w:rPr>
          <w:spacing w:val="-13"/>
          <w:sz w:val="24"/>
        </w:rPr>
        <w:t xml:space="preserve"> </w:t>
      </w:r>
      <w:r>
        <w:rPr>
          <w:sz w:val="24"/>
        </w:rPr>
        <w:t>regras</w:t>
      </w:r>
      <w:r>
        <w:rPr>
          <w:spacing w:val="-13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serão</w:t>
      </w:r>
      <w:r>
        <w:rPr>
          <w:spacing w:val="-14"/>
          <w:sz w:val="24"/>
        </w:rPr>
        <w:t xml:space="preserve"> </w:t>
      </w:r>
      <w:r>
        <w:rPr>
          <w:sz w:val="24"/>
        </w:rPr>
        <w:t>aplicadas</w:t>
      </w:r>
      <w:r>
        <w:rPr>
          <w:spacing w:val="-13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relação</w:t>
      </w:r>
      <w:r>
        <w:rPr>
          <w:spacing w:val="-14"/>
          <w:sz w:val="24"/>
        </w:rPr>
        <w:t xml:space="preserve"> </w:t>
      </w:r>
      <w:r>
        <w:rPr>
          <w:sz w:val="24"/>
        </w:rPr>
        <w:t>à</w:t>
      </w:r>
      <w:r>
        <w:rPr>
          <w:spacing w:val="-14"/>
          <w:sz w:val="24"/>
        </w:rPr>
        <w:t xml:space="preserve"> </w:t>
      </w:r>
      <w:r>
        <w:rPr>
          <w:sz w:val="24"/>
        </w:rPr>
        <w:t>garantia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14:paraId="21EBF9DA" w14:textId="77777777" w:rsidR="003479F4" w:rsidRDefault="00000000">
      <w:pPr>
        <w:pStyle w:val="Ttulo1"/>
        <w:numPr>
          <w:ilvl w:val="0"/>
          <w:numId w:val="15"/>
        </w:numPr>
        <w:tabs>
          <w:tab w:val="left" w:pos="886"/>
        </w:tabs>
        <w:spacing w:before="26" w:line="540" w:lineRule="atLeast"/>
        <w:ind w:right="5024" w:firstLine="0"/>
        <w:rPr>
          <w:u w:val="none"/>
        </w:rPr>
      </w:pPr>
      <w:r>
        <w:t>MODELO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EXECUÇÃO</w:t>
      </w:r>
      <w:r>
        <w:rPr>
          <w:spacing w:val="7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OBJETO</w:t>
      </w:r>
      <w:r>
        <w:rPr>
          <w:spacing w:val="-57"/>
          <w:u w:val="none"/>
        </w:rPr>
        <w:t xml:space="preserve"> </w:t>
      </w:r>
      <w:r>
        <w:t>Condições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Entrega</w:t>
      </w:r>
    </w:p>
    <w:p w14:paraId="74DCD88A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before="1" w:line="232" w:lineRule="auto"/>
        <w:ind w:right="649" w:firstLine="0"/>
        <w:rPr>
          <w:sz w:val="24"/>
        </w:rPr>
      </w:pPr>
      <w:r>
        <w:rPr>
          <w:sz w:val="24"/>
        </w:rPr>
        <w:t>O prazo de entrega dos bens é de 07 (sete) dias úteis, contados da data do recebimento da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-1"/>
          <w:sz w:val="24"/>
        </w:rPr>
        <w:t xml:space="preserve"> </w:t>
      </w:r>
      <w:r>
        <w:rPr>
          <w:sz w:val="24"/>
        </w:rPr>
        <w:t>de Fornecimento.</w:t>
      </w:r>
    </w:p>
    <w:p w14:paraId="576C16C0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before="4" w:line="232" w:lineRule="auto"/>
        <w:ind w:right="653" w:firstLine="0"/>
        <w:rPr>
          <w:sz w:val="24"/>
        </w:rPr>
      </w:pPr>
      <w:r>
        <w:rPr>
          <w:sz w:val="24"/>
        </w:rPr>
        <w:t>A entrega ocorrerá na Fundação Hospitalar Municipal João Henrique, sendo recebido por</w:t>
      </w:r>
      <w:r>
        <w:rPr>
          <w:spacing w:val="1"/>
          <w:sz w:val="24"/>
        </w:rPr>
        <w:t xml:space="preserve"> </w:t>
      </w:r>
      <w:r>
        <w:rPr>
          <w:sz w:val="24"/>
        </w:rPr>
        <w:t>servidor</w:t>
      </w:r>
      <w:r>
        <w:rPr>
          <w:spacing w:val="-2"/>
          <w:sz w:val="24"/>
        </w:rPr>
        <w:t xml:space="preserve"> </w:t>
      </w:r>
      <w:r>
        <w:rPr>
          <w:sz w:val="24"/>
        </w:rPr>
        <w:t>designado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nomeado</w:t>
      </w:r>
      <w:r>
        <w:rPr>
          <w:spacing w:val="-1"/>
          <w:sz w:val="24"/>
        </w:rPr>
        <w:t xml:space="preserve"> </w:t>
      </w:r>
      <w:r>
        <w:rPr>
          <w:sz w:val="24"/>
        </w:rPr>
        <w:t>fiscal.</w:t>
      </w:r>
    </w:p>
    <w:p w14:paraId="68B19DE3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before="3" w:line="235" w:lineRule="auto"/>
        <w:ind w:right="647" w:firstLine="0"/>
        <w:rPr>
          <w:sz w:val="24"/>
        </w:rPr>
      </w:pPr>
      <w:r>
        <w:rPr>
          <w:sz w:val="24"/>
        </w:rPr>
        <w:t>Os bens poderão ser rejeitados, no todo ou em parte, quando em desacordo com 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5"/>
          <w:sz w:val="24"/>
        </w:rPr>
        <w:t xml:space="preserve"> </w:t>
      </w:r>
      <w:r>
        <w:rPr>
          <w:sz w:val="24"/>
        </w:rPr>
        <w:t>constantes</w:t>
      </w:r>
      <w:r>
        <w:rPr>
          <w:spacing w:val="-15"/>
          <w:sz w:val="24"/>
        </w:rPr>
        <w:t xml:space="preserve"> </w:t>
      </w:r>
      <w:r>
        <w:rPr>
          <w:sz w:val="24"/>
        </w:rPr>
        <w:t>neste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14"/>
          <w:sz w:val="24"/>
        </w:rPr>
        <w:t xml:space="preserve"> </w:t>
      </w:r>
      <w:r>
        <w:rPr>
          <w:sz w:val="24"/>
        </w:rPr>
        <w:t>proposta,</w:t>
      </w:r>
      <w:r>
        <w:rPr>
          <w:spacing w:val="-13"/>
          <w:sz w:val="24"/>
        </w:rPr>
        <w:t xml:space="preserve"> </w:t>
      </w:r>
      <w:r>
        <w:rPr>
          <w:sz w:val="24"/>
        </w:rPr>
        <w:t>devendo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4"/>
          <w:sz w:val="24"/>
        </w:rPr>
        <w:t xml:space="preserve"> </w:t>
      </w:r>
      <w:r>
        <w:rPr>
          <w:sz w:val="24"/>
        </w:rPr>
        <w:t>substituídos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4"/>
          <w:sz w:val="24"/>
        </w:rPr>
        <w:t xml:space="preserve"> </w:t>
      </w:r>
      <w:r>
        <w:rPr>
          <w:sz w:val="24"/>
        </w:rPr>
        <w:t>prazo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05 (cinco) dias úteis, a contar da notificação, às suas custas, sem prejuízo da aplicação 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penalidades.</w:t>
      </w:r>
    </w:p>
    <w:p w14:paraId="0102FB04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66" w:lineRule="exact"/>
        <w:ind w:left="1029" w:hanging="428"/>
        <w:rPr>
          <w:sz w:val="24"/>
        </w:rPr>
      </w:pPr>
      <w:r>
        <w:rPr>
          <w:w w:val="95"/>
          <w:sz w:val="24"/>
        </w:rPr>
        <w:t>Os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objetos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serão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recebidos:</w:t>
      </w:r>
    </w:p>
    <w:p w14:paraId="6A646AFE" w14:textId="77777777" w:rsidR="003479F4" w:rsidRDefault="00000000">
      <w:pPr>
        <w:pStyle w:val="PargrafodaLista"/>
        <w:numPr>
          <w:ilvl w:val="0"/>
          <w:numId w:val="12"/>
        </w:numPr>
        <w:tabs>
          <w:tab w:val="left" w:pos="842"/>
        </w:tabs>
        <w:spacing w:line="235" w:lineRule="auto"/>
        <w:ind w:right="654" w:firstLine="0"/>
        <w:rPr>
          <w:sz w:val="24"/>
        </w:rPr>
      </w:pPr>
      <w:r>
        <w:rPr>
          <w:w w:val="95"/>
          <w:sz w:val="24"/>
        </w:rPr>
        <w:lastRenderedPageBreak/>
        <w:t>provisoriamente, de forma sumária, pelo responsável por seu acompanhamento e fiscalização,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com</w:t>
      </w:r>
      <w:r>
        <w:rPr>
          <w:spacing w:val="-12"/>
          <w:sz w:val="24"/>
        </w:rPr>
        <w:t xml:space="preserve"> </w:t>
      </w:r>
      <w:r>
        <w:rPr>
          <w:sz w:val="24"/>
        </w:rPr>
        <w:t>verificação</w:t>
      </w:r>
      <w:r>
        <w:rPr>
          <w:spacing w:val="-12"/>
          <w:sz w:val="24"/>
        </w:rPr>
        <w:t xml:space="preserve"> </w:t>
      </w:r>
      <w:r>
        <w:rPr>
          <w:sz w:val="24"/>
        </w:rPr>
        <w:t>posterior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material</w:t>
      </w:r>
      <w:r>
        <w:rPr>
          <w:spacing w:val="-11"/>
          <w:sz w:val="24"/>
        </w:rPr>
        <w:t xml:space="preserve"> </w:t>
      </w:r>
      <w:r>
        <w:rPr>
          <w:sz w:val="24"/>
        </w:rPr>
        <w:t>com</w:t>
      </w:r>
      <w:r>
        <w:rPr>
          <w:spacing w:val="-12"/>
          <w:sz w:val="24"/>
        </w:rPr>
        <w:t xml:space="preserve"> </w:t>
      </w:r>
      <w:r>
        <w:rPr>
          <w:sz w:val="24"/>
        </w:rPr>
        <w:t>as</w:t>
      </w:r>
      <w:r>
        <w:rPr>
          <w:spacing w:val="-13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10"/>
          <w:sz w:val="24"/>
        </w:rPr>
        <w:t xml:space="preserve"> </w:t>
      </w:r>
      <w:r>
        <w:rPr>
          <w:sz w:val="24"/>
        </w:rPr>
        <w:t>contratuais;</w:t>
      </w:r>
    </w:p>
    <w:p w14:paraId="2969885D" w14:textId="77777777" w:rsidR="003479F4" w:rsidRDefault="00000000">
      <w:pPr>
        <w:pStyle w:val="PargrafodaLista"/>
        <w:numPr>
          <w:ilvl w:val="0"/>
          <w:numId w:val="12"/>
        </w:numPr>
        <w:tabs>
          <w:tab w:val="left" w:pos="879"/>
        </w:tabs>
        <w:spacing w:line="235" w:lineRule="auto"/>
        <w:ind w:right="647" w:firstLine="0"/>
        <w:rPr>
          <w:sz w:val="24"/>
        </w:rPr>
      </w:pPr>
      <w:r>
        <w:rPr>
          <w:sz w:val="24"/>
        </w:rPr>
        <w:t>definitivamente, por servidor ou comissão designada pela autoridade competente, mediante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termo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detalhado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comprove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atendimento</w:t>
      </w:r>
      <w:r>
        <w:rPr>
          <w:spacing w:val="-14"/>
          <w:sz w:val="24"/>
        </w:rPr>
        <w:t xml:space="preserve"> </w:t>
      </w:r>
      <w:r>
        <w:rPr>
          <w:sz w:val="24"/>
        </w:rPr>
        <w:t>das</w:t>
      </w:r>
      <w:r>
        <w:rPr>
          <w:spacing w:val="-14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14"/>
          <w:sz w:val="24"/>
        </w:rPr>
        <w:t xml:space="preserve"> </w:t>
      </w:r>
      <w:r>
        <w:rPr>
          <w:sz w:val="24"/>
        </w:rPr>
        <w:t>contratuais,</w:t>
      </w:r>
      <w:r>
        <w:rPr>
          <w:spacing w:val="-10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prazo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05</w:t>
      </w:r>
      <w:r>
        <w:rPr>
          <w:spacing w:val="-12"/>
          <w:sz w:val="24"/>
        </w:rPr>
        <w:t xml:space="preserve"> </w:t>
      </w:r>
      <w:r>
        <w:rPr>
          <w:sz w:val="24"/>
        </w:rPr>
        <w:t>(cinco)</w:t>
      </w:r>
      <w:r>
        <w:rPr>
          <w:spacing w:val="-58"/>
          <w:sz w:val="24"/>
        </w:rPr>
        <w:t xml:space="preserve"> </w:t>
      </w:r>
      <w:r>
        <w:rPr>
          <w:sz w:val="24"/>
        </w:rPr>
        <w:t>dias,</w:t>
      </w:r>
      <w:r>
        <w:rPr>
          <w:spacing w:val="-2"/>
          <w:sz w:val="24"/>
        </w:rPr>
        <w:t xml:space="preserve"> </w:t>
      </w:r>
      <w:r>
        <w:rPr>
          <w:sz w:val="24"/>
        </w:rPr>
        <w:t>contados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1"/>
          <w:sz w:val="24"/>
        </w:rPr>
        <w:t xml:space="preserve"> </w:t>
      </w:r>
      <w:r>
        <w:rPr>
          <w:sz w:val="24"/>
        </w:rPr>
        <w:t>provisório.</w:t>
      </w:r>
    </w:p>
    <w:p w14:paraId="50A120EA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35" w:lineRule="auto"/>
        <w:ind w:right="649" w:firstLine="0"/>
        <w:rPr>
          <w:sz w:val="24"/>
        </w:rPr>
      </w:pP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hipótese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verificação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refere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subitem</w:t>
      </w:r>
      <w:r>
        <w:rPr>
          <w:spacing w:val="-4"/>
          <w:sz w:val="24"/>
        </w:rPr>
        <w:t xml:space="preserve"> </w:t>
      </w:r>
      <w:r>
        <w:rPr>
          <w:sz w:val="24"/>
        </w:rPr>
        <w:t>anterior</w:t>
      </w:r>
      <w:r>
        <w:rPr>
          <w:spacing w:val="-7"/>
          <w:sz w:val="24"/>
        </w:rPr>
        <w:t xml:space="preserve"> </w:t>
      </w:r>
      <w:r>
        <w:rPr>
          <w:sz w:val="24"/>
        </w:rPr>
        <w:t>não</w:t>
      </w:r>
      <w:r>
        <w:rPr>
          <w:spacing w:val="-7"/>
          <w:sz w:val="24"/>
        </w:rPr>
        <w:t xml:space="preserve"> </w:t>
      </w:r>
      <w:r>
        <w:rPr>
          <w:sz w:val="24"/>
        </w:rPr>
        <w:t>ser</w:t>
      </w:r>
      <w:r>
        <w:rPr>
          <w:spacing w:val="-4"/>
          <w:sz w:val="24"/>
        </w:rPr>
        <w:t xml:space="preserve"> </w:t>
      </w:r>
      <w:r>
        <w:rPr>
          <w:sz w:val="24"/>
        </w:rPr>
        <w:t>procedida</w:t>
      </w:r>
      <w:r>
        <w:rPr>
          <w:spacing w:val="-5"/>
          <w:sz w:val="24"/>
        </w:rPr>
        <w:t xml:space="preserve"> </w:t>
      </w:r>
      <w:r>
        <w:rPr>
          <w:sz w:val="24"/>
        </w:rPr>
        <w:t>dentro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8"/>
          <w:sz w:val="24"/>
        </w:rPr>
        <w:t xml:space="preserve"> </w:t>
      </w:r>
      <w:r>
        <w:rPr>
          <w:sz w:val="24"/>
        </w:rPr>
        <w:t>prazo fixado, reputar-se-á como realizada, consumando-se o recebimento definitivo no dia do</w:t>
      </w:r>
      <w:r>
        <w:rPr>
          <w:spacing w:val="1"/>
          <w:sz w:val="24"/>
        </w:rPr>
        <w:t xml:space="preserve"> </w:t>
      </w:r>
      <w:r>
        <w:rPr>
          <w:sz w:val="24"/>
        </w:rPr>
        <w:t>esgotamento</w:t>
      </w:r>
      <w:r>
        <w:rPr>
          <w:spacing w:val="-1"/>
          <w:sz w:val="24"/>
        </w:rPr>
        <w:t xml:space="preserve"> </w:t>
      </w:r>
      <w:r>
        <w:rPr>
          <w:sz w:val="24"/>
        </w:rPr>
        <w:t>do prazo.</w:t>
      </w:r>
    </w:p>
    <w:p w14:paraId="507895A3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35" w:lineRule="auto"/>
        <w:ind w:right="655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provisório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definitivo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exclui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Fornecedora</w:t>
      </w:r>
      <w:r>
        <w:rPr>
          <w:spacing w:val="-6"/>
          <w:sz w:val="24"/>
        </w:rPr>
        <w:t xml:space="preserve"> </w:t>
      </w:r>
      <w:r>
        <w:rPr>
          <w:sz w:val="24"/>
        </w:rPr>
        <w:t>pelos</w:t>
      </w:r>
      <w:r>
        <w:rPr>
          <w:spacing w:val="-5"/>
          <w:sz w:val="24"/>
        </w:rPr>
        <w:t xml:space="preserve"> </w:t>
      </w:r>
      <w:r>
        <w:rPr>
          <w:sz w:val="24"/>
        </w:rPr>
        <w:t>prejuízos</w:t>
      </w:r>
      <w:r>
        <w:rPr>
          <w:spacing w:val="-5"/>
          <w:sz w:val="24"/>
        </w:rPr>
        <w:t xml:space="preserve"> </w:t>
      </w:r>
      <w:r>
        <w:rPr>
          <w:sz w:val="24"/>
        </w:rPr>
        <w:t>resultantes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incorreta</w:t>
      </w:r>
      <w:r>
        <w:rPr>
          <w:spacing w:val="-7"/>
          <w:sz w:val="24"/>
        </w:rPr>
        <w:t xml:space="preserve"> </w:t>
      </w:r>
      <w:r>
        <w:rPr>
          <w:sz w:val="24"/>
        </w:rPr>
        <w:t>execução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contrato.</w:t>
      </w:r>
    </w:p>
    <w:p w14:paraId="3D1165E2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90"/>
        </w:tabs>
        <w:spacing w:line="235" w:lineRule="auto"/>
        <w:ind w:right="652" w:firstLine="0"/>
        <w:rPr>
          <w:sz w:val="24"/>
        </w:rPr>
      </w:pPr>
      <w:r>
        <w:rPr>
          <w:sz w:val="24"/>
        </w:rPr>
        <w:t>Em sujeição às normas técnicas, os materiais devem atender aos requisitos mínimos de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utilidade,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resistência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segurança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atender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às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normas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técnicas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aplicáveis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ao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objeto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divulgadas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por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órgãos</w:t>
      </w:r>
      <w:r>
        <w:rPr>
          <w:spacing w:val="-2"/>
          <w:sz w:val="24"/>
        </w:rPr>
        <w:t xml:space="preserve"> </w:t>
      </w:r>
      <w:r>
        <w:rPr>
          <w:sz w:val="24"/>
        </w:rPr>
        <w:t>oficiais competentes;</w:t>
      </w:r>
    </w:p>
    <w:p w14:paraId="5F7E5682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35" w:lineRule="auto"/>
        <w:ind w:right="650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fornecer</w:t>
      </w:r>
      <w:r>
        <w:rPr>
          <w:spacing w:val="1"/>
          <w:sz w:val="24"/>
        </w:rPr>
        <w:t xml:space="preserve"> </w:t>
      </w:r>
      <w:r>
        <w:rPr>
          <w:sz w:val="24"/>
        </w:rPr>
        <w:t>materiais,</w:t>
      </w:r>
      <w:r>
        <w:rPr>
          <w:spacing w:val="1"/>
          <w:sz w:val="24"/>
        </w:rPr>
        <w:t xml:space="preserve"> </w:t>
      </w:r>
      <w:r>
        <w:rPr>
          <w:sz w:val="24"/>
        </w:rPr>
        <w:t>observando,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couber,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sustentabilidade</w:t>
      </w:r>
      <w:r>
        <w:rPr>
          <w:spacing w:val="-12"/>
          <w:sz w:val="24"/>
        </w:rPr>
        <w:t xml:space="preserve"> </w:t>
      </w:r>
      <w:r>
        <w:rPr>
          <w:sz w:val="24"/>
        </w:rPr>
        <w:t>ambiental,</w:t>
      </w:r>
      <w:r>
        <w:rPr>
          <w:spacing w:val="-10"/>
          <w:sz w:val="24"/>
        </w:rPr>
        <w:t xml:space="preserve"> </w:t>
      </w:r>
      <w:r>
        <w:rPr>
          <w:sz w:val="24"/>
        </w:rPr>
        <w:t>contidos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>Instrução</w:t>
      </w:r>
      <w:r>
        <w:rPr>
          <w:spacing w:val="-11"/>
          <w:sz w:val="24"/>
        </w:rPr>
        <w:t xml:space="preserve"> </w:t>
      </w:r>
      <w:r>
        <w:rPr>
          <w:sz w:val="24"/>
        </w:rPr>
        <w:t>Normativa</w:t>
      </w:r>
      <w:r>
        <w:rPr>
          <w:spacing w:val="-10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01,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19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janeiro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2010,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w w:val="95"/>
          <w:sz w:val="24"/>
        </w:rPr>
        <w:t>Secretaria de Logística e Tecnologia da Informação do Ministério do Planejamento, Orçamento 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Gestão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SLTI/MPOG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Decreto</w:t>
      </w:r>
      <w:r>
        <w:rPr>
          <w:spacing w:val="-3"/>
          <w:sz w:val="24"/>
        </w:rPr>
        <w:t xml:space="preserve"> </w:t>
      </w:r>
      <w:r>
        <w:rPr>
          <w:sz w:val="24"/>
        </w:rPr>
        <w:t>n.º</w:t>
      </w:r>
      <w:r>
        <w:rPr>
          <w:spacing w:val="-2"/>
          <w:sz w:val="24"/>
        </w:rPr>
        <w:t xml:space="preserve"> </w:t>
      </w:r>
      <w:r>
        <w:rPr>
          <w:sz w:val="24"/>
        </w:rPr>
        <w:t>7.746,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05/06/2012,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Casa</w:t>
      </w:r>
      <w:r>
        <w:rPr>
          <w:spacing w:val="-3"/>
          <w:sz w:val="24"/>
        </w:rPr>
        <w:t xml:space="preserve"> </w:t>
      </w:r>
      <w:r>
        <w:rPr>
          <w:sz w:val="24"/>
        </w:rPr>
        <w:t>Civil,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Presidência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República;</w:t>
      </w:r>
    </w:p>
    <w:p w14:paraId="0CC9970A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35" w:lineRule="auto"/>
        <w:ind w:right="652" w:firstLine="0"/>
        <w:rPr>
          <w:sz w:val="24"/>
        </w:rPr>
      </w:pPr>
      <w:r>
        <w:rPr>
          <w:sz w:val="24"/>
        </w:rPr>
        <w:t>Referente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embalagem dos</w:t>
      </w:r>
      <w:r>
        <w:rPr>
          <w:spacing w:val="1"/>
          <w:sz w:val="24"/>
        </w:rPr>
        <w:t xml:space="preserve"> </w:t>
      </w:r>
      <w:r>
        <w:rPr>
          <w:sz w:val="24"/>
        </w:rPr>
        <w:t>materiais,</w:t>
      </w:r>
      <w:r>
        <w:rPr>
          <w:spacing w:val="1"/>
          <w:sz w:val="24"/>
        </w:rPr>
        <w:t xml:space="preserve"> </w:t>
      </w:r>
      <w:r>
        <w:rPr>
          <w:sz w:val="24"/>
        </w:rPr>
        <w:t>sempre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possível,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mesmos</w:t>
      </w:r>
      <w:r>
        <w:rPr>
          <w:spacing w:val="1"/>
          <w:sz w:val="24"/>
        </w:rPr>
        <w:t xml:space="preserve"> </w:t>
      </w:r>
      <w:r>
        <w:rPr>
          <w:sz w:val="24"/>
        </w:rPr>
        <w:t>deverão ser</w:t>
      </w:r>
      <w:r>
        <w:rPr>
          <w:spacing w:val="1"/>
          <w:sz w:val="24"/>
        </w:rPr>
        <w:t xml:space="preserve"> </w:t>
      </w:r>
      <w:r>
        <w:rPr>
          <w:sz w:val="24"/>
        </w:rPr>
        <w:t>acondicionados</w:t>
      </w:r>
      <w:r>
        <w:rPr>
          <w:spacing w:val="-13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materiais</w:t>
      </w:r>
      <w:r>
        <w:rPr>
          <w:spacing w:val="-11"/>
          <w:sz w:val="24"/>
        </w:rPr>
        <w:t xml:space="preserve"> </w:t>
      </w:r>
      <w:r>
        <w:rPr>
          <w:sz w:val="24"/>
        </w:rPr>
        <w:t>100%</w:t>
      </w:r>
      <w:r>
        <w:rPr>
          <w:spacing w:val="-14"/>
          <w:sz w:val="24"/>
        </w:rPr>
        <w:t xml:space="preserve"> </w:t>
      </w:r>
      <w:r>
        <w:rPr>
          <w:sz w:val="24"/>
        </w:rPr>
        <w:t>recicláveis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em</w:t>
      </w:r>
      <w:r>
        <w:rPr>
          <w:spacing w:val="-15"/>
          <w:sz w:val="24"/>
        </w:rPr>
        <w:t xml:space="preserve"> </w:t>
      </w:r>
      <w:r>
        <w:rPr>
          <w:sz w:val="24"/>
        </w:rPr>
        <w:t>quantidade</w:t>
      </w:r>
      <w:r>
        <w:rPr>
          <w:spacing w:val="-13"/>
          <w:sz w:val="24"/>
        </w:rPr>
        <w:t xml:space="preserve"> </w:t>
      </w:r>
      <w:r>
        <w:rPr>
          <w:sz w:val="24"/>
        </w:rPr>
        <w:t>reduzida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volumes;</w:t>
      </w:r>
    </w:p>
    <w:p w14:paraId="2CB41DFF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310"/>
        </w:tabs>
        <w:spacing w:line="235" w:lineRule="auto"/>
        <w:ind w:right="652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pacing w:val="1"/>
          <w:sz w:val="24"/>
        </w:rPr>
        <w:t xml:space="preserve"> </w:t>
      </w:r>
      <w:r>
        <w:rPr>
          <w:sz w:val="24"/>
        </w:rPr>
        <w:t>constituído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embalado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critérios</w:t>
      </w:r>
      <w:r>
        <w:rPr>
          <w:spacing w:val="-57"/>
          <w:sz w:val="24"/>
        </w:rPr>
        <w:t xml:space="preserve"> </w:t>
      </w:r>
      <w:r>
        <w:rPr>
          <w:sz w:val="24"/>
        </w:rPr>
        <w:t>socioambientais vigentes decorrentes da Lei nº 6.938/81 e regulamentos, com os respectivos</w:t>
      </w:r>
      <w:r>
        <w:rPr>
          <w:spacing w:val="1"/>
          <w:sz w:val="24"/>
        </w:rPr>
        <w:t xml:space="preserve"> </w:t>
      </w:r>
      <w:r>
        <w:rPr>
          <w:sz w:val="24"/>
        </w:rPr>
        <w:t>registros e comprovações oficiais, além de atentar para as exigências da Política de Resíduos</w:t>
      </w:r>
      <w:r>
        <w:rPr>
          <w:spacing w:val="1"/>
          <w:sz w:val="24"/>
        </w:rPr>
        <w:t xml:space="preserve"> </w:t>
      </w:r>
      <w:r>
        <w:rPr>
          <w:sz w:val="24"/>
        </w:rPr>
        <w:t>Sólidos;</w:t>
      </w:r>
    </w:p>
    <w:p w14:paraId="7FB371C8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310"/>
        </w:tabs>
        <w:spacing w:line="235" w:lineRule="auto"/>
        <w:ind w:right="652" w:firstLine="0"/>
        <w:rPr>
          <w:sz w:val="24"/>
        </w:rPr>
      </w:pPr>
      <w:r>
        <w:rPr>
          <w:w w:val="95"/>
          <w:sz w:val="24"/>
        </w:rPr>
        <w:t>A contratada deverá entregar o material, quando da solicitação da Contratante, em remessa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única,</w:t>
      </w:r>
      <w:r>
        <w:rPr>
          <w:spacing w:val="-4"/>
          <w:sz w:val="24"/>
        </w:rPr>
        <w:t xml:space="preserve"> </w:t>
      </w:r>
      <w:r>
        <w:rPr>
          <w:sz w:val="24"/>
        </w:rPr>
        <w:t>nos</w:t>
      </w:r>
      <w:r>
        <w:rPr>
          <w:spacing w:val="-5"/>
          <w:sz w:val="24"/>
        </w:rPr>
        <w:t xml:space="preserve"> </w:t>
      </w:r>
      <w:r>
        <w:rPr>
          <w:sz w:val="24"/>
        </w:rPr>
        <w:t>endereços</w:t>
      </w:r>
      <w:r>
        <w:rPr>
          <w:spacing w:val="-2"/>
          <w:sz w:val="24"/>
        </w:rPr>
        <w:t xml:space="preserve"> </w:t>
      </w:r>
      <w:r>
        <w:rPr>
          <w:sz w:val="24"/>
        </w:rPr>
        <w:t>especificados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ordem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fornecimento;</w:t>
      </w:r>
    </w:p>
    <w:p w14:paraId="2220FD18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310"/>
        </w:tabs>
        <w:spacing w:line="235" w:lineRule="auto"/>
        <w:ind w:right="654" w:firstLine="0"/>
        <w:rPr>
          <w:sz w:val="24"/>
        </w:rPr>
      </w:pPr>
      <w:r>
        <w:rPr>
          <w:sz w:val="24"/>
        </w:rPr>
        <w:t>A contratada deverá assumir a responsabilidade por todas as providências e obrigações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estabelecidas na legislação específica sobre a qualidade e especificação dos materiais que serão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entregues;</w:t>
      </w:r>
    </w:p>
    <w:p w14:paraId="669A49DF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310"/>
        </w:tabs>
        <w:spacing w:line="235" w:lineRule="auto"/>
        <w:ind w:right="654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fornecer</w:t>
      </w:r>
      <w:r>
        <w:rPr>
          <w:spacing w:val="1"/>
          <w:sz w:val="24"/>
        </w:rPr>
        <w:t xml:space="preserve"> </w:t>
      </w:r>
      <w:r>
        <w:rPr>
          <w:sz w:val="24"/>
        </w:rPr>
        <w:t>diretamente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objeto,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podendo</w:t>
      </w:r>
      <w:r>
        <w:rPr>
          <w:spacing w:val="1"/>
          <w:sz w:val="24"/>
        </w:rPr>
        <w:t xml:space="preserve"> </w:t>
      </w:r>
      <w:r>
        <w:rPr>
          <w:sz w:val="24"/>
        </w:rPr>
        <w:t>transferira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 pelo objeto licitado para nenhuma outra empresa ou instituição de qualquer</w:t>
      </w:r>
      <w:r>
        <w:rPr>
          <w:spacing w:val="1"/>
          <w:sz w:val="24"/>
        </w:rPr>
        <w:t xml:space="preserve"> </w:t>
      </w:r>
      <w:r>
        <w:rPr>
          <w:sz w:val="24"/>
        </w:rPr>
        <w:t>natureza;</w:t>
      </w:r>
    </w:p>
    <w:p w14:paraId="4810ED24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310"/>
        </w:tabs>
        <w:spacing w:line="235" w:lineRule="auto"/>
        <w:ind w:right="648" w:firstLine="0"/>
        <w:rPr>
          <w:sz w:val="24"/>
        </w:rPr>
      </w:pPr>
      <w:r>
        <w:rPr>
          <w:sz w:val="24"/>
        </w:rPr>
        <w:t>Nos valores propostos deverão estar inclusos todos os custos operacionais, encargos</w:t>
      </w:r>
      <w:r>
        <w:rPr>
          <w:spacing w:val="1"/>
          <w:sz w:val="24"/>
        </w:rPr>
        <w:t xml:space="preserve"> </w:t>
      </w:r>
      <w:r>
        <w:rPr>
          <w:sz w:val="24"/>
        </w:rPr>
        <w:t>previdenciários, trabalhistas, tributários, comerciais e quaisquer outros que incidam direta 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bens;</w:t>
      </w:r>
    </w:p>
    <w:p w14:paraId="4C6664F4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310"/>
        </w:tabs>
        <w:spacing w:line="232" w:lineRule="auto"/>
        <w:ind w:right="660" w:firstLine="0"/>
        <w:rPr>
          <w:sz w:val="24"/>
        </w:rPr>
      </w:pPr>
      <w:r>
        <w:rPr>
          <w:sz w:val="24"/>
        </w:rPr>
        <w:t>Deverá ainda conter a indicação do banco, número da conta e agência, para fins de</w:t>
      </w:r>
      <w:r>
        <w:rPr>
          <w:spacing w:val="1"/>
          <w:sz w:val="24"/>
        </w:rPr>
        <w:t xml:space="preserve"> </w:t>
      </w:r>
      <w:r>
        <w:rPr>
          <w:sz w:val="24"/>
        </w:rPr>
        <w:t>pagamento;</w:t>
      </w:r>
    </w:p>
    <w:p w14:paraId="0F3BCD8B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310"/>
        </w:tabs>
        <w:spacing w:before="2" w:line="235" w:lineRule="auto"/>
        <w:ind w:right="650" w:firstLine="0"/>
        <w:rPr>
          <w:sz w:val="24"/>
        </w:rPr>
      </w:pPr>
      <w:r>
        <w:rPr>
          <w:sz w:val="24"/>
        </w:rPr>
        <w:t>Não haverá exigência de garantia de execução para a presente contratação. Todas 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 do objeto contidas na proposta, tais como marca, modelo, tipo, fabricante e</w:t>
      </w:r>
      <w:r>
        <w:rPr>
          <w:spacing w:val="1"/>
          <w:sz w:val="24"/>
        </w:rPr>
        <w:t xml:space="preserve"> </w:t>
      </w:r>
      <w:r>
        <w:rPr>
          <w:sz w:val="24"/>
        </w:rPr>
        <w:t>procedência,</w:t>
      </w:r>
      <w:r>
        <w:rPr>
          <w:spacing w:val="-2"/>
          <w:sz w:val="24"/>
        </w:rPr>
        <w:t xml:space="preserve"> </w:t>
      </w:r>
      <w:r>
        <w:rPr>
          <w:sz w:val="24"/>
        </w:rPr>
        <w:t>vinculam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Contratada;</w:t>
      </w:r>
    </w:p>
    <w:p w14:paraId="04490C5D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310"/>
        </w:tabs>
        <w:spacing w:line="235" w:lineRule="auto"/>
        <w:ind w:right="649" w:firstLine="0"/>
        <w:rPr>
          <w:sz w:val="24"/>
        </w:rPr>
      </w:pPr>
      <w:r>
        <w:rPr>
          <w:sz w:val="24"/>
        </w:rPr>
        <w:t>Não se configura necessária a elaboração de cronograma para adequação de ambientes</w:t>
      </w:r>
      <w:r>
        <w:rPr>
          <w:spacing w:val="1"/>
          <w:sz w:val="24"/>
        </w:rPr>
        <w:t xml:space="preserve"> </w:t>
      </w:r>
      <w:r>
        <w:rPr>
          <w:sz w:val="24"/>
        </w:rPr>
        <w:t>visando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início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objeto;</w:t>
      </w:r>
    </w:p>
    <w:p w14:paraId="016C0E7A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310"/>
        </w:tabs>
        <w:spacing w:line="235" w:lineRule="auto"/>
        <w:ind w:right="654" w:firstLine="0"/>
        <w:rPr>
          <w:sz w:val="24"/>
        </w:rPr>
      </w:pPr>
      <w:r>
        <w:rPr>
          <w:sz w:val="24"/>
        </w:rPr>
        <w:t>Considerando todo o exposto, não há risco de falhas na contratação face adequação do</w:t>
      </w:r>
      <w:r>
        <w:rPr>
          <w:spacing w:val="1"/>
          <w:sz w:val="24"/>
        </w:rPr>
        <w:t xml:space="preserve"> </w:t>
      </w:r>
      <w:r>
        <w:rPr>
          <w:sz w:val="24"/>
        </w:rPr>
        <w:t>ambiente da organização, haja vista que a Administração Municipal reúne condições e possui</w:t>
      </w:r>
      <w:r>
        <w:rPr>
          <w:spacing w:val="1"/>
          <w:sz w:val="24"/>
        </w:rPr>
        <w:t xml:space="preserve"> </w:t>
      </w:r>
      <w:r>
        <w:rPr>
          <w:sz w:val="24"/>
        </w:rPr>
        <w:t>instalações</w:t>
      </w:r>
      <w:r>
        <w:rPr>
          <w:spacing w:val="-5"/>
          <w:sz w:val="24"/>
        </w:rPr>
        <w:t xml:space="preserve"> </w:t>
      </w:r>
      <w:r>
        <w:rPr>
          <w:sz w:val="24"/>
        </w:rPr>
        <w:t>aptas,</w:t>
      </w:r>
      <w:r>
        <w:rPr>
          <w:spacing w:val="-3"/>
          <w:sz w:val="24"/>
        </w:rPr>
        <w:t xml:space="preserve"> </w:t>
      </w:r>
      <w:r>
        <w:rPr>
          <w:sz w:val="24"/>
        </w:rPr>
        <w:t>não</w:t>
      </w:r>
      <w:r>
        <w:rPr>
          <w:spacing w:val="-5"/>
          <w:sz w:val="24"/>
        </w:rPr>
        <w:t xml:space="preserve"> </w:t>
      </w:r>
      <w:r>
        <w:rPr>
          <w:sz w:val="24"/>
        </w:rPr>
        <w:t>sendo</w:t>
      </w:r>
      <w:r>
        <w:rPr>
          <w:spacing w:val="-3"/>
          <w:sz w:val="24"/>
        </w:rPr>
        <w:t xml:space="preserve"> </w:t>
      </w:r>
      <w:r>
        <w:rPr>
          <w:sz w:val="24"/>
        </w:rPr>
        <w:t>necessário</w:t>
      </w:r>
      <w:r>
        <w:rPr>
          <w:spacing w:val="-4"/>
          <w:sz w:val="24"/>
        </w:rPr>
        <w:t xml:space="preserve"> </w:t>
      </w:r>
      <w:r>
        <w:rPr>
          <w:sz w:val="24"/>
        </w:rPr>
        <w:t>adequações.</w:t>
      </w:r>
    </w:p>
    <w:p w14:paraId="297404C3" w14:textId="77777777" w:rsidR="003479F4" w:rsidRDefault="003479F4">
      <w:pPr>
        <w:pStyle w:val="Corpodetexto"/>
        <w:spacing w:before="7"/>
        <w:ind w:left="0"/>
        <w:rPr>
          <w:sz w:val="22"/>
        </w:rPr>
      </w:pPr>
    </w:p>
    <w:p w14:paraId="62E76749" w14:textId="77777777" w:rsidR="003479F4" w:rsidRDefault="00000000">
      <w:pPr>
        <w:pStyle w:val="Ttulo1"/>
        <w:spacing w:before="1" w:line="274" w:lineRule="exact"/>
        <w:jc w:val="left"/>
        <w:rPr>
          <w:u w:val="none"/>
        </w:rPr>
      </w:pPr>
      <w:r>
        <w:t>Garantia,</w:t>
      </w:r>
      <w:r>
        <w:rPr>
          <w:spacing w:val="32"/>
        </w:rPr>
        <w:t xml:space="preserve"> </w:t>
      </w:r>
      <w:r>
        <w:t>manutenção</w:t>
      </w:r>
      <w:r>
        <w:rPr>
          <w:spacing w:val="33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assistência</w:t>
      </w:r>
      <w:r>
        <w:rPr>
          <w:spacing w:val="30"/>
        </w:rPr>
        <w:t xml:space="preserve"> </w:t>
      </w:r>
      <w:r>
        <w:t>técnica</w:t>
      </w:r>
    </w:p>
    <w:p w14:paraId="62723492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310"/>
        </w:tabs>
        <w:spacing w:line="274" w:lineRule="exact"/>
        <w:ind w:left="1310" w:hanging="708"/>
        <w:rPr>
          <w:sz w:val="24"/>
        </w:rPr>
      </w:pPr>
      <w:r>
        <w:rPr>
          <w:w w:val="95"/>
          <w:sz w:val="24"/>
        </w:rPr>
        <w:t>Não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será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exigida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garantia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contratual</w:t>
      </w:r>
    </w:p>
    <w:p w14:paraId="5257AD7D" w14:textId="77777777" w:rsidR="003479F4" w:rsidRDefault="003479F4">
      <w:pPr>
        <w:pStyle w:val="Corpodetexto"/>
        <w:spacing w:before="3"/>
        <w:ind w:left="0"/>
      </w:pPr>
    </w:p>
    <w:p w14:paraId="08A77632" w14:textId="77777777" w:rsidR="003479F4" w:rsidRDefault="00000000">
      <w:pPr>
        <w:pStyle w:val="Ttulo1"/>
        <w:numPr>
          <w:ilvl w:val="0"/>
          <w:numId w:val="15"/>
        </w:numPr>
        <w:tabs>
          <w:tab w:val="left" w:pos="1030"/>
        </w:tabs>
        <w:ind w:left="1029" w:hanging="428"/>
        <w:rPr>
          <w:u w:val="none"/>
        </w:rPr>
      </w:pPr>
      <w:r>
        <w:t>MODELO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GESTÃO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FISCALIZAÇÃO</w:t>
      </w:r>
      <w:r>
        <w:rPr>
          <w:spacing w:val="-8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CONTRATO</w:t>
      </w:r>
    </w:p>
    <w:p w14:paraId="1B6E1137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before="1" w:line="235" w:lineRule="auto"/>
        <w:ind w:right="648" w:firstLine="0"/>
        <w:rPr>
          <w:sz w:val="24"/>
        </w:rPr>
      </w:pPr>
      <w:r>
        <w:rPr>
          <w:w w:val="95"/>
          <w:sz w:val="24"/>
        </w:rPr>
        <w:t>O contrato deverá ser executado fielmente pelas partes, de acordo com as cláusulas avençadas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e as normas da Lei nº 14.133, de 2021, e cada parte responderá pelas consequências de sua</w:t>
      </w:r>
      <w:r>
        <w:rPr>
          <w:spacing w:val="1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-3"/>
          <w:sz w:val="24"/>
        </w:rPr>
        <w:t xml:space="preserve"> </w:t>
      </w:r>
      <w:r>
        <w:rPr>
          <w:sz w:val="24"/>
        </w:rPr>
        <w:t>total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parcial.</w:t>
      </w:r>
    </w:p>
    <w:p w14:paraId="68973588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35" w:lineRule="auto"/>
        <w:ind w:right="649" w:firstLine="0"/>
        <w:rPr>
          <w:sz w:val="24"/>
        </w:rPr>
      </w:pPr>
      <w:r>
        <w:rPr>
          <w:sz w:val="24"/>
        </w:rPr>
        <w:t>Em</w:t>
      </w:r>
      <w:r>
        <w:rPr>
          <w:spacing w:val="-15"/>
          <w:sz w:val="24"/>
        </w:rPr>
        <w:t xml:space="preserve"> </w:t>
      </w:r>
      <w:r>
        <w:rPr>
          <w:sz w:val="24"/>
        </w:rPr>
        <w:t>caso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impedimento,</w:t>
      </w:r>
      <w:r>
        <w:rPr>
          <w:spacing w:val="-14"/>
          <w:sz w:val="24"/>
        </w:rPr>
        <w:t xml:space="preserve"> </w:t>
      </w:r>
      <w:r>
        <w:rPr>
          <w:sz w:val="24"/>
        </w:rPr>
        <w:t>ordem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paralisação</w:t>
      </w:r>
      <w:r>
        <w:rPr>
          <w:spacing w:val="-14"/>
          <w:sz w:val="24"/>
        </w:rPr>
        <w:t xml:space="preserve"> </w:t>
      </w:r>
      <w:r>
        <w:rPr>
          <w:sz w:val="24"/>
        </w:rPr>
        <w:t>ou</w:t>
      </w:r>
      <w:r>
        <w:rPr>
          <w:spacing w:val="-13"/>
          <w:sz w:val="24"/>
        </w:rPr>
        <w:t xml:space="preserve"> </w:t>
      </w:r>
      <w:r>
        <w:rPr>
          <w:sz w:val="24"/>
        </w:rPr>
        <w:t>suspensão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contrato,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cronograma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lastRenderedPageBreak/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prorrogado</w:t>
      </w:r>
      <w:r>
        <w:rPr>
          <w:spacing w:val="1"/>
          <w:sz w:val="24"/>
        </w:rPr>
        <w:t xml:space="preserve"> </w:t>
      </w:r>
      <w:r>
        <w:rPr>
          <w:sz w:val="24"/>
        </w:rPr>
        <w:t>automaticamente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tempo</w:t>
      </w:r>
      <w:r>
        <w:rPr>
          <w:spacing w:val="1"/>
          <w:sz w:val="24"/>
        </w:rPr>
        <w:t xml:space="preserve"> </w:t>
      </w:r>
      <w:r>
        <w:rPr>
          <w:sz w:val="24"/>
        </w:rPr>
        <w:t>correspondente,</w:t>
      </w:r>
      <w:r>
        <w:rPr>
          <w:spacing w:val="1"/>
          <w:sz w:val="24"/>
        </w:rPr>
        <w:t xml:space="preserve"> </w:t>
      </w:r>
      <w:r>
        <w:rPr>
          <w:sz w:val="24"/>
        </w:rPr>
        <w:t>anotadas</w:t>
      </w:r>
      <w:r>
        <w:rPr>
          <w:spacing w:val="1"/>
          <w:sz w:val="24"/>
        </w:rPr>
        <w:t xml:space="preserve"> </w:t>
      </w:r>
      <w:r>
        <w:rPr>
          <w:sz w:val="24"/>
        </w:rPr>
        <w:t>tais</w:t>
      </w:r>
      <w:r>
        <w:rPr>
          <w:spacing w:val="1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-2"/>
          <w:sz w:val="24"/>
        </w:rPr>
        <w:t xml:space="preserve"> </w:t>
      </w:r>
      <w:r>
        <w:rPr>
          <w:sz w:val="24"/>
        </w:rPr>
        <w:t>mediante</w:t>
      </w:r>
      <w:r>
        <w:rPr>
          <w:spacing w:val="-5"/>
          <w:sz w:val="24"/>
        </w:rPr>
        <w:t xml:space="preserve"> </w:t>
      </w:r>
      <w:r>
        <w:rPr>
          <w:sz w:val="24"/>
        </w:rPr>
        <w:t>simples</w:t>
      </w:r>
      <w:r>
        <w:rPr>
          <w:spacing w:val="-1"/>
          <w:sz w:val="24"/>
        </w:rPr>
        <w:t xml:space="preserve"> </w:t>
      </w:r>
      <w:r>
        <w:rPr>
          <w:sz w:val="24"/>
        </w:rPr>
        <w:t>apostila.</w:t>
      </w:r>
    </w:p>
    <w:p w14:paraId="0BED9859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35" w:lineRule="auto"/>
        <w:ind w:right="644" w:firstLine="0"/>
        <w:rPr>
          <w:sz w:val="24"/>
        </w:rPr>
      </w:pPr>
      <w:r>
        <w:rPr>
          <w:sz w:val="24"/>
        </w:rPr>
        <w:t>As</w:t>
      </w:r>
      <w:r>
        <w:rPr>
          <w:spacing w:val="-6"/>
          <w:sz w:val="24"/>
        </w:rPr>
        <w:t xml:space="preserve"> </w:t>
      </w:r>
      <w:r>
        <w:rPr>
          <w:sz w:val="24"/>
        </w:rPr>
        <w:t>comunicações</w:t>
      </w:r>
      <w:r>
        <w:rPr>
          <w:spacing w:val="-6"/>
          <w:sz w:val="24"/>
        </w:rPr>
        <w:t xml:space="preserve"> </w:t>
      </w:r>
      <w:r>
        <w:rPr>
          <w:sz w:val="24"/>
        </w:rPr>
        <w:t>entre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órgão</w:t>
      </w:r>
      <w:r>
        <w:rPr>
          <w:spacing w:val="-6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entidade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contratada</w:t>
      </w:r>
      <w:r>
        <w:rPr>
          <w:spacing w:val="-6"/>
          <w:sz w:val="24"/>
        </w:rPr>
        <w:t xml:space="preserve"> </w:t>
      </w:r>
      <w:r>
        <w:rPr>
          <w:sz w:val="24"/>
        </w:rPr>
        <w:t>devem</w:t>
      </w:r>
      <w:r>
        <w:rPr>
          <w:spacing w:val="-6"/>
          <w:sz w:val="24"/>
        </w:rPr>
        <w:t xml:space="preserve"> </w:t>
      </w:r>
      <w:r>
        <w:rPr>
          <w:sz w:val="24"/>
        </w:rPr>
        <w:t>ser</w:t>
      </w:r>
      <w:r>
        <w:rPr>
          <w:spacing w:val="-6"/>
          <w:sz w:val="24"/>
        </w:rPr>
        <w:t xml:space="preserve"> </w:t>
      </w:r>
      <w:r>
        <w:rPr>
          <w:sz w:val="24"/>
        </w:rPr>
        <w:t>realizadas</w:t>
      </w:r>
      <w:r>
        <w:rPr>
          <w:spacing w:val="-6"/>
          <w:sz w:val="24"/>
        </w:rPr>
        <w:t xml:space="preserve"> </w:t>
      </w:r>
      <w:r>
        <w:rPr>
          <w:sz w:val="24"/>
        </w:rPr>
        <w:t>por</w:t>
      </w:r>
      <w:r>
        <w:rPr>
          <w:spacing w:val="-7"/>
          <w:sz w:val="24"/>
        </w:rPr>
        <w:t xml:space="preserve"> </w:t>
      </w:r>
      <w:r>
        <w:rPr>
          <w:sz w:val="24"/>
        </w:rPr>
        <w:t>escrito</w:t>
      </w:r>
      <w:r>
        <w:rPr>
          <w:spacing w:val="-58"/>
          <w:sz w:val="24"/>
        </w:rPr>
        <w:t xml:space="preserve"> </w:t>
      </w:r>
      <w:r>
        <w:rPr>
          <w:w w:val="95"/>
          <w:sz w:val="24"/>
        </w:rPr>
        <w:t>sempre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que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o ato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exigir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tal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formalidade,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admitindo-se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uso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mensagem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eletrônica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esse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fim.</w:t>
      </w:r>
    </w:p>
    <w:p w14:paraId="34FA3E10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35" w:lineRule="auto"/>
        <w:ind w:right="654" w:firstLine="0"/>
        <w:rPr>
          <w:sz w:val="24"/>
        </w:rPr>
      </w:pPr>
      <w:r>
        <w:rPr>
          <w:w w:val="95"/>
          <w:sz w:val="24"/>
        </w:rPr>
        <w:t>O órgão ou entidade poderá convocar representante da empresa para adoção de providências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devam</w:t>
      </w:r>
      <w:r>
        <w:rPr>
          <w:spacing w:val="-4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cumpridas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imediato.</w:t>
      </w:r>
    </w:p>
    <w:p w14:paraId="7F2BBA55" w14:textId="5E286991" w:rsidR="003479F4" w:rsidRDefault="00D80EC7">
      <w:pPr>
        <w:pStyle w:val="PargrafodaLista"/>
        <w:numPr>
          <w:ilvl w:val="1"/>
          <w:numId w:val="15"/>
        </w:numPr>
        <w:tabs>
          <w:tab w:val="left" w:pos="1090"/>
        </w:tabs>
        <w:spacing w:line="235" w:lineRule="auto"/>
        <w:ind w:right="650" w:firstLine="0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5067264" behindDoc="1" locked="0" layoutInCell="1" allowOverlap="1" wp14:anchorId="563D7A58" wp14:editId="71C2EDC4">
                <wp:simplePos x="0" y="0"/>
                <wp:positionH relativeFrom="page">
                  <wp:posOffset>5004435</wp:posOffset>
                </wp:positionH>
                <wp:positionV relativeFrom="paragraph">
                  <wp:posOffset>99695</wp:posOffset>
                </wp:positionV>
                <wp:extent cx="31750" cy="7620"/>
                <wp:effectExtent l="0" t="0" r="0" b="0"/>
                <wp:wrapNone/>
                <wp:docPr id="869401643" name="Retâ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5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C06789" id="Retângulo 1" o:spid="_x0000_s1026" style="position:absolute;margin-left:394.05pt;margin-top:7.85pt;width:2.5pt;height:.6pt;z-index:-18249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" fillcolor="black" stroked="f">
                <w10:wrap anchorx="page"/>
              </v:rect>
            </w:pict>
          </mc:Fallback>
        </mc:AlternateContent>
      </w:r>
      <w:r>
        <w:rPr>
          <w:sz w:val="24"/>
        </w:rPr>
        <w:t>Após a assinatura do contrato ou instrumento equivalente, o órgão ou entidade poderá</w:t>
      </w:r>
      <w:r>
        <w:rPr>
          <w:spacing w:val="1"/>
          <w:sz w:val="24"/>
        </w:rPr>
        <w:t xml:space="preserve"> </w:t>
      </w:r>
      <w:r>
        <w:rPr>
          <w:sz w:val="24"/>
        </w:rPr>
        <w:t>convocar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1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empresa</w:t>
      </w:r>
      <w:r>
        <w:rPr>
          <w:spacing w:val="-10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1"/>
          <w:sz w:val="24"/>
        </w:rPr>
        <w:t xml:space="preserve"> </w:t>
      </w:r>
      <w:r>
        <w:rPr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z w:val="24"/>
        </w:rPr>
        <w:t>reunião</w:t>
      </w:r>
      <w:r>
        <w:rPr>
          <w:spacing w:val="-11"/>
          <w:sz w:val="24"/>
        </w:rPr>
        <w:t xml:space="preserve"> </w:t>
      </w:r>
      <w:r>
        <w:rPr>
          <w:sz w:val="24"/>
        </w:rPr>
        <w:t>inicial</w:t>
      </w:r>
      <w:r>
        <w:rPr>
          <w:spacing w:val="-12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plano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fiscalização,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que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conterá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informações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acerca</w:t>
      </w:r>
      <w:r>
        <w:rPr>
          <w:spacing w:val="-5"/>
          <w:sz w:val="24"/>
        </w:rPr>
        <w:t xml:space="preserve"> </w:t>
      </w:r>
      <w:r>
        <w:rPr>
          <w:sz w:val="24"/>
        </w:rPr>
        <w:t>das</w:t>
      </w:r>
      <w:r>
        <w:rPr>
          <w:spacing w:val="-5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5"/>
          <w:sz w:val="24"/>
        </w:rPr>
        <w:t xml:space="preserve"> </w:t>
      </w:r>
      <w:r>
        <w:rPr>
          <w:sz w:val="24"/>
        </w:rPr>
        <w:t>contratuais,</w:t>
      </w:r>
      <w:r>
        <w:rPr>
          <w:spacing w:val="-7"/>
          <w:sz w:val="24"/>
        </w:rPr>
        <w:t xml:space="preserve"> </w:t>
      </w:r>
      <w:r>
        <w:rPr>
          <w:sz w:val="24"/>
        </w:rPr>
        <w:t>dos</w:t>
      </w:r>
      <w:r>
        <w:rPr>
          <w:spacing w:val="-5"/>
          <w:sz w:val="24"/>
        </w:rPr>
        <w:t xml:space="preserve"> </w:t>
      </w:r>
      <w:r>
        <w:rPr>
          <w:sz w:val="24"/>
        </w:rPr>
        <w:t>mecanismos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fiscalização, das estratégias para execução do objeto, do plano complementar de execução da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contratada, quando houver, do método de aferição dos resultados e das sanções aplicáveis, dentre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outros.</w:t>
      </w:r>
    </w:p>
    <w:p w14:paraId="4B985CDE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35" w:lineRule="auto"/>
        <w:ind w:right="648" w:firstLine="0"/>
        <w:rPr>
          <w:sz w:val="24"/>
        </w:rPr>
      </w:pPr>
      <w:r>
        <w:rPr>
          <w:w w:val="95"/>
          <w:sz w:val="24"/>
        </w:rPr>
        <w:t>A execução do contrato deverá ser acompanhada e fiscalizada pelo(s) fiscal(is) do contrato, ou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pelos</w:t>
      </w:r>
      <w:r>
        <w:rPr>
          <w:spacing w:val="-6"/>
          <w:sz w:val="24"/>
        </w:rPr>
        <w:t xml:space="preserve"> </w:t>
      </w:r>
      <w:r>
        <w:rPr>
          <w:sz w:val="24"/>
        </w:rPr>
        <w:t>respectivos</w:t>
      </w:r>
      <w:r>
        <w:rPr>
          <w:spacing w:val="-5"/>
          <w:sz w:val="24"/>
        </w:rPr>
        <w:t xml:space="preserve"> </w:t>
      </w:r>
      <w:r>
        <w:rPr>
          <w:sz w:val="24"/>
        </w:rPr>
        <w:t>substitutos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hyperlink r:id="rId46" w:anchor="art117">
        <w:r>
          <w:rPr>
            <w:sz w:val="24"/>
            <w:u w:val="single"/>
          </w:rPr>
          <w:t>Lei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7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14.133,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6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2021,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art.</w:t>
        </w:r>
        <w:r>
          <w:rPr>
            <w:spacing w:val="-6"/>
            <w:sz w:val="24"/>
            <w:u w:val="single"/>
          </w:rPr>
          <w:t xml:space="preserve"> </w:t>
        </w:r>
        <w:r>
          <w:rPr>
            <w:sz w:val="24"/>
            <w:u w:val="single"/>
          </w:rPr>
          <w:t>117,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caput</w:t>
        </w:r>
      </w:hyperlink>
      <w:r>
        <w:rPr>
          <w:sz w:val="24"/>
        </w:rPr>
        <w:t>).</w:t>
      </w:r>
    </w:p>
    <w:p w14:paraId="58D78599" w14:textId="77777777" w:rsidR="003479F4" w:rsidRDefault="00000000">
      <w:pPr>
        <w:pStyle w:val="Ttulo1"/>
        <w:spacing w:before="83" w:line="272" w:lineRule="exact"/>
        <w:rPr>
          <w:u w:val="none"/>
        </w:rPr>
      </w:pPr>
      <w:r>
        <w:t>Fiscalização</w:t>
      </w:r>
      <w:r>
        <w:rPr>
          <w:spacing w:val="54"/>
        </w:rPr>
        <w:t xml:space="preserve"> </w:t>
      </w:r>
      <w:r>
        <w:t>Técnica</w:t>
      </w:r>
    </w:p>
    <w:p w14:paraId="5F2D309F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before="1" w:line="235" w:lineRule="auto"/>
        <w:ind w:right="648" w:firstLine="0"/>
        <w:rPr>
          <w:sz w:val="24"/>
        </w:rPr>
      </w:pPr>
      <w:r>
        <w:rPr>
          <w:w w:val="95"/>
          <w:sz w:val="24"/>
        </w:rPr>
        <w:t>O fiscal técnico do contrato acompanhará a execução do contrato, para que sejam cumpridas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todas</w:t>
      </w:r>
      <w:r>
        <w:rPr>
          <w:spacing w:val="-13"/>
          <w:sz w:val="24"/>
        </w:rPr>
        <w:t xml:space="preserve"> </w:t>
      </w:r>
      <w:r>
        <w:rPr>
          <w:sz w:val="24"/>
        </w:rPr>
        <w:t>as</w:t>
      </w:r>
      <w:r>
        <w:rPr>
          <w:spacing w:val="-12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2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-13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contrato,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modo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assegurar</w:t>
      </w:r>
      <w:r>
        <w:rPr>
          <w:spacing w:val="-13"/>
          <w:sz w:val="24"/>
        </w:rPr>
        <w:t xml:space="preserve"> </w:t>
      </w:r>
      <w:r>
        <w:rPr>
          <w:sz w:val="24"/>
        </w:rPr>
        <w:t>os</w:t>
      </w:r>
      <w:r>
        <w:rPr>
          <w:spacing w:val="-13"/>
          <w:sz w:val="24"/>
        </w:rPr>
        <w:t xml:space="preserve"> </w:t>
      </w:r>
      <w:r>
        <w:rPr>
          <w:sz w:val="24"/>
        </w:rPr>
        <w:t>melhores</w:t>
      </w:r>
      <w:r>
        <w:rPr>
          <w:spacing w:val="-12"/>
          <w:sz w:val="24"/>
        </w:rPr>
        <w:t xml:space="preserve"> </w:t>
      </w:r>
      <w:r>
        <w:rPr>
          <w:sz w:val="24"/>
        </w:rPr>
        <w:t>resultados</w:t>
      </w:r>
      <w:r>
        <w:rPr>
          <w:spacing w:val="-12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58"/>
          <w:sz w:val="24"/>
        </w:rPr>
        <w:t xml:space="preserve"> </w:t>
      </w:r>
      <w:r>
        <w:rPr>
          <w:sz w:val="24"/>
        </w:rPr>
        <w:t>Administração.</w:t>
      </w:r>
    </w:p>
    <w:p w14:paraId="63AF2F22" w14:textId="77777777" w:rsidR="003479F4" w:rsidRDefault="00000000">
      <w:pPr>
        <w:pStyle w:val="PargrafodaLista"/>
        <w:numPr>
          <w:ilvl w:val="2"/>
          <w:numId w:val="15"/>
        </w:numPr>
        <w:tabs>
          <w:tab w:val="left" w:pos="1169"/>
        </w:tabs>
        <w:spacing w:line="242" w:lineRule="auto"/>
        <w:ind w:left="602" w:right="648" w:firstLine="0"/>
        <w:rPr>
          <w:sz w:val="24"/>
        </w:rPr>
      </w:pPr>
      <w:r>
        <w:rPr>
          <w:sz w:val="24"/>
        </w:rPr>
        <w:t>O fiscal técnico do contrato anotará no histórico de gerenciamento do contrato todas as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ocorrências relacionadas à execução do contrato, com a descrição do que for necessário para a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regularização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das faltas ou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dos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defeitos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observados.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(</w:t>
      </w:r>
      <w:hyperlink r:id="rId47" w:anchor="art117§1">
        <w:r>
          <w:rPr>
            <w:rFonts w:ascii="Cambria" w:hAnsi="Cambria"/>
            <w:b/>
            <w:i/>
            <w:w w:val="95"/>
            <w:sz w:val="24"/>
            <w:u w:val="single"/>
          </w:rPr>
          <w:t>Lei</w:t>
        </w:r>
        <w:r>
          <w:rPr>
            <w:rFonts w:ascii="Cambria" w:hAnsi="Cambria"/>
            <w:b/>
            <w:i/>
            <w:spacing w:val="7"/>
            <w:w w:val="95"/>
            <w:sz w:val="24"/>
            <w:u w:val="single"/>
          </w:rPr>
          <w:t xml:space="preserve"> </w:t>
        </w:r>
        <w:r>
          <w:rPr>
            <w:rFonts w:ascii="Cambria" w:hAnsi="Cambria"/>
            <w:b/>
            <w:i/>
            <w:w w:val="95"/>
            <w:sz w:val="24"/>
            <w:u w:val="single"/>
          </w:rPr>
          <w:t>nº</w:t>
        </w:r>
        <w:r>
          <w:rPr>
            <w:rFonts w:ascii="Cambria" w:hAnsi="Cambria"/>
            <w:b/>
            <w:i/>
            <w:spacing w:val="7"/>
            <w:w w:val="95"/>
            <w:sz w:val="24"/>
            <w:u w:val="single"/>
          </w:rPr>
          <w:t xml:space="preserve"> </w:t>
        </w:r>
        <w:r>
          <w:rPr>
            <w:rFonts w:ascii="Cambria" w:hAnsi="Cambria"/>
            <w:b/>
            <w:i/>
            <w:w w:val="95"/>
            <w:sz w:val="24"/>
            <w:u w:val="single"/>
          </w:rPr>
          <w:t>14.133,</w:t>
        </w:r>
        <w:r>
          <w:rPr>
            <w:rFonts w:ascii="Cambria" w:hAnsi="Cambria"/>
            <w:b/>
            <w:i/>
            <w:spacing w:val="7"/>
            <w:w w:val="95"/>
            <w:sz w:val="24"/>
            <w:u w:val="single"/>
          </w:rPr>
          <w:t xml:space="preserve"> </w:t>
        </w:r>
        <w:r>
          <w:rPr>
            <w:rFonts w:ascii="Cambria" w:hAnsi="Cambria"/>
            <w:b/>
            <w:i/>
            <w:w w:val="95"/>
            <w:sz w:val="24"/>
            <w:u w:val="single"/>
          </w:rPr>
          <w:t>de</w:t>
        </w:r>
        <w:r>
          <w:rPr>
            <w:rFonts w:ascii="Cambria" w:hAnsi="Cambria"/>
            <w:b/>
            <w:i/>
            <w:spacing w:val="6"/>
            <w:w w:val="95"/>
            <w:sz w:val="24"/>
            <w:u w:val="single"/>
          </w:rPr>
          <w:t xml:space="preserve"> </w:t>
        </w:r>
        <w:r>
          <w:rPr>
            <w:rFonts w:ascii="Cambria" w:hAnsi="Cambria"/>
            <w:b/>
            <w:i/>
            <w:w w:val="95"/>
            <w:sz w:val="24"/>
            <w:u w:val="single"/>
          </w:rPr>
          <w:t>2021,</w:t>
        </w:r>
        <w:r>
          <w:rPr>
            <w:rFonts w:ascii="Cambria" w:hAnsi="Cambria"/>
            <w:b/>
            <w:i/>
            <w:spacing w:val="6"/>
            <w:w w:val="95"/>
            <w:sz w:val="24"/>
            <w:u w:val="single"/>
          </w:rPr>
          <w:t xml:space="preserve"> </w:t>
        </w:r>
        <w:r>
          <w:rPr>
            <w:rFonts w:ascii="Cambria" w:hAnsi="Cambria"/>
            <w:b/>
            <w:i/>
            <w:w w:val="95"/>
            <w:sz w:val="24"/>
            <w:u w:val="single"/>
          </w:rPr>
          <w:t>art.</w:t>
        </w:r>
        <w:r>
          <w:rPr>
            <w:rFonts w:ascii="Cambria" w:hAnsi="Cambria"/>
            <w:b/>
            <w:i/>
            <w:spacing w:val="8"/>
            <w:w w:val="95"/>
            <w:sz w:val="24"/>
            <w:u w:val="single"/>
          </w:rPr>
          <w:t xml:space="preserve"> </w:t>
        </w:r>
        <w:r>
          <w:rPr>
            <w:rFonts w:ascii="Cambria" w:hAnsi="Cambria"/>
            <w:b/>
            <w:i/>
            <w:w w:val="95"/>
            <w:sz w:val="24"/>
            <w:u w:val="single"/>
          </w:rPr>
          <w:t>117,</w:t>
        </w:r>
        <w:r>
          <w:rPr>
            <w:rFonts w:ascii="Cambria" w:hAnsi="Cambria"/>
            <w:b/>
            <w:i/>
            <w:spacing w:val="5"/>
            <w:w w:val="95"/>
            <w:sz w:val="24"/>
            <w:u w:val="single"/>
          </w:rPr>
          <w:t xml:space="preserve"> </w:t>
        </w:r>
        <w:r>
          <w:rPr>
            <w:rFonts w:ascii="Cambria" w:hAnsi="Cambria"/>
            <w:b/>
            <w:i/>
            <w:w w:val="95"/>
            <w:sz w:val="24"/>
            <w:u w:val="single"/>
          </w:rPr>
          <w:t>§1º</w:t>
        </w:r>
      </w:hyperlink>
      <w:r>
        <w:rPr>
          <w:w w:val="95"/>
          <w:sz w:val="24"/>
        </w:rPr>
        <w:t>)</w:t>
      </w:r>
    </w:p>
    <w:p w14:paraId="52B0105B" w14:textId="77777777" w:rsidR="003479F4" w:rsidRDefault="00000000">
      <w:pPr>
        <w:pStyle w:val="PargrafodaLista"/>
        <w:numPr>
          <w:ilvl w:val="2"/>
          <w:numId w:val="15"/>
        </w:numPr>
        <w:tabs>
          <w:tab w:val="left" w:pos="1169"/>
        </w:tabs>
        <w:spacing w:line="235" w:lineRule="auto"/>
        <w:ind w:left="602" w:right="658" w:firstLine="0"/>
        <w:rPr>
          <w:sz w:val="24"/>
        </w:rPr>
      </w:pPr>
      <w:r>
        <w:rPr>
          <w:sz w:val="24"/>
        </w:rPr>
        <w:t>Identificada qualquer inexatidão ou irregularidade, o fiscal técnico do contrato emitirá</w:t>
      </w:r>
      <w:r>
        <w:rPr>
          <w:spacing w:val="1"/>
          <w:sz w:val="24"/>
        </w:rPr>
        <w:t xml:space="preserve"> </w:t>
      </w:r>
      <w:r>
        <w:rPr>
          <w:sz w:val="24"/>
        </w:rPr>
        <w:t>notificações</w:t>
      </w:r>
      <w:r>
        <w:rPr>
          <w:spacing w:val="-12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correção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contrato,</w:t>
      </w:r>
      <w:r>
        <w:rPr>
          <w:spacing w:val="-13"/>
          <w:sz w:val="24"/>
        </w:rPr>
        <w:t xml:space="preserve"> </w:t>
      </w:r>
      <w:r>
        <w:rPr>
          <w:sz w:val="24"/>
        </w:rPr>
        <w:t>determinando</w:t>
      </w:r>
      <w:r>
        <w:rPr>
          <w:spacing w:val="-13"/>
          <w:sz w:val="24"/>
        </w:rPr>
        <w:t xml:space="preserve"> </w:t>
      </w:r>
      <w:r>
        <w:rPr>
          <w:sz w:val="24"/>
        </w:rPr>
        <w:t>prazo</w:t>
      </w:r>
      <w:r>
        <w:rPr>
          <w:spacing w:val="-13"/>
          <w:sz w:val="24"/>
        </w:rPr>
        <w:t xml:space="preserve"> </w:t>
      </w: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correção.</w:t>
      </w:r>
    </w:p>
    <w:p w14:paraId="47704734" w14:textId="77777777" w:rsidR="003479F4" w:rsidRDefault="00000000">
      <w:pPr>
        <w:pStyle w:val="PargrafodaLista"/>
        <w:numPr>
          <w:ilvl w:val="2"/>
          <w:numId w:val="15"/>
        </w:numPr>
        <w:tabs>
          <w:tab w:val="left" w:pos="1169"/>
        </w:tabs>
        <w:spacing w:line="235" w:lineRule="auto"/>
        <w:ind w:left="602" w:right="648" w:firstLine="0"/>
        <w:rPr>
          <w:sz w:val="24"/>
        </w:rPr>
      </w:pPr>
      <w:r>
        <w:rPr>
          <w:w w:val="95"/>
          <w:sz w:val="24"/>
        </w:rPr>
        <w:t>O fiscal técnico do contrato informará ao gestor do contato, em tempo hábil, a situação que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demandar decisão ou adoção de medidas que ultrapassem sua competência, para que adote as</w:t>
      </w:r>
      <w:r>
        <w:rPr>
          <w:spacing w:val="1"/>
          <w:sz w:val="24"/>
        </w:rPr>
        <w:t xml:space="preserve"> </w:t>
      </w:r>
      <w:r>
        <w:rPr>
          <w:sz w:val="24"/>
        </w:rPr>
        <w:t>medidas</w:t>
      </w:r>
      <w:r>
        <w:rPr>
          <w:spacing w:val="-2"/>
          <w:sz w:val="24"/>
        </w:rPr>
        <w:t xml:space="preserve"> </w:t>
      </w:r>
      <w:r>
        <w:rPr>
          <w:sz w:val="24"/>
        </w:rPr>
        <w:t>necessárias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saneadoras,</w:t>
      </w:r>
      <w:r>
        <w:rPr>
          <w:spacing w:val="-6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caso.</w:t>
      </w:r>
    </w:p>
    <w:p w14:paraId="39686F0E" w14:textId="77777777" w:rsidR="003479F4" w:rsidRDefault="00000000">
      <w:pPr>
        <w:pStyle w:val="PargrafodaLista"/>
        <w:numPr>
          <w:ilvl w:val="2"/>
          <w:numId w:val="15"/>
        </w:numPr>
        <w:tabs>
          <w:tab w:val="left" w:pos="1169"/>
        </w:tabs>
        <w:spacing w:line="235" w:lineRule="auto"/>
        <w:ind w:left="602" w:right="650" w:firstLine="0"/>
        <w:rPr>
          <w:sz w:val="24"/>
        </w:rPr>
      </w:pPr>
      <w:r>
        <w:rPr>
          <w:w w:val="95"/>
          <w:sz w:val="24"/>
        </w:rPr>
        <w:t>No caso de ocorrências que possam inviabilizar a execução do contrato nas datas aprazadas,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fiscal</w:t>
      </w:r>
      <w:r>
        <w:rPr>
          <w:spacing w:val="-6"/>
          <w:sz w:val="24"/>
        </w:rPr>
        <w:t xml:space="preserve"> </w:t>
      </w:r>
      <w:r>
        <w:rPr>
          <w:sz w:val="24"/>
        </w:rPr>
        <w:t>técnico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contrato</w:t>
      </w:r>
      <w:r>
        <w:rPr>
          <w:spacing w:val="-7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fato</w:t>
      </w:r>
      <w:r>
        <w:rPr>
          <w:spacing w:val="-6"/>
          <w:sz w:val="24"/>
        </w:rPr>
        <w:t xml:space="preserve"> </w:t>
      </w:r>
      <w:r>
        <w:rPr>
          <w:sz w:val="24"/>
        </w:rPr>
        <w:t>imediatamente</w:t>
      </w:r>
      <w:r>
        <w:rPr>
          <w:spacing w:val="-7"/>
          <w:sz w:val="24"/>
        </w:rPr>
        <w:t xml:space="preserve"> </w:t>
      </w:r>
      <w:r>
        <w:rPr>
          <w:sz w:val="24"/>
        </w:rPr>
        <w:t>ao</w:t>
      </w:r>
      <w:r>
        <w:rPr>
          <w:spacing w:val="-9"/>
          <w:sz w:val="24"/>
        </w:rPr>
        <w:t xml:space="preserve"> </w:t>
      </w:r>
      <w:r>
        <w:rPr>
          <w:sz w:val="24"/>
        </w:rPr>
        <w:t>gestor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contrato.</w:t>
      </w:r>
    </w:p>
    <w:p w14:paraId="76794BC4" w14:textId="77777777" w:rsidR="003479F4" w:rsidRDefault="00000000">
      <w:pPr>
        <w:pStyle w:val="PargrafodaLista"/>
        <w:numPr>
          <w:ilvl w:val="2"/>
          <w:numId w:val="15"/>
        </w:numPr>
        <w:tabs>
          <w:tab w:val="left" w:pos="1169"/>
        </w:tabs>
        <w:spacing w:line="235" w:lineRule="auto"/>
        <w:ind w:left="602" w:right="652" w:firstLine="0"/>
        <w:rPr>
          <w:sz w:val="24"/>
        </w:rPr>
      </w:pP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fiscal</w:t>
      </w:r>
      <w:r>
        <w:rPr>
          <w:spacing w:val="-6"/>
          <w:sz w:val="24"/>
        </w:rPr>
        <w:t xml:space="preserve"> </w:t>
      </w:r>
      <w:r>
        <w:rPr>
          <w:sz w:val="24"/>
        </w:rPr>
        <w:t>técnico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contrato</w:t>
      </w:r>
      <w:r>
        <w:rPr>
          <w:spacing w:val="-5"/>
          <w:sz w:val="24"/>
        </w:rPr>
        <w:t xml:space="preserve"> </w:t>
      </w:r>
      <w:r>
        <w:rPr>
          <w:sz w:val="24"/>
        </w:rPr>
        <w:t>comunicará</w:t>
      </w:r>
      <w:r>
        <w:rPr>
          <w:spacing w:val="-7"/>
          <w:sz w:val="24"/>
        </w:rPr>
        <w:t xml:space="preserve"> </w:t>
      </w:r>
      <w:r>
        <w:rPr>
          <w:sz w:val="24"/>
        </w:rPr>
        <w:t>ao</w:t>
      </w:r>
      <w:r>
        <w:rPr>
          <w:spacing w:val="-7"/>
          <w:sz w:val="24"/>
        </w:rPr>
        <w:t xml:space="preserve"> </w:t>
      </w:r>
      <w:r>
        <w:rPr>
          <w:sz w:val="24"/>
        </w:rPr>
        <w:t>gestor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contrato,</w:t>
      </w:r>
      <w:r>
        <w:rPr>
          <w:spacing w:val="-6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tempo</w:t>
      </w:r>
      <w:r>
        <w:rPr>
          <w:spacing w:val="-4"/>
          <w:sz w:val="24"/>
        </w:rPr>
        <w:t xml:space="preserve"> </w:t>
      </w:r>
      <w:r>
        <w:rPr>
          <w:sz w:val="24"/>
        </w:rPr>
        <w:t>hábil,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término</w:t>
      </w:r>
      <w:r>
        <w:rPr>
          <w:spacing w:val="-57"/>
          <w:sz w:val="24"/>
        </w:rPr>
        <w:t xml:space="preserve"> </w:t>
      </w:r>
      <w:r>
        <w:rPr>
          <w:sz w:val="24"/>
        </w:rPr>
        <w:t>do contrato sob sua responsabilidade, com vistas à renovação tempestiva ou à prorrogação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contratual.</w:t>
      </w:r>
    </w:p>
    <w:p w14:paraId="265C9CAF" w14:textId="77777777" w:rsidR="003479F4" w:rsidRDefault="003479F4">
      <w:pPr>
        <w:pStyle w:val="Corpodetexto"/>
        <w:spacing w:before="9"/>
        <w:ind w:left="0"/>
        <w:rPr>
          <w:sz w:val="21"/>
        </w:rPr>
      </w:pPr>
    </w:p>
    <w:p w14:paraId="49F3B06D" w14:textId="77777777" w:rsidR="003479F4" w:rsidRDefault="00000000">
      <w:pPr>
        <w:pStyle w:val="Ttulo1"/>
        <w:spacing w:before="1" w:line="274" w:lineRule="exact"/>
        <w:rPr>
          <w:u w:val="none"/>
        </w:rPr>
      </w:pPr>
      <w:r>
        <w:rPr>
          <w:w w:val="95"/>
        </w:rPr>
        <w:t>Fiscalização</w:t>
      </w:r>
      <w:r>
        <w:rPr>
          <w:spacing w:val="34"/>
          <w:w w:val="95"/>
        </w:rPr>
        <w:t xml:space="preserve"> </w:t>
      </w:r>
      <w:r>
        <w:rPr>
          <w:w w:val="95"/>
        </w:rPr>
        <w:t>Administrativa</w:t>
      </w:r>
    </w:p>
    <w:p w14:paraId="24C4310C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before="2" w:line="235" w:lineRule="auto"/>
        <w:ind w:right="650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fiscal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administrativo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contrato</w:t>
      </w:r>
      <w:r>
        <w:rPr>
          <w:spacing w:val="-12"/>
          <w:sz w:val="24"/>
        </w:rPr>
        <w:t xml:space="preserve"> </w:t>
      </w:r>
      <w:r>
        <w:rPr>
          <w:sz w:val="24"/>
        </w:rPr>
        <w:t>verificará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manutenção</w:t>
      </w:r>
      <w:r>
        <w:rPr>
          <w:spacing w:val="-13"/>
          <w:sz w:val="24"/>
        </w:rPr>
        <w:t xml:space="preserve"> </w:t>
      </w:r>
      <w:r>
        <w:rPr>
          <w:sz w:val="24"/>
        </w:rPr>
        <w:t>das</w:t>
      </w:r>
      <w:r>
        <w:rPr>
          <w:spacing w:val="-12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contratada, acompanhará o empenho, o pagamento, as garantias, as glosas e a formalização de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apostilamento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termos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aditivos,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solicitando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quaisquer</w:t>
      </w:r>
      <w:r>
        <w:rPr>
          <w:spacing w:val="-8"/>
          <w:sz w:val="24"/>
        </w:rPr>
        <w:t xml:space="preserve"> </w:t>
      </w:r>
      <w:r>
        <w:rPr>
          <w:sz w:val="24"/>
        </w:rPr>
        <w:t>documentos</w:t>
      </w:r>
      <w:r>
        <w:rPr>
          <w:spacing w:val="-9"/>
          <w:sz w:val="24"/>
        </w:rPr>
        <w:t xml:space="preserve"> </w:t>
      </w:r>
      <w:r>
        <w:rPr>
          <w:sz w:val="24"/>
        </w:rPr>
        <w:t>comprobatórios</w:t>
      </w:r>
      <w:r>
        <w:rPr>
          <w:spacing w:val="-8"/>
          <w:sz w:val="24"/>
        </w:rPr>
        <w:t xml:space="preserve"> </w:t>
      </w:r>
      <w:r>
        <w:rPr>
          <w:sz w:val="24"/>
        </w:rPr>
        <w:t>pertinentes,</w:t>
      </w:r>
      <w:r>
        <w:rPr>
          <w:spacing w:val="-57"/>
          <w:sz w:val="24"/>
        </w:rPr>
        <w:t xml:space="preserve"> </w:t>
      </w:r>
      <w:r>
        <w:rPr>
          <w:sz w:val="24"/>
        </w:rPr>
        <w:t>caso</w:t>
      </w:r>
      <w:r>
        <w:rPr>
          <w:spacing w:val="-2"/>
          <w:sz w:val="24"/>
        </w:rPr>
        <w:t xml:space="preserve"> </w:t>
      </w:r>
      <w:r>
        <w:rPr>
          <w:sz w:val="24"/>
        </w:rPr>
        <w:t>necessário.</w:t>
      </w:r>
    </w:p>
    <w:p w14:paraId="159A5EF8" w14:textId="77777777" w:rsidR="003479F4" w:rsidRDefault="00000000">
      <w:pPr>
        <w:pStyle w:val="PargrafodaLista"/>
        <w:numPr>
          <w:ilvl w:val="2"/>
          <w:numId w:val="15"/>
        </w:numPr>
        <w:tabs>
          <w:tab w:val="left" w:pos="1310"/>
        </w:tabs>
        <w:spacing w:line="235" w:lineRule="auto"/>
        <w:ind w:left="602" w:right="648" w:firstLine="0"/>
        <w:rPr>
          <w:sz w:val="24"/>
        </w:rPr>
      </w:pPr>
      <w:r>
        <w:rPr>
          <w:sz w:val="24"/>
        </w:rPr>
        <w:t>Caso ocorra descumprimento das obrigações contratuais, o fiscal administrativo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-10"/>
          <w:sz w:val="24"/>
        </w:rPr>
        <w:t xml:space="preserve"> </w:t>
      </w:r>
      <w:r>
        <w:rPr>
          <w:sz w:val="24"/>
        </w:rPr>
        <w:t>atuará</w:t>
      </w:r>
      <w:r>
        <w:rPr>
          <w:spacing w:val="-10"/>
          <w:sz w:val="24"/>
        </w:rPr>
        <w:t xml:space="preserve"> </w:t>
      </w:r>
      <w:r>
        <w:rPr>
          <w:sz w:val="24"/>
        </w:rPr>
        <w:t>tempestivamente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solução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problema,</w:t>
      </w:r>
      <w:r>
        <w:rPr>
          <w:spacing w:val="-10"/>
          <w:sz w:val="24"/>
        </w:rPr>
        <w:t xml:space="preserve"> </w:t>
      </w:r>
      <w:r>
        <w:rPr>
          <w:sz w:val="24"/>
        </w:rPr>
        <w:t>reportando</w:t>
      </w:r>
      <w:r>
        <w:rPr>
          <w:spacing w:val="-10"/>
          <w:sz w:val="24"/>
        </w:rPr>
        <w:t xml:space="preserve"> </w:t>
      </w:r>
      <w:r>
        <w:rPr>
          <w:sz w:val="24"/>
        </w:rPr>
        <w:t>ao</w:t>
      </w:r>
      <w:r>
        <w:rPr>
          <w:spacing w:val="-12"/>
          <w:sz w:val="24"/>
        </w:rPr>
        <w:t xml:space="preserve"> </w:t>
      </w:r>
      <w:r>
        <w:rPr>
          <w:sz w:val="24"/>
        </w:rPr>
        <w:t>gestor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contrato</w:t>
      </w:r>
      <w:r>
        <w:rPr>
          <w:spacing w:val="-9"/>
          <w:sz w:val="24"/>
        </w:rPr>
        <w:t xml:space="preserve"> </w:t>
      </w:r>
      <w:r>
        <w:rPr>
          <w:sz w:val="24"/>
        </w:rPr>
        <w:t>para</w:t>
      </w:r>
      <w:r>
        <w:rPr>
          <w:spacing w:val="-58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tome</w:t>
      </w:r>
      <w:r>
        <w:rPr>
          <w:spacing w:val="-6"/>
          <w:sz w:val="24"/>
        </w:rPr>
        <w:t xml:space="preserve"> </w:t>
      </w:r>
      <w:r>
        <w:rPr>
          <w:sz w:val="24"/>
        </w:rPr>
        <w:t>as</w:t>
      </w:r>
      <w:r>
        <w:rPr>
          <w:spacing w:val="-5"/>
          <w:sz w:val="24"/>
        </w:rPr>
        <w:t xml:space="preserve"> </w:t>
      </w:r>
      <w:r>
        <w:rPr>
          <w:sz w:val="24"/>
        </w:rPr>
        <w:t>providências</w:t>
      </w:r>
      <w:r>
        <w:rPr>
          <w:spacing w:val="-8"/>
          <w:sz w:val="24"/>
        </w:rPr>
        <w:t xml:space="preserve"> </w:t>
      </w:r>
      <w:r>
        <w:rPr>
          <w:sz w:val="24"/>
        </w:rPr>
        <w:t>cabíveis,</w:t>
      </w:r>
      <w:r>
        <w:rPr>
          <w:spacing w:val="-7"/>
          <w:sz w:val="24"/>
        </w:rPr>
        <w:t xml:space="preserve"> </w:t>
      </w:r>
      <w:r>
        <w:rPr>
          <w:sz w:val="24"/>
        </w:rPr>
        <w:t>quando</w:t>
      </w:r>
      <w:r>
        <w:rPr>
          <w:spacing w:val="-7"/>
          <w:sz w:val="24"/>
        </w:rPr>
        <w:t xml:space="preserve"> </w:t>
      </w:r>
      <w:r>
        <w:rPr>
          <w:sz w:val="24"/>
        </w:rPr>
        <w:t>ultrapassar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sua</w:t>
      </w:r>
      <w:r>
        <w:rPr>
          <w:spacing w:val="-8"/>
          <w:sz w:val="24"/>
        </w:rPr>
        <w:t xml:space="preserve"> </w:t>
      </w:r>
      <w:r>
        <w:rPr>
          <w:sz w:val="24"/>
        </w:rPr>
        <w:t>competência.</w:t>
      </w:r>
    </w:p>
    <w:p w14:paraId="5E3A201E" w14:textId="77777777" w:rsidR="003479F4" w:rsidRDefault="003479F4">
      <w:pPr>
        <w:pStyle w:val="Corpodetexto"/>
        <w:spacing w:before="9"/>
        <w:ind w:left="0"/>
        <w:rPr>
          <w:sz w:val="22"/>
        </w:rPr>
      </w:pPr>
    </w:p>
    <w:p w14:paraId="76EEF86F" w14:textId="77777777" w:rsidR="003479F4" w:rsidRDefault="00000000">
      <w:pPr>
        <w:pStyle w:val="Ttulo1"/>
        <w:spacing w:before="1" w:line="272" w:lineRule="exact"/>
        <w:rPr>
          <w:u w:val="none"/>
        </w:rPr>
      </w:pPr>
      <w:r>
        <w:t>Gestor</w:t>
      </w:r>
      <w:r>
        <w:rPr>
          <w:spacing w:val="6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Contrato</w:t>
      </w:r>
    </w:p>
    <w:p w14:paraId="48BDBCD9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35" w:lineRule="auto"/>
        <w:ind w:right="652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gestor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coordenará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processo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acompanhamento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sz w:val="24"/>
        </w:rPr>
        <w:t>fiscalização do contrato contendo todos os registros formais da execução no histórico de</w:t>
      </w:r>
      <w:r>
        <w:rPr>
          <w:spacing w:val="1"/>
          <w:sz w:val="24"/>
        </w:rPr>
        <w:t xml:space="preserve"> </w:t>
      </w:r>
      <w:r>
        <w:rPr>
          <w:sz w:val="24"/>
        </w:rPr>
        <w:t>gerenciamento do contrato, a exemplo da ordem de serviço, do registro de ocorrências, das</w:t>
      </w:r>
      <w:r>
        <w:rPr>
          <w:spacing w:val="1"/>
          <w:sz w:val="24"/>
        </w:rPr>
        <w:t xml:space="preserve"> </w:t>
      </w:r>
      <w:r>
        <w:rPr>
          <w:sz w:val="24"/>
        </w:rPr>
        <w:t>alterações e das prorrogações contratuais, elaborando relatório com vistas à verificação da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necessidade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adequações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contrato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fins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atendimento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finalidade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administração.</w:t>
      </w:r>
    </w:p>
    <w:p w14:paraId="3202BADB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w w:val="95"/>
          <w:sz w:val="24"/>
        </w:rPr>
        <w:t>O gestor do contrato acompanhará os registros realizados pelos fiscais do contrato, de todas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as</w:t>
      </w:r>
      <w:r>
        <w:rPr>
          <w:spacing w:val="-7"/>
          <w:sz w:val="24"/>
        </w:rPr>
        <w:t xml:space="preserve"> </w:t>
      </w:r>
      <w:r>
        <w:rPr>
          <w:sz w:val="24"/>
        </w:rPr>
        <w:t>ocorrências</w:t>
      </w:r>
      <w:r>
        <w:rPr>
          <w:spacing w:val="-7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7"/>
          <w:sz w:val="24"/>
        </w:rPr>
        <w:t xml:space="preserve"> </w:t>
      </w:r>
      <w:r>
        <w:rPr>
          <w:sz w:val="24"/>
        </w:rPr>
        <w:t>à</w:t>
      </w:r>
      <w:r>
        <w:rPr>
          <w:spacing w:val="-8"/>
          <w:sz w:val="24"/>
        </w:rPr>
        <w:t xml:space="preserve"> </w:t>
      </w:r>
      <w:r>
        <w:rPr>
          <w:sz w:val="24"/>
        </w:rPr>
        <w:t>execução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contrato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7"/>
          <w:sz w:val="24"/>
        </w:rPr>
        <w:t xml:space="preserve"> </w:t>
      </w:r>
      <w:r>
        <w:rPr>
          <w:sz w:val="24"/>
        </w:rPr>
        <w:t>as</w:t>
      </w:r>
      <w:r>
        <w:rPr>
          <w:spacing w:val="-6"/>
          <w:sz w:val="24"/>
        </w:rPr>
        <w:t xml:space="preserve"> </w:t>
      </w:r>
      <w:r>
        <w:rPr>
          <w:sz w:val="24"/>
        </w:rPr>
        <w:t>medidas</w:t>
      </w:r>
      <w:r>
        <w:rPr>
          <w:spacing w:val="-7"/>
          <w:sz w:val="24"/>
        </w:rPr>
        <w:t xml:space="preserve"> </w:t>
      </w:r>
      <w:r>
        <w:rPr>
          <w:sz w:val="24"/>
        </w:rPr>
        <w:t>adotadas,</w:t>
      </w:r>
      <w:r>
        <w:rPr>
          <w:spacing w:val="-8"/>
          <w:sz w:val="24"/>
        </w:rPr>
        <w:t xml:space="preserve"> </w:t>
      </w:r>
      <w:r>
        <w:rPr>
          <w:sz w:val="24"/>
        </w:rPr>
        <w:t>informando,</w:t>
      </w:r>
      <w:r>
        <w:rPr>
          <w:spacing w:val="-8"/>
          <w:sz w:val="24"/>
        </w:rPr>
        <w:t xml:space="preserve"> </w:t>
      </w:r>
      <w:r>
        <w:rPr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z w:val="24"/>
        </w:rPr>
        <w:t>for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caso,</w:t>
      </w:r>
      <w:r>
        <w:rPr>
          <w:spacing w:val="-9"/>
          <w:sz w:val="24"/>
        </w:rPr>
        <w:t xml:space="preserve"> </w:t>
      </w:r>
      <w:r>
        <w:rPr>
          <w:sz w:val="24"/>
        </w:rPr>
        <w:t>à</w:t>
      </w:r>
      <w:r>
        <w:rPr>
          <w:spacing w:val="-6"/>
          <w:sz w:val="24"/>
        </w:rPr>
        <w:t xml:space="preserve"> </w:t>
      </w:r>
      <w:r>
        <w:rPr>
          <w:sz w:val="24"/>
        </w:rPr>
        <w:t>autoridade</w:t>
      </w:r>
      <w:r>
        <w:rPr>
          <w:spacing w:val="-8"/>
          <w:sz w:val="24"/>
        </w:rPr>
        <w:t xml:space="preserve"> </w:t>
      </w:r>
      <w:r>
        <w:rPr>
          <w:sz w:val="24"/>
        </w:rPr>
        <w:t>superior</w:t>
      </w:r>
      <w:r>
        <w:rPr>
          <w:spacing w:val="-7"/>
          <w:sz w:val="24"/>
        </w:rPr>
        <w:t xml:space="preserve"> </w:t>
      </w:r>
      <w:r>
        <w:rPr>
          <w:sz w:val="24"/>
        </w:rPr>
        <w:t>àquelas</w:t>
      </w:r>
      <w:r>
        <w:rPr>
          <w:spacing w:val="-6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ultrapassarem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sua</w:t>
      </w:r>
      <w:r>
        <w:rPr>
          <w:spacing w:val="-8"/>
          <w:sz w:val="24"/>
        </w:rPr>
        <w:t xml:space="preserve"> </w:t>
      </w:r>
      <w:r>
        <w:rPr>
          <w:sz w:val="24"/>
        </w:rPr>
        <w:t>competência.</w:t>
      </w:r>
    </w:p>
    <w:p w14:paraId="2DC73E39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35" w:lineRule="auto"/>
        <w:ind w:right="646" w:firstLine="0"/>
        <w:rPr>
          <w:sz w:val="24"/>
        </w:rPr>
      </w:pPr>
      <w:r>
        <w:rPr>
          <w:w w:val="95"/>
          <w:sz w:val="24"/>
        </w:rPr>
        <w:t>O gestor do contrato acompanhará a manutenção das condições de habilitação da contratada,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para fins de empenho de despesa e pagamento, e anotará os problemas que obstem o fluxo normal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liquidação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pagamento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despesa</w:t>
      </w:r>
      <w:r>
        <w:rPr>
          <w:spacing w:val="-5"/>
          <w:sz w:val="24"/>
        </w:rPr>
        <w:t xml:space="preserve"> </w:t>
      </w:r>
      <w:r>
        <w:rPr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z w:val="24"/>
        </w:rPr>
        <w:t>relatório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riscos</w:t>
      </w:r>
      <w:r>
        <w:rPr>
          <w:spacing w:val="-7"/>
          <w:sz w:val="24"/>
        </w:rPr>
        <w:t xml:space="preserve"> </w:t>
      </w:r>
      <w:r>
        <w:rPr>
          <w:sz w:val="24"/>
        </w:rPr>
        <w:t>eventuais.</w:t>
      </w:r>
    </w:p>
    <w:p w14:paraId="4FAAE24E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w w:val="95"/>
          <w:sz w:val="24"/>
        </w:rPr>
        <w:lastRenderedPageBreak/>
        <w:t>O gestor do contrato emitirá documento comprobatório da avaliação realizada pelos fiscais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técnico, administrativo e setorial quanto ao cumprimento de obrigações assumidas pelo contratado,</w:t>
      </w:r>
      <w:r>
        <w:rPr>
          <w:spacing w:val="-54"/>
          <w:w w:val="95"/>
          <w:sz w:val="24"/>
        </w:rPr>
        <w:t xml:space="preserve"> </w:t>
      </w:r>
      <w:r>
        <w:rPr>
          <w:w w:val="95"/>
          <w:sz w:val="24"/>
        </w:rPr>
        <w:t>com menção ao seu desempenho na execução contratual, baseado nos indicadores objetivamente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definidos e aferidos, e a eventuais penalidades aplicadas, devendo constar do cadastro de atesto de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obrigações.</w:t>
      </w:r>
    </w:p>
    <w:p w14:paraId="69B89CC1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35" w:lineRule="auto"/>
        <w:ind w:right="648" w:firstLine="0"/>
        <w:rPr>
          <w:sz w:val="24"/>
        </w:rPr>
      </w:pP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gestor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contrato</w:t>
      </w:r>
      <w:r>
        <w:rPr>
          <w:spacing w:val="-6"/>
          <w:sz w:val="24"/>
        </w:rPr>
        <w:t xml:space="preserve"> </w:t>
      </w:r>
      <w:r>
        <w:rPr>
          <w:sz w:val="24"/>
        </w:rPr>
        <w:t>tomará</w:t>
      </w:r>
      <w:r>
        <w:rPr>
          <w:spacing w:val="-6"/>
          <w:sz w:val="24"/>
        </w:rPr>
        <w:t xml:space="preserve"> </w:t>
      </w:r>
      <w:r>
        <w:rPr>
          <w:sz w:val="24"/>
        </w:rPr>
        <w:t>providências</w:t>
      </w:r>
      <w:r>
        <w:rPr>
          <w:spacing w:val="-6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formalização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processo</w:t>
      </w:r>
      <w:r>
        <w:rPr>
          <w:spacing w:val="-8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-58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responsabilização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fins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aplicação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sanções,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ser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conduzido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pela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comissão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que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trata</w:t>
      </w:r>
    </w:p>
    <w:p w14:paraId="7E0D28E7" w14:textId="77777777" w:rsidR="003479F4" w:rsidRDefault="00000000">
      <w:pPr>
        <w:pStyle w:val="Corpodetexto"/>
        <w:spacing w:line="235" w:lineRule="auto"/>
        <w:ind w:right="657"/>
        <w:jc w:val="both"/>
      </w:pPr>
      <w:r>
        <w:t>o art. 158 da Lei nº 14.133, de 2021, ou pelo agente ou pelo setor com competência para tal,</w:t>
      </w:r>
      <w:r>
        <w:rPr>
          <w:spacing w:val="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caso.</w:t>
      </w:r>
    </w:p>
    <w:p w14:paraId="59E71EED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35" w:lineRule="auto"/>
        <w:ind w:right="649" w:firstLine="0"/>
        <w:rPr>
          <w:sz w:val="24"/>
        </w:rPr>
      </w:pP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gestor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contrato</w:t>
      </w:r>
      <w:r>
        <w:rPr>
          <w:spacing w:val="-3"/>
          <w:sz w:val="24"/>
        </w:rPr>
        <w:t xml:space="preserve"> </w:t>
      </w:r>
      <w:r>
        <w:rPr>
          <w:sz w:val="24"/>
        </w:rPr>
        <w:t>deverá</w:t>
      </w:r>
      <w:r>
        <w:rPr>
          <w:spacing w:val="-2"/>
          <w:sz w:val="24"/>
        </w:rPr>
        <w:t xml:space="preserve"> </w:t>
      </w:r>
      <w:r>
        <w:rPr>
          <w:sz w:val="24"/>
        </w:rPr>
        <w:t>elaborar</w:t>
      </w:r>
      <w:r>
        <w:rPr>
          <w:spacing w:val="-3"/>
          <w:sz w:val="24"/>
        </w:rPr>
        <w:t xml:space="preserve"> </w:t>
      </w:r>
      <w:r>
        <w:rPr>
          <w:sz w:val="24"/>
        </w:rPr>
        <w:t>relatório</w:t>
      </w:r>
      <w:r>
        <w:rPr>
          <w:spacing w:val="-3"/>
          <w:sz w:val="24"/>
        </w:rPr>
        <w:t xml:space="preserve"> </w:t>
      </w:r>
      <w:r>
        <w:rPr>
          <w:sz w:val="24"/>
        </w:rPr>
        <w:t>final</w:t>
      </w:r>
      <w:r>
        <w:rPr>
          <w:spacing w:val="-2"/>
          <w:sz w:val="24"/>
        </w:rPr>
        <w:t xml:space="preserve"> </w:t>
      </w:r>
      <w:r>
        <w:rPr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-1"/>
          <w:sz w:val="24"/>
        </w:rPr>
        <w:t xml:space="preserve"> </w:t>
      </w:r>
      <w:r>
        <w:rPr>
          <w:sz w:val="24"/>
        </w:rPr>
        <w:t>sobre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consecução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dos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objetivos</w:t>
      </w:r>
      <w:r>
        <w:rPr>
          <w:spacing w:val="-12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tenham</w:t>
      </w:r>
      <w:r>
        <w:rPr>
          <w:spacing w:val="-15"/>
          <w:sz w:val="24"/>
        </w:rPr>
        <w:t xml:space="preserve"> </w:t>
      </w:r>
      <w:r>
        <w:rPr>
          <w:sz w:val="24"/>
        </w:rPr>
        <w:t>justificado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eventuais</w:t>
      </w:r>
      <w:r>
        <w:rPr>
          <w:spacing w:val="-12"/>
          <w:sz w:val="24"/>
        </w:rPr>
        <w:t xml:space="preserve"> </w:t>
      </w:r>
      <w:r>
        <w:rPr>
          <w:sz w:val="24"/>
        </w:rPr>
        <w:t>condutas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serem</w:t>
      </w:r>
      <w:r>
        <w:rPr>
          <w:spacing w:val="-13"/>
          <w:sz w:val="24"/>
        </w:rPr>
        <w:t xml:space="preserve"> </w:t>
      </w:r>
      <w:r>
        <w:rPr>
          <w:sz w:val="24"/>
        </w:rPr>
        <w:t>adotadas</w:t>
      </w:r>
      <w:r>
        <w:rPr>
          <w:spacing w:val="-12"/>
          <w:sz w:val="24"/>
        </w:rPr>
        <w:t xml:space="preserve"> </w:t>
      </w:r>
      <w:r>
        <w:rPr>
          <w:sz w:val="24"/>
        </w:rPr>
        <w:t>para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57"/>
          <w:sz w:val="24"/>
        </w:rPr>
        <w:t xml:space="preserve"> </w:t>
      </w:r>
      <w:r>
        <w:rPr>
          <w:sz w:val="24"/>
        </w:rPr>
        <w:t>aprimoramento</w:t>
      </w:r>
      <w:r>
        <w:rPr>
          <w:spacing w:val="-4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atividades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Administração.</w:t>
      </w:r>
    </w:p>
    <w:p w14:paraId="129A516D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35" w:lineRule="auto"/>
        <w:ind w:right="649" w:firstLine="0"/>
        <w:rPr>
          <w:sz w:val="24"/>
        </w:rPr>
      </w:pPr>
      <w:r>
        <w:rPr>
          <w:sz w:val="24"/>
        </w:rPr>
        <w:t>O</w:t>
      </w:r>
      <w:r>
        <w:rPr>
          <w:spacing w:val="-12"/>
          <w:sz w:val="24"/>
        </w:rPr>
        <w:t xml:space="preserve"> </w:t>
      </w:r>
      <w:r>
        <w:rPr>
          <w:sz w:val="24"/>
        </w:rPr>
        <w:t>gestor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contrato</w:t>
      </w:r>
      <w:r>
        <w:rPr>
          <w:spacing w:val="-11"/>
          <w:sz w:val="24"/>
        </w:rPr>
        <w:t xml:space="preserve"> </w:t>
      </w:r>
      <w:r>
        <w:rPr>
          <w:sz w:val="24"/>
        </w:rPr>
        <w:t>deverá</w:t>
      </w:r>
      <w:r>
        <w:rPr>
          <w:spacing w:val="-10"/>
          <w:sz w:val="24"/>
        </w:rPr>
        <w:t xml:space="preserve"> </w:t>
      </w:r>
      <w:r>
        <w:rPr>
          <w:sz w:val="24"/>
        </w:rPr>
        <w:t>enviar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-11"/>
          <w:sz w:val="24"/>
        </w:rPr>
        <w:t xml:space="preserve"> </w:t>
      </w:r>
      <w:r>
        <w:rPr>
          <w:sz w:val="24"/>
        </w:rPr>
        <w:t>pertinente</w:t>
      </w:r>
      <w:r>
        <w:rPr>
          <w:spacing w:val="-11"/>
          <w:sz w:val="24"/>
        </w:rPr>
        <w:t xml:space="preserve"> </w:t>
      </w:r>
      <w:r>
        <w:rPr>
          <w:sz w:val="24"/>
        </w:rPr>
        <w:t>ao</w:t>
      </w:r>
      <w:r>
        <w:rPr>
          <w:spacing w:val="-11"/>
          <w:sz w:val="24"/>
        </w:rPr>
        <w:t xml:space="preserve"> </w:t>
      </w:r>
      <w:r>
        <w:rPr>
          <w:sz w:val="24"/>
        </w:rPr>
        <w:t>setor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contratos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z w:val="24"/>
        </w:rPr>
        <w:t>formalização dos procedimentos de liquidação e pagamento, no valor dimensionado pela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gestão</w:t>
      </w:r>
      <w:r>
        <w:rPr>
          <w:spacing w:val="-2"/>
          <w:sz w:val="24"/>
        </w:rPr>
        <w:t xml:space="preserve"> </w:t>
      </w:r>
      <w:r>
        <w:rPr>
          <w:sz w:val="24"/>
        </w:rPr>
        <w:t>nos termos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contrato.</w:t>
      </w:r>
    </w:p>
    <w:p w14:paraId="45328895" w14:textId="77777777" w:rsidR="003479F4" w:rsidRDefault="003479F4">
      <w:pPr>
        <w:pStyle w:val="Corpodetexto"/>
        <w:spacing w:before="3"/>
        <w:ind w:left="0"/>
      </w:pPr>
    </w:p>
    <w:p w14:paraId="3EAE88A2" w14:textId="77777777" w:rsidR="003479F4" w:rsidRDefault="00000000">
      <w:pPr>
        <w:pStyle w:val="Ttulo1"/>
        <w:numPr>
          <w:ilvl w:val="0"/>
          <w:numId w:val="15"/>
        </w:numPr>
        <w:tabs>
          <w:tab w:val="left" w:pos="1030"/>
        </w:tabs>
        <w:spacing w:line="240" w:lineRule="auto"/>
        <w:ind w:left="1029" w:hanging="428"/>
        <w:rPr>
          <w:u w:val="none"/>
        </w:rPr>
      </w:pPr>
      <w:r>
        <w:t>CRITÉRIOS</w:t>
      </w:r>
      <w:r>
        <w:rPr>
          <w:spacing w:val="12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RECEBIMENTO</w:t>
      </w:r>
      <w:r>
        <w:rPr>
          <w:spacing w:val="11"/>
        </w:rPr>
        <w:t xml:space="preserve"> </w:t>
      </w:r>
      <w:r>
        <w:t>E</w:t>
      </w:r>
      <w:r>
        <w:rPr>
          <w:spacing w:val="12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PAGAMENTO</w:t>
      </w:r>
    </w:p>
    <w:p w14:paraId="48BC73C9" w14:textId="77777777" w:rsidR="003479F4" w:rsidRDefault="003479F4">
      <w:pPr>
        <w:pStyle w:val="Corpodetexto"/>
        <w:spacing w:before="10"/>
        <w:ind w:left="0"/>
        <w:rPr>
          <w:b/>
          <w:sz w:val="15"/>
        </w:rPr>
      </w:pPr>
    </w:p>
    <w:p w14:paraId="00B2C40F" w14:textId="77777777" w:rsidR="003479F4" w:rsidRDefault="00000000">
      <w:pPr>
        <w:spacing w:before="83" w:line="272" w:lineRule="exact"/>
        <w:ind w:left="602"/>
        <w:rPr>
          <w:b/>
          <w:sz w:val="24"/>
        </w:rPr>
      </w:pPr>
      <w:r>
        <w:rPr>
          <w:b/>
          <w:sz w:val="24"/>
          <w:u w:val="single"/>
        </w:rPr>
        <w:t>Recebimento</w:t>
      </w:r>
    </w:p>
    <w:p w14:paraId="65182559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before="1" w:line="235" w:lineRule="auto"/>
        <w:ind w:right="651" w:firstLine="0"/>
        <w:rPr>
          <w:sz w:val="24"/>
        </w:rPr>
      </w:pPr>
      <w:r>
        <w:rPr>
          <w:sz w:val="24"/>
        </w:rPr>
        <w:t>Os</w:t>
      </w:r>
      <w:r>
        <w:rPr>
          <w:spacing w:val="-5"/>
          <w:sz w:val="24"/>
        </w:rPr>
        <w:t xml:space="preserve"> </w:t>
      </w:r>
      <w:r>
        <w:rPr>
          <w:sz w:val="24"/>
        </w:rPr>
        <w:t>bens</w:t>
      </w:r>
      <w:r>
        <w:rPr>
          <w:spacing w:val="-6"/>
          <w:sz w:val="24"/>
        </w:rPr>
        <w:t xml:space="preserve"> </w:t>
      </w:r>
      <w:r>
        <w:rPr>
          <w:sz w:val="24"/>
        </w:rPr>
        <w:t>serão</w:t>
      </w:r>
      <w:r>
        <w:rPr>
          <w:spacing w:val="-6"/>
          <w:sz w:val="24"/>
        </w:rPr>
        <w:t xml:space="preserve"> </w:t>
      </w:r>
      <w:r>
        <w:rPr>
          <w:sz w:val="24"/>
        </w:rPr>
        <w:t>recebidos</w:t>
      </w:r>
      <w:r>
        <w:rPr>
          <w:spacing w:val="-6"/>
          <w:sz w:val="24"/>
        </w:rPr>
        <w:t xml:space="preserve"> </w:t>
      </w:r>
      <w:r>
        <w:rPr>
          <w:sz w:val="24"/>
        </w:rPr>
        <w:t>provisoriamente,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forma</w:t>
      </w:r>
      <w:r>
        <w:rPr>
          <w:spacing w:val="-4"/>
          <w:sz w:val="24"/>
        </w:rPr>
        <w:t xml:space="preserve"> </w:t>
      </w:r>
      <w:r>
        <w:rPr>
          <w:sz w:val="24"/>
        </w:rPr>
        <w:t>sumária,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ato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entrega,</w:t>
      </w:r>
      <w:r>
        <w:rPr>
          <w:spacing w:val="-5"/>
          <w:sz w:val="24"/>
        </w:rPr>
        <w:t xml:space="preserve"> </w:t>
      </w:r>
      <w:r>
        <w:rPr>
          <w:sz w:val="24"/>
        </w:rPr>
        <w:t>juntamente</w:t>
      </w:r>
      <w:r>
        <w:rPr>
          <w:spacing w:val="-57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nota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cobrança</w:t>
      </w:r>
      <w:r>
        <w:rPr>
          <w:spacing w:val="1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1"/>
          <w:sz w:val="24"/>
        </w:rPr>
        <w:t xml:space="preserve"> </w:t>
      </w:r>
      <w:r>
        <w:rPr>
          <w:sz w:val="24"/>
        </w:rPr>
        <w:t>pelo(a)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acompanhamento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efeito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posterior</w:t>
      </w:r>
      <w:r>
        <w:rPr>
          <w:spacing w:val="1"/>
          <w:sz w:val="24"/>
        </w:rPr>
        <w:t xml:space="preserve"> </w:t>
      </w:r>
      <w:r>
        <w:rPr>
          <w:sz w:val="24"/>
        </w:rPr>
        <w:t>verificação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-10"/>
          <w:sz w:val="24"/>
        </w:rPr>
        <w:t xml:space="preserve"> </w:t>
      </w:r>
      <w:r>
        <w:rPr>
          <w:sz w:val="24"/>
        </w:rPr>
        <w:t>com</w:t>
      </w:r>
      <w:r>
        <w:rPr>
          <w:spacing w:val="-10"/>
          <w:sz w:val="24"/>
        </w:rPr>
        <w:t xml:space="preserve"> </w:t>
      </w:r>
      <w:r>
        <w:rPr>
          <w:sz w:val="24"/>
        </w:rPr>
        <w:t>as</w:t>
      </w:r>
      <w:r>
        <w:rPr>
          <w:spacing w:val="-10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9"/>
          <w:sz w:val="24"/>
        </w:rPr>
        <w:t xml:space="preserve"> </w:t>
      </w:r>
      <w:r>
        <w:rPr>
          <w:sz w:val="24"/>
        </w:rPr>
        <w:t>constantes</w:t>
      </w:r>
      <w:r>
        <w:rPr>
          <w:spacing w:val="-8"/>
          <w:sz w:val="24"/>
        </w:rPr>
        <w:t xml:space="preserve"> </w:t>
      </w:r>
      <w:r>
        <w:rPr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z w:val="24"/>
        </w:rPr>
        <w:t>Termo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Referência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z w:val="24"/>
        </w:rPr>
        <w:t>proposta.</w:t>
      </w:r>
    </w:p>
    <w:p w14:paraId="6A5DC67C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35" w:lineRule="auto"/>
        <w:ind w:right="647" w:firstLine="0"/>
        <w:rPr>
          <w:sz w:val="24"/>
        </w:rPr>
      </w:pPr>
      <w:r>
        <w:rPr>
          <w:sz w:val="24"/>
        </w:rPr>
        <w:t>Os bens poderão ser rejeitados, no todo ou em parte, inclusive antes do recebimento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provisório,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quando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desacordo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com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as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especificações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constantes</w:t>
      </w:r>
      <w:r>
        <w:rPr>
          <w:spacing w:val="-13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Termo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Referência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57"/>
          <w:sz w:val="24"/>
        </w:rPr>
        <w:t xml:space="preserve"> </w:t>
      </w:r>
      <w:r>
        <w:rPr>
          <w:sz w:val="24"/>
        </w:rPr>
        <w:t>proposta, devendo ser substituídos no prazo de 02 (dois) dias úteis, a contar da notificação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6"/>
          <w:sz w:val="24"/>
        </w:rPr>
        <w:t xml:space="preserve"> </w:t>
      </w:r>
      <w:r>
        <w:rPr>
          <w:sz w:val="24"/>
        </w:rPr>
        <w:t>às</w:t>
      </w:r>
      <w:r>
        <w:rPr>
          <w:spacing w:val="-5"/>
          <w:sz w:val="24"/>
        </w:rPr>
        <w:t xml:space="preserve"> </w:t>
      </w:r>
      <w:r>
        <w:rPr>
          <w:sz w:val="24"/>
        </w:rPr>
        <w:t>suas</w:t>
      </w:r>
      <w:r>
        <w:rPr>
          <w:spacing w:val="-8"/>
          <w:sz w:val="24"/>
        </w:rPr>
        <w:t xml:space="preserve"> </w:t>
      </w:r>
      <w:r>
        <w:rPr>
          <w:sz w:val="24"/>
        </w:rPr>
        <w:t>custas,</w:t>
      </w:r>
      <w:r>
        <w:rPr>
          <w:spacing w:val="-8"/>
          <w:sz w:val="24"/>
        </w:rPr>
        <w:t xml:space="preserve"> </w:t>
      </w:r>
      <w:r>
        <w:rPr>
          <w:sz w:val="24"/>
        </w:rPr>
        <w:t>sem</w:t>
      </w:r>
      <w:r>
        <w:rPr>
          <w:spacing w:val="-6"/>
          <w:sz w:val="24"/>
        </w:rPr>
        <w:t xml:space="preserve"> </w:t>
      </w:r>
      <w:r>
        <w:rPr>
          <w:sz w:val="24"/>
        </w:rPr>
        <w:t>prejuízo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7"/>
          <w:sz w:val="24"/>
        </w:rPr>
        <w:t xml:space="preserve"> </w:t>
      </w:r>
      <w:r>
        <w:rPr>
          <w:sz w:val="24"/>
        </w:rPr>
        <w:t>das</w:t>
      </w:r>
      <w:r>
        <w:rPr>
          <w:spacing w:val="-5"/>
          <w:sz w:val="24"/>
        </w:rPr>
        <w:t xml:space="preserve"> </w:t>
      </w:r>
      <w:r>
        <w:rPr>
          <w:sz w:val="24"/>
        </w:rPr>
        <w:t>penalidades.</w:t>
      </w:r>
    </w:p>
    <w:p w14:paraId="2A9471B8" w14:textId="77777777" w:rsidR="003479F4" w:rsidRDefault="003479F4">
      <w:pPr>
        <w:pStyle w:val="Corpodetexto"/>
        <w:spacing w:before="10"/>
        <w:ind w:left="0"/>
        <w:rPr>
          <w:sz w:val="22"/>
        </w:rPr>
      </w:pPr>
    </w:p>
    <w:p w14:paraId="1BDB5E30" w14:textId="77777777" w:rsidR="003479F4" w:rsidRDefault="00000000">
      <w:pPr>
        <w:pStyle w:val="Ttulo1"/>
        <w:spacing w:line="272" w:lineRule="exact"/>
        <w:jc w:val="left"/>
        <w:rPr>
          <w:u w:val="none"/>
        </w:rPr>
      </w:pPr>
      <w:r>
        <w:t>Liquidação</w:t>
      </w:r>
    </w:p>
    <w:p w14:paraId="49B90FB5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before="1" w:line="235" w:lineRule="auto"/>
        <w:ind w:right="654" w:firstLine="0"/>
        <w:rPr>
          <w:sz w:val="24"/>
        </w:rPr>
      </w:pPr>
      <w:r>
        <w:rPr>
          <w:sz w:val="24"/>
        </w:rPr>
        <w:t>Recebida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Nota</w:t>
      </w:r>
      <w:r>
        <w:rPr>
          <w:spacing w:val="-8"/>
          <w:sz w:val="24"/>
        </w:rPr>
        <w:t xml:space="preserve"> </w:t>
      </w:r>
      <w:r>
        <w:rPr>
          <w:sz w:val="24"/>
        </w:rPr>
        <w:t>Fiscal</w:t>
      </w:r>
      <w:r>
        <w:rPr>
          <w:spacing w:val="-7"/>
          <w:sz w:val="24"/>
        </w:rPr>
        <w:t xml:space="preserve"> </w:t>
      </w:r>
      <w:r>
        <w:rPr>
          <w:sz w:val="24"/>
        </w:rPr>
        <w:t>ou</w:t>
      </w:r>
      <w:r>
        <w:rPr>
          <w:spacing w:val="-7"/>
          <w:sz w:val="24"/>
        </w:rPr>
        <w:t xml:space="preserve"> </w:t>
      </w:r>
      <w:r>
        <w:rPr>
          <w:sz w:val="24"/>
        </w:rPr>
        <w:t>documento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cobrança</w:t>
      </w:r>
      <w:r>
        <w:rPr>
          <w:spacing w:val="-7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7"/>
          <w:sz w:val="24"/>
        </w:rPr>
        <w:t xml:space="preserve"> </w:t>
      </w:r>
      <w:r>
        <w:rPr>
          <w:sz w:val="24"/>
        </w:rPr>
        <w:t>correrá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prazo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dez</w:t>
      </w:r>
      <w:r>
        <w:rPr>
          <w:spacing w:val="-8"/>
          <w:sz w:val="24"/>
        </w:rPr>
        <w:t xml:space="preserve"> </w:t>
      </w:r>
      <w:r>
        <w:rPr>
          <w:sz w:val="24"/>
        </w:rPr>
        <w:t>dias</w:t>
      </w:r>
      <w:r>
        <w:rPr>
          <w:spacing w:val="-58"/>
          <w:sz w:val="24"/>
        </w:rPr>
        <w:t xml:space="preserve"> </w:t>
      </w:r>
      <w:r>
        <w:rPr>
          <w:sz w:val="24"/>
        </w:rPr>
        <w:t>úteis</w:t>
      </w:r>
      <w:r>
        <w:rPr>
          <w:spacing w:val="-9"/>
          <w:sz w:val="24"/>
        </w:rPr>
        <w:t xml:space="preserve"> </w:t>
      </w:r>
      <w:r>
        <w:rPr>
          <w:sz w:val="24"/>
        </w:rPr>
        <w:t>para</w:t>
      </w:r>
      <w:r>
        <w:rPr>
          <w:spacing w:val="-10"/>
          <w:sz w:val="24"/>
        </w:rPr>
        <w:t xml:space="preserve"> </w:t>
      </w:r>
      <w:r>
        <w:rPr>
          <w:sz w:val="24"/>
        </w:rPr>
        <w:t>fins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liquidação,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z w:val="24"/>
        </w:rPr>
        <w:t>forma</w:t>
      </w:r>
      <w:r>
        <w:rPr>
          <w:spacing w:val="-9"/>
          <w:sz w:val="24"/>
        </w:rPr>
        <w:t xml:space="preserve"> </w:t>
      </w:r>
      <w:r>
        <w:rPr>
          <w:sz w:val="24"/>
        </w:rPr>
        <w:t>desta</w:t>
      </w:r>
      <w:r>
        <w:rPr>
          <w:spacing w:val="-11"/>
          <w:sz w:val="24"/>
        </w:rPr>
        <w:t xml:space="preserve"> </w:t>
      </w:r>
      <w:r>
        <w:rPr>
          <w:sz w:val="24"/>
        </w:rPr>
        <w:t>seção,</w:t>
      </w:r>
      <w:r>
        <w:rPr>
          <w:spacing w:val="-10"/>
          <w:sz w:val="24"/>
        </w:rPr>
        <w:t xml:space="preserve"> </w:t>
      </w:r>
      <w:r>
        <w:rPr>
          <w:sz w:val="24"/>
        </w:rPr>
        <w:t>prorrogáveis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z w:val="24"/>
        </w:rPr>
        <w:t>igual</w:t>
      </w:r>
      <w:r>
        <w:rPr>
          <w:spacing w:val="-9"/>
          <w:sz w:val="24"/>
        </w:rPr>
        <w:t xml:space="preserve"> </w:t>
      </w:r>
      <w:r>
        <w:rPr>
          <w:sz w:val="24"/>
        </w:rPr>
        <w:t>período.</w:t>
      </w:r>
    </w:p>
    <w:p w14:paraId="5B9C7C67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35" w:lineRule="auto"/>
        <w:ind w:right="652" w:firstLine="0"/>
        <w:rPr>
          <w:sz w:val="24"/>
        </w:rPr>
      </w:pPr>
      <w:r>
        <w:rPr>
          <w:spacing w:val="-1"/>
          <w:sz w:val="24"/>
        </w:rPr>
        <w:t>Para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fins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liquidação,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setor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competente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deverá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verificar</w:t>
      </w:r>
      <w:r>
        <w:rPr>
          <w:spacing w:val="-11"/>
          <w:sz w:val="24"/>
        </w:rPr>
        <w:t xml:space="preserve"> </w:t>
      </w:r>
      <w:r>
        <w:rPr>
          <w:sz w:val="24"/>
        </w:rPr>
        <w:t>se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nota</w:t>
      </w:r>
      <w:r>
        <w:rPr>
          <w:spacing w:val="-12"/>
          <w:sz w:val="24"/>
        </w:rPr>
        <w:t xml:space="preserve"> </w:t>
      </w:r>
      <w:r>
        <w:rPr>
          <w:sz w:val="24"/>
        </w:rPr>
        <w:t>fiscal</w:t>
      </w:r>
      <w:r>
        <w:rPr>
          <w:spacing w:val="-10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58"/>
          <w:sz w:val="24"/>
        </w:rPr>
        <w:t xml:space="preserve"> </w:t>
      </w:r>
      <w:r>
        <w:rPr>
          <w:w w:val="95"/>
          <w:sz w:val="24"/>
        </w:rPr>
        <w:t>de cobrança equivalente apresentado expressa os elementos necessários e essenciais do documento,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tais como:</w:t>
      </w:r>
    </w:p>
    <w:p w14:paraId="1D5D599B" w14:textId="77777777" w:rsidR="003479F4" w:rsidRDefault="00000000">
      <w:pPr>
        <w:pStyle w:val="PargrafodaLista"/>
        <w:numPr>
          <w:ilvl w:val="0"/>
          <w:numId w:val="11"/>
        </w:numPr>
        <w:tabs>
          <w:tab w:val="left" w:pos="886"/>
        </w:tabs>
        <w:spacing w:before="11"/>
        <w:jc w:val="left"/>
        <w:rPr>
          <w:sz w:val="24"/>
        </w:rPr>
      </w:pPr>
      <w:r>
        <w:rPr>
          <w:w w:val="95"/>
          <w:sz w:val="24"/>
        </w:rPr>
        <w:t>o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prazo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validade;</w:t>
      </w:r>
    </w:p>
    <w:p w14:paraId="21434F26" w14:textId="77777777" w:rsidR="003479F4" w:rsidRDefault="00000000">
      <w:pPr>
        <w:pStyle w:val="PargrafodaLista"/>
        <w:numPr>
          <w:ilvl w:val="0"/>
          <w:numId w:val="11"/>
        </w:numPr>
        <w:tabs>
          <w:tab w:val="left" w:pos="886"/>
        </w:tabs>
        <w:spacing w:before="10"/>
        <w:jc w:val="left"/>
        <w:rPr>
          <w:sz w:val="24"/>
        </w:rPr>
      </w:pPr>
      <w:r>
        <w:rPr>
          <w:w w:val="95"/>
          <w:sz w:val="24"/>
        </w:rPr>
        <w:t>a data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emissão;</w:t>
      </w:r>
    </w:p>
    <w:p w14:paraId="2E40355B" w14:textId="77777777" w:rsidR="003479F4" w:rsidRDefault="00000000">
      <w:pPr>
        <w:pStyle w:val="PargrafodaLista"/>
        <w:numPr>
          <w:ilvl w:val="0"/>
          <w:numId w:val="11"/>
        </w:numPr>
        <w:tabs>
          <w:tab w:val="left" w:pos="886"/>
        </w:tabs>
        <w:spacing w:before="11"/>
        <w:jc w:val="left"/>
        <w:rPr>
          <w:sz w:val="24"/>
        </w:rPr>
      </w:pPr>
      <w:r>
        <w:rPr>
          <w:sz w:val="24"/>
        </w:rPr>
        <w:t>os</w:t>
      </w:r>
      <w:r>
        <w:rPr>
          <w:spacing w:val="-9"/>
          <w:sz w:val="24"/>
        </w:rPr>
        <w:t xml:space="preserve"> </w:t>
      </w:r>
      <w:r>
        <w:rPr>
          <w:sz w:val="24"/>
        </w:rPr>
        <w:t>dados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contrato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órgão</w:t>
      </w:r>
      <w:r>
        <w:rPr>
          <w:spacing w:val="-9"/>
          <w:sz w:val="24"/>
        </w:rPr>
        <w:t xml:space="preserve"> </w:t>
      </w:r>
      <w:r>
        <w:rPr>
          <w:sz w:val="24"/>
        </w:rPr>
        <w:t>contratante;</w:t>
      </w:r>
    </w:p>
    <w:p w14:paraId="704BA1A6" w14:textId="77777777" w:rsidR="003479F4" w:rsidRDefault="00000000">
      <w:pPr>
        <w:pStyle w:val="PargrafodaLista"/>
        <w:numPr>
          <w:ilvl w:val="0"/>
          <w:numId w:val="11"/>
        </w:numPr>
        <w:tabs>
          <w:tab w:val="left" w:pos="886"/>
        </w:tabs>
        <w:spacing w:before="11"/>
        <w:jc w:val="left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período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respectivo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execução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contrato;</w:t>
      </w:r>
    </w:p>
    <w:p w14:paraId="208542FC" w14:textId="77777777" w:rsidR="003479F4" w:rsidRDefault="00000000">
      <w:pPr>
        <w:pStyle w:val="PargrafodaLista"/>
        <w:numPr>
          <w:ilvl w:val="0"/>
          <w:numId w:val="11"/>
        </w:numPr>
        <w:tabs>
          <w:tab w:val="left" w:pos="886"/>
        </w:tabs>
        <w:spacing w:before="8"/>
        <w:jc w:val="left"/>
        <w:rPr>
          <w:sz w:val="24"/>
        </w:rPr>
      </w:pPr>
      <w:r>
        <w:rPr>
          <w:w w:val="95"/>
          <w:sz w:val="24"/>
        </w:rPr>
        <w:t>o valor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pagar;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e</w:t>
      </w:r>
    </w:p>
    <w:p w14:paraId="336783C1" w14:textId="77777777" w:rsidR="003479F4" w:rsidRDefault="00000000">
      <w:pPr>
        <w:pStyle w:val="PargrafodaLista"/>
        <w:numPr>
          <w:ilvl w:val="0"/>
          <w:numId w:val="11"/>
        </w:numPr>
        <w:tabs>
          <w:tab w:val="left" w:pos="886"/>
        </w:tabs>
        <w:spacing w:before="12" w:line="291" w:lineRule="exact"/>
        <w:jc w:val="left"/>
        <w:rPr>
          <w:sz w:val="24"/>
        </w:rPr>
      </w:pPr>
      <w:r>
        <w:rPr>
          <w:w w:val="95"/>
          <w:sz w:val="24"/>
        </w:rPr>
        <w:t>eventual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destaque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valor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retenções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tributárias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cabíveis.</w:t>
      </w:r>
    </w:p>
    <w:p w14:paraId="25366486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229"/>
        </w:tabs>
        <w:spacing w:before="1" w:line="235" w:lineRule="auto"/>
        <w:ind w:right="648" w:firstLine="0"/>
        <w:rPr>
          <w:sz w:val="24"/>
        </w:rPr>
      </w:pPr>
      <w:r>
        <w:rPr>
          <w:sz w:val="24"/>
        </w:rPr>
        <w:t>Havendo</w:t>
      </w:r>
      <w:r>
        <w:rPr>
          <w:spacing w:val="-5"/>
          <w:sz w:val="24"/>
        </w:rPr>
        <w:t xml:space="preserve"> </w:t>
      </w:r>
      <w:r>
        <w:rPr>
          <w:sz w:val="24"/>
        </w:rPr>
        <w:t>erro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nota</w:t>
      </w:r>
      <w:r>
        <w:rPr>
          <w:spacing w:val="-5"/>
          <w:sz w:val="24"/>
        </w:rPr>
        <w:t xml:space="preserve"> </w:t>
      </w:r>
      <w:r>
        <w:rPr>
          <w:sz w:val="24"/>
        </w:rPr>
        <w:t>fiscal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cobrança</w:t>
      </w:r>
      <w:r>
        <w:rPr>
          <w:spacing w:val="-6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58"/>
          <w:sz w:val="24"/>
        </w:rPr>
        <w:t xml:space="preserve"> </w:t>
      </w:r>
      <w:r>
        <w:rPr>
          <w:sz w:val="24"/>
        </w:rPr>
        <w:t>circunstância que impeça a liquidação da despesa, esta ficará sobrestada até que o contratado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providencie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as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medidas</w:t>
      </w:r>
      <w:r>
        <w:rPr>
          <w:spacing w:val="19"/>
          <w:w w:val="95"/>
          <w:sz w:val="24"/>
        </w:rPr>
        <w:t xml:space="preserve"> </w:t>
      </w:r>
      <w:r>
        <w:rPr>
          <w:w w:val="95"/>
          <w:sz w:val="24"/>
        </w:rPr>
        <w:t>saneadoras,</w:t>
      </w:r>
      <w:r>
        <w:rPr>
          <w:spacing w:val="19"/>
          <w:w w:val="95"/>
          <w:sz w:val="24"/>
        </w:rPr>
        <w:t xml:space="preserve"> </w:t>
      </w:r>
      <w:r>
        <w:rPr>
          <w:w w:val="95"/>
          <w:sz w:val="24"/>
        </w:rPr>
        <w:t>reiniciando-se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prazo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após</w:t>
      </w:r>
      <w:r>
        <w:rPr>
          <w:spacing w:val="19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comprovação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19"/>
          <w:w w:val="95"/>
          <w:sz w:val="24"/>
        </w:rPr>
        <w:t xml:space="preserve"> </w:t>
      </w:r>
      <w:r>
        <w:rPr>
          <w:w w:val="95"/>
          <w:sz w:val="24"/>
        </w:rPr>
        <w:t>regularização</w:t>
      </w:r>
      <w:r>
        <w:rPr>
          <w:spacing w:val="-55"/>
          <w:w w:val="95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situação,</w:t>
      </w:r>
      <w:r>
        <w:rPr>
          <w:spacing w:val="-4"/>
          <w:sz w:val="24"/>
        </w:rPr>
        <w:t xml:space="preserve"> </w:t>
      </w:r>
      <w:r>
        <w:rPr>
          <w:sz w:val="24"/>
        </w:rPr>
        <w:t>sem</w:t>
      </w:r>
      <w:r>
        <w:rPr>
          <w:spacing w:val="-1"/>
          <w:sz w:val="24"/>
        </w:rPr>
        <w:t xml:space="preserve"> </w:t>
      </w:r>
      <w:r>
        <w:rPr>
          <w:sz w:val="24"/>
        </w:rPr>
        <w:t>ônus</w:t>
      </w:r>
      <w:r>
        <w:rPr>
          <w:spacing w:val="-3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contratante;</w:t>
      </w:r>
    </w:p>
    <w:p w14:paraId="32BB2140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229"/>
        </w:tabs>
        <w:spacing w:before="1" w:line="232" w:lineRule="auto"/>
        <w:ind w:right="652" w:firstLine="0"/>
        <w:rPr>
          <w:sz w:val="24"/>
        </w:rPr>
      </w:pPr>
      <w:r>
        <w:rPr>
          <w:sz w:val="24"/>
        </w:rPr>
        <w:t>A</w:t>
      </w:r>
      <w:r>
        <w:rPr>
          <w:spacing w:val="57"/>
          <w:sz w:val="24"/>
        </w:rPr>
        <w:t xml:space="preserve"> </w:t>
      </w:r>
      <w:r>
        <w:rPr>
          <w:sz w:val="24"/>
        </w:rPr>
        <w:t>nota</w:t>
      </w:r>
      <w:r>
        <w:rPr>
          <w:spacing w:val="57"/>
          <w:sz w:val="24"/>
        </w:rPr>
        <w:t xml:space="preserve"> </w:t>
      </w:r>
      <w:r>
        <w:rPr>
          <w:sz w:val="24"/>
        </w:rPr>
        <w:t>fiscal</w:t>
      </w:r>
      <w:r>
        <w:rPr>
          <w:spacing w:val="58"/>
          <w:sz w:val="24"/>
        </w:rPr>
        <w:t xml:space="preserve"> </w:t>
      </w:r>
      <w:r>
        <w:rPr>
          <w:sz w:val="24"/>
        </w:rPr>
        <w:t>ou</w:t>
      </w:r>
      <w:r>
        <w:rPr>
          <w:spacing w:val="57"/>
          <w:sz w:val="24"/>
        </w:rPr>
        <w:t xml:space="preserve"> </w:t>
      </w:r>
      <w:r>
        <w:rPr>
          <w:sz w:val="24"/>
        </w:rPr>
        <w:t>instrumento</w:t>
      </w:r>
      <w:r>
        <w:rPr>
          <w:spacing w:val="56"/>
          <w:sz w:val="24"/>
        </w:rPr>
        <w:t xml:space="preserve"> </w:t>
      </w:r>
      <w:r>
        <w:rPr>
          <w:sz w:val="24"/>
        </w:rPr>
        <w:t>de</w:t>
      </w:r>
      <w:r>
        <w:rPr>
          <w:spacing w:val="58"/>
          <w:sz w:val="24"/>
        </w:rPr>
        <w:t xml:space="preserve"> </w:t>
      </w:r>
      <w:r>
        <w:rPr>
          <w:sz w:val="24"/>
        </w:rPr>
        <w:t>cobrança</w:t>
      </w:r>
      <w:r>
        <w:rPr>
          <w:spacing w:val="58"/>
          <w:sz w:val="24"/>
        </w:rPr>
        <w:t xml:space="preserve"> </w:t>
      </w:r>
      <w:r>
        <w:rPr>
          <w:sz w:val="24"/>
        </w:rPr>
        <w:t>equivalente</w:t>
      </w:r>
      <w:r>
        <w:rPr>
          <w:spacing w:val="57"/>
          <w:sz w:val="24"/>
        </w:rPr>
        <w:t xml:space="preserve"> </w:t>
      </w:r>
      <w:r>
        <w:rPr>
          <w:sz w:val="24"/>
        </w:rPr>
        <w:t>deverá</w:t>
      </w:r>
      <w:r>
        <w:rPr>
          <w:spacing w:val="57"/>
          <w:sz w:val="24"/>
        </w:rPr>
        <w:t xml:space="preserve"> </w:t>
      </w:r>
      <w:r>
        <w:rPr>
          <w:sz w:val="24"/>
        </w:rPr>
        <w:t>ser</w:t>
      </w:r>
      <w:r>
        <w:rPr>
          <w:spacing w:val="57"/>
          <w:sz w:val="24"/>
        </w:rPr>
        <w:t xml:space="preserve"> </w:t>
      </w:r>
      <w:r>
        <w:rPr>
          <w:sz w:val="24"/>
        </w:rPr>
        <w:t>obrigatoriamente</w:t>
      </w:r>
      <w:r>
        <w:rPr>
          <w:spacing w:val="-57"/>
          <w:sz w:val="24"/>
        </w:rPr>
        <w:t xml:space="preserve"> </w:t>
      </w:r>
      <w:r>
        <w:rPr>
          <w:sz w:val="24"/>
        </w:rPr>
        <w:t>acompanhado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comprovação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3"/>
          <w:sz w:val="24"/>
        </w:rPr>
        <w:t xml:space="preserve"> </w:t>
      </w:r>
      <w:r>
        <w:rPr>
          <w:sz w:val="24"/>
        </w:rPr>
        <w:t>fiscal.</w:t>
      </w:r>
    </w:p>
    <w:p w14:paraId="4FF77369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before="2" w:line="235" w:lineRule="auto"/>
        <w:ind w:right="653" w:firstLine="0"/>
        <w:rPr>
          <w:sz w:val="24"/>
        </w:rPr>
      </w:pPr>
      <w:r>
        <w:rPr>
          <w:sz w:val="24"/>
        </w:rPr>
        <w:t>Constatando-se,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situação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irregularidade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providenciada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-57"/>
          <w:sz w:val="24"/>
        </w:rPr>
        <w:t xml:space="preserve"> </w:t>
      </w:r>
      <w:r>
        <w:rPr>
          <w:sz w:val="24"/>
        </w:rPr>
        <w:t>notificação,</w:t>
      </w:r>
      <w:r>
        <w:rPr>
          <w:spacing w:val="-12"/>
          <w:sz w:val="24"/>
        </w:rPr>
        <w:t xml:space="preserve"> </w:t>
      </w:r>
      <w:r>
        <w:rPr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z w:val="24"/>
        </w:rPr>
        <w:t>escrito,</w:t>
      </w:r>
      <w:r>
        <w:rPr>
          <w:spacing w:val="-11"/>
          <w:sz w:val="24"/>
        </w:rPr>
        <w:t xml:space="preserve"> </w:t>
      </w:r>
      <w:r>
        <w:rPr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z w:val="24"/>
        </w:rPr>
        <w:t>que,</w:t>
      </w:r>
      <w:r>
        <w:rPr>
          <w:spacing w:val="-11"/>
          <w:sz w:val="24"/>
        </w:rPr>
        <w:t xml:space="preserve"> </w:t>
      </w:r>
      <w:r>
        <w:rPr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z w:val="24"/>
        </w:rPr>
        <w:t>prazo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5</w:t>
      </w:r>
      <w:r>
        <w:rPr>
          <w:spacing w:val="-11"/>
          <w:sz w:val="24"/>
        </w:rPr>
        <w:t xml:space="preserve"> </w:t>
      </w:r>
      <w:r>
        <w:rPr>
          <w:sz w:val="24"/>
        </w:rPr>
        <w:t>(cinco)</w:t>
      </w:r>
      <w:r>
        <w:rPr>
          <w:spacing w:val="-12"/>
          <w:sz w:val="24"/>
        </w:rPr>
        <w:t xml:space="preserve"> </w:t>
      </w:r>
      <w:r>
        <w:rPr>
          <w:sz w:val="24"/>
        </w:rPr>
        <w:t>dias</w:t>
      </w:r>
      <w:r>
        <w:rPr>
          <w:spacing w:val="-11"/>
          <w:sz w:val="24"/>
        </w:rPr>
        <w:t xml:space="preserve"> </w:t>
      </w:r>
      <w:r>
        <w:rPr>
          <w:sz w:val="24"/>
        </w:rPr>
        <w:t>úteis,</w:t>
      </w:r>
      <w:r>
        <w:rPr>
          <w:spacing w:val="-11"/>
          <w:sz w:val="24"/>
        </w:rPr>
        <w:t xml:space="preserve"> </w:t>
      </w:r>
      <w:r>
        <w:rPr>
          <w:sz w:val="24"/>
        </w:rPr>
        <w:t>regularize</w:t>
      </w:r>
      <w:r>
        <w:rPr>
          <w:spacing w:val="-14"/>
          <w:sz w:val="24"/>
        </w:rPr>
        <w:t xml:space="preserve"> </w:t>
      </w:r>
      <w:r>
        <w:rPr>
          <w:sz w:val="24"/>
        </w:rPr>
        <w:t>sua</w:t>
      </w:r>
      <w:r>
        <w:rPr>
          <w:spacing w:val="-11"/>
          <w:sz w:val="24"/>
        </w:rPr>
        <w:t xml:space="preserve"> </w:t>
      </w:r>
      <w:r>
        <w:rPr>
          <w:sz w:val="24"/>
        </w:rPr>
        <w:t>situação</w:t>
      </w:r>
      <w:r>
        <w:rPr>
          <w:spacing w:val="-12"/>
          <w:sz w:val="24"/>
        </w:rPr>
        <w:t xml:space="preserve"> </w:t>
      </w:r>
      <w:r>
        <w:rPr>
          <w:sz w:val="24"/>
        </w:rPr>
        <w:t>ou,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mesmo prazo, apresente sua defesa. O prazo poderá ser prorrogado uma vez, por igual período, a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critério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contratante.</w:t>
      </w:r>
    </w:p>
    <w:p w14:paraId="631350D8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35" w:lineRule="auto"/>
        <w:ind w:right="646" w:firstLine="0"/>
        <w:rPr>
          <w:sz w:val="24"/>
        </w:rPr>
      </w:pPr>
      <w:r>
        <w:rPr>
          <w:sz w:val="24"/>
        </w:rPr>
        <w:t>Não havendo regularização ou sendo a defesa considerada improcedente, o 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deverá comunicar aos órgãos responsáveis pela fiscalização da regularidade fiscal quanto à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inadimplência do contratado, bem como quanto à existência de pagamento a ser efetuado, para que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lastRenderedPageBreak/>
        <w:t>sejam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acionados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os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meios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pertinentes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necessários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garantir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recebimento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seus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créditos.</w:t>
      </w:r>
    </w:p>
    <w:p w14:paraId="59473299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35" w:lineRule="auto"/>
        <w:ind w:right="649" w:firstLine="0"/>
        <w:rPr>
          <w:sz w:val="24"/>
        </w:rPr>
      </w:pPr>
      <w:r>
        <w:rPr>
          <w:spacing w:val="-1"/>
          <w:sz w:val="24"/>
        </w:rPr>
        <w:t>Persistindo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irregularidade,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contratante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deverá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adotar</w:t>
      </w:r>
      <w:r>
        <w:rPr>
          <w:spacing w:val="-7"/>
          <w:sz w:val="24"/>
        </w:rPr>
        <w:t xml:space="preserve"> </w:t>
      </w:r>
      <w:r>
        <w:rPr>
          <w:sz w:val="24"/>
        </w:rPr>
        <w:t>as</w:t>
      </w:r>
      <w:r>
        <w:rPr>
          <w:spacing w:val="-8"/>
          <w:sz w:val="24"/>
        </w:rPr>
        <w:t xml:space="preserve"> </w:t>
      </w:r>
      <w:r>
        <w:rPr>
          <w:sz w:val="24"/>
        </w:rPr>
        <w:t>medidas</w:t>
      </w:r>
      <w:r>
        <w:rPr>
          <w:spacing w:val="-6"/>
          <w:sz w:val="24"/>
        </w:rPr>
        <w:t xml:space="preserve"> </w:t>
      </w:r>
      <w:r>
        <w:rPr>
          <w:sz w:val="24"/>
        </w:rPr>
        <w:t>necessárias</w:t>
      </w:r>
      <w:r>
        <w:rPr>
          <w:spacing w:val="-8"/>
          <w:sz w:val="24"/>
        </w:rPr>
        <w:t xml:space="preserve"> </w:t>
      </w:r>
      <w:r>
        <w:rPr>
          <w:sz w:val="24"/>
        </w:rPr>
        <w:t>à</w:t>
      </w:r>
      <w:r>
        <w:rPr>
          <w:spacing w:val="-7"/>
          <w:sz w:val="24"/>
        </w:rPr>
        <w:t xml:space="preserve"> </w:t>
      </w:r>
      <w:r>
        <w:rPr>
          <w:sz w:val="24"/>
        </w:rPr>
        <w:t>rescisão</w:t>
      </w:r>
      <w:r>
        <w:rPr>
          <w:spacing w:val="-58"/>
          <w:sz w:val="24"/>
        </w:rPr>
        <w:t xml:space="preserve"> </w:t>
      </w:r>
      <w:r>
        <w:rPr>
          <w:w w:val="95"/>
          <w:sz w:val="24"/>
        </w:rPr>
        <w:t>contratual nos autos do processo administrativo correspondente, assegurada ao contratado a ampla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defesa.</w:t>
      </w:r>
    </w:p>
    <w:p w14:paraId="1B6D0D39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before="2" w:line="232" w:lineRule="auto"/>
        <w:ind w:right="649" w:firstLine="0"/>
        <w:rPr>
          <w:sz w:val="24"/>
        </w:rPr>
      </w:pPr>
      <w:r>
        <w:rPr>
          <w:w w:val="95"/>
          <w:sz w:val="24"/>
        </w:rPr>
        <w:t>Havendo a efetiva execução do objeto, os pagamentos serão realizados normalmente, até que</w:t>
      </w:r>
      <w:r>
        <w:rPr>
          <w:spacing w:val="-54"/>
          <w:w w:val="95"/>
          <w:sz w:val="24"/>
        </w:rPr>
        <w:t xml:space="preserve"> </w:t>
      </w:r>
      <w:r>
        <w:rPr>
          <w:w w:val="95"/>
          <w:sz w:val="24"/>
        </w:rPr>
        <w:t>se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decida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pela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rescisão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contrato,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caso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contratado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não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regularize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sua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situação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fiscal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trabalhista.</w:t>
      </w:r>
    </w:p>
    <w:p w14:paraId="41A0FDED" w14:textId="77777777" w:rsidR="003479F4" w:rsidRDefault="003479F4">
      <w:pPr>
        <w:pStyle w:val="Corpodetexto"/>
        <w:spacing w:before="2"/>
        <w:ind w:left="0"/>
        <w:rPr>
          <w:sz w:val="23"/>
        </w:rPr>
      </w:pPr>
    </w:p>
    <w:p w14:paraId="583A4C1B" w14:textId="77777777" w:rsidR="003479F4" w:rsidRDefault="00000000">
      <w:pPr>
        <w:pStyle w:val="Ttulo1"/>
        <w:spacing w:line="274" w:lineRule="exact"/>
        <w:rPr>
          <w:u w:val="none"/>
        </w:rPr>
      </w:pPr>
      <w:r>
        <w:t>Prazo</w:t>
      </w:r>
      <w:r>
        <w:rPr>
          <w:spacing w:val="22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pagamento</w:t>
      </w:r>
    </w:p>
    <w:p w14:paraId="4F868DEF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before="5" w:line="232" w:lineRule="auto"/>
        <w:ind w:right="649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pagamento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será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efetuado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até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30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(trinta)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dias</w:t>
      </w:r>
      <w:r>
        <w:rPr>
          <w:spacing w:val="-11"/>
          <w:sz w:val="24"/>
        </w:rPr>
        <w:t xml:space="preserve"> </w:t>
      </w:r>
      <w:r>
        <w:rPr>
          <w:sz w:val="24"/>
        </w:rPr>
        <w:t>úteis</w:t>
      </w:r>
      <w:r>
        <w:rPr>
          <w:spacing w:val="-13"/>
          <w:sz w:val="24"/>
        </w:rPr>
        <w:t xml:space="preserve"> </w:t>
      </w:r>
      <w:r>
        <w:rPr>
          <w:sz w:val="24"/>
        </w:rPr>
        <w:t>contados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z w:val="24"/>
        </w:rPr>
        <w:t>finalização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liquidação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despesa.</w:t>
      </w:r>
    </w:p>
    <w:p w14:paraId="77FFF9C4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before="3" w:line="235" w:lineRule="auto"/>
        <w:ind w:right="646" w:firstLine="0"/>
        <w:rPr>
          <w:sz w:val="24"/>
        </w:rPr>
      </w:pPr>
      <w:r>
        <w:rPr>
          <w:sz w:val="24"/>
        </w:rPr>
        <w:t>No caso de atraso pelo Contratante, os valores devidos ao contratado serão 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monetariamente</w:t>
      </w:r>
      <w:r>
        <w:rPr>
          <w:spacing w:val="-5"/>
          <w:sz w:val="24"/>
        </w:rPr>
        <w:t xml:space="preserve"> </w:t>
      </w:r>
      <w:r>
        <w:rPr>
          <w:sz w:val="24"/>
        </w:rPr>
        <w:t>entre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termo</w:t>
      </w:r>
      <w:r>
        <w:rPr>
          <w:spacing w:val="-5"/>
          <w:sz w:val="24"/>
        </w:rPr>
        <w:t xml:space="preserve"> </w:t>
      </w:r>
      <w:r>
        <w:rPr>
          <w:sz w:val="24"/>
        </w:rPr>
        <w:t>final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prazo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pagamento</w:t>
      </w:r>
      <w:r>
        <w:rPr>
          <w:spacing w:val="-4"/>
          <w:sz w:val="24"/>
        </w:rPr>
        <w:t xml:space="preserve"> </w:t>
      </w:r>
      <w:r>
        <w:rPr>
          <w:sz w:val="24"/>
        </w:rPr>
        <w:t>até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data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sua</w:t>
      </w:r>
      <w:r>
        <w:rPr>
          <w:spacing w:val="-4"/>
          <w:sz w:val="24"/>
        </w:rPr>
        <w:t xml:space="preserve"> </w:t>
      </w:r>
      <w:r>
        <w:rPr>
          <w:sz w:val="24"/>
        </w:rPr>
        <w:t>efetiva</w:t>
      </w:r>
      <w:r>
        <w:rPr>
          <w:spacing w:val="-3"/>
          <w:sz w:val="24"/>
        </w:rPr>
        <w:t xml:space="preserve"> </w:t>
      </w:r>
      <w:r>
        <w:rPr>
          <w:sz w:val="24"/>
        </w:rPr>
        <w:t>realização,</w:t>
      </w:r>
      <w:r>
        <w:rPr>
          <w:spacing w:val="-57"/>
          <w:sz w:val="24"/>
        </w:rPr>
        <w:t xml:space="preserve"> </w:t>
      </w:r>
      <w:r>
        <w:rPr>
          <w:w w:val="90"/>
          <w:sz w:val="24"/>
        </w:rPr>
        <w:t xml:space="preserve">mediante aplicação do índice </w:t>
      </w:r>
      <w:r>
        <w:rPr>
          <w:i/>
          <w:w w:val="90"/>
          <w:sz w:val="24"/>
        </w:rPr>
        <w:t xml:space="preserve">IPCA </w:t>
      </w:r>
      <w:r>
        <w:rPr>
          <w:rFonts w:ascii="Arial" w:hAnsi="Arial"/>
          <w:i/>
          <w:w w:val="90"/>
          <w:sz w:val="24"/>
        </w:rPr>
        <w:t xml:space="preserve">– </w:t>
      </w:r>
      <w:r>
        <w:rPr>
          <w:i/>
          <w:w w:val="90"/>
          <w:sz w:val="24"/>
        </w:rPr>
        <w:t>Índice Nacional de Preço ao Consumidor Amplo</w:t>
      </w:r>
      <w:r>
        <w:rPr>
          <w:w w:val="90"/>
          <w:sz w:val="24"/>
        </w:rPr>
        <w:t>, de correção</w:t>
      </w:r>
      <w:r>
        <w:rPr>
          <w:spacing w:val="1"/>
          <w:w w:val="90"/>
          <w:sz w:val="24"/>
        </w:rPr>
        <w:t xml:space="preserve"> </w:t>
      </w:r>
      <w:r>
        <w:rPr>
          <w:sz w:val="24"/>
        </w:rPr>
        <w:t>monetária.</w:t>
      </w:r>
    </w:p>
    <w:p w14:paraId="321DBC48" w14:textId="77777777" w:rsidR="003479F4" w:rsidRDefault="003479F4">
      <w:pPr>
        <w:pStyle w:val="Corpodetexto"/>
        <w:spacing w:before="8"/>
        <w:ind w:left="0"/>
        <w:rPr>
          <w:sz w:val="22"/>
        </w:rPr>
      </w:pPr>
    </w:p>
    <w:p w14:paraId="39CCD52C" w14:textId="77777777" w:rsidR="003479F4" w:rsidRDefault="00000000">
      <w:pPr>
        <w:pStyle w:val="Ttulo1"/>
        <w:spacing w:line="274" w:lineRule="exact"/>
        <w:rPr>
          <w:u w:val="none"/>
        </w:rPr>
      </w:pPr>
      <w:r>
        <w:t>Forma</w:t>
      </w:r>
      <w:r>
        <w:rPr>
          <w:spacing w:val="23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pagamento</w:t>
      </w:r>
    </w:p>
    <w:p w14:paraId="021AC99C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before="5" w:line="232" w:lineRule="auto"/>
        <w:ind w:right="655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pagamento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será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realizado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por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meio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ordem</w:t>
      </w:r>
      <w:r>
        <w:rPr>
          <w:spacing w:val="-14"/>
          <w:sz w:val="24"/>
        </w:rPr>
        <w:t xml:space="preserve"> </w:t>
      </w:r>
      <w:r>
        <w:rPr>
          <w:sz w:val="24"/>
        </w:rPr>
        <w:t>bancária,</w:t>
      </w:r>
      <w:r>
        <w:rPr>
          <w:spacing w:val="-12"/>
          <w:sz w:val="24"/>
        </w:rPr>
        <w:t xml:space="preserve"> </w:t>
      </w:r>
      <w:r>
        <w:rPr>
          <w:sz w:val="24"/>
        </w:rPr>
        <w:t>para</w:t>
      </w:r>
      <w:r>
        <w:rPr>
          <w:spacing w:val="-12"/>
          <w:sz w:val="24"/>
        </w:rPr>
        <w:t xml:space="preserve"> </w:t>
      </w:r>
      <w:r>
        <w:rPr>
          <w:sz w:val="24"/>
        </w:rPr>
        <w:t>crédito</w:t>
      </w:r>
      <w:r>
        <w:rPr>
          <w:spacing w:val="-14"/>
          <w:sz w:val="24"/>
        </w:rPr>
        <w:t xml:space="preserve"> </w:t>
      </w:r>
      <w:r>
        <w:rPr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z w:val="24"/>
        </w:rPr>
        <w:t>banco,</w:t>
      </w:r>
      <w:r>
        <w:rPr>
          <w:spacing w:val="-12"/>
          <w:sz w:val="24"/>
        </w:rPr>
        <w:t xml:space="preserve"> </w:t>
      </w:r>
      <w:r>
        <w:rPr>
          <w:sz w:val="24"/>
        </w:rPr>
        <w:t>agência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sz w:val="24"/>
        </w:rPr>
        <w:t>conta</w:t>
      </w:r>
      <w:r>
        <w:rPr>
          <w:spacing w:val="-1"/>
          <w:sz w:val="24"/>
        </w:rPr>
        <w:t xml:space="preserve"> </w:t>
      </w:r>
      <w:r>
        <w:rPr>
          <w:sz w:val="24"/>
        </w:rPr>
        <w:t>corrente</w:t>
      </w:r>
      <w:r>
        <w:rPr>
          <w:spacing w:val="-1"/>
          <w:sz w:val="24"/>
        </w:rPr>
        <w:t xml:space="preserve"> </w:t>
      </w:r>
      <w:r>
        <w:rPr>
          <w:sz w:val="24"/>
        </w:rPr>
        <w:t>indicados</w:t>
      </w:r>
      <w:r>
        <w:rPr>
          <w:spacing w:val="-3"/>
          <w:sz w:val="24"/>
        </w:rPr>
        <w:t xml:space="preserve"> </w:t>
      </w:r>
      <w:r>
        <w:rPr>
          <w:sz w:val="24"/>
        </w:rPr>
        <w:t>pelo</w:t>
      </w:r>
      <w:r>
        <w:rPr>
          <w:spacing w:val="-2"/>
          <w:sz w:val="24"/>
        </w:rPr>
        <w:t xml:space="preserve"> </w:t>
      </w:r>
      <w:r>
        <w:rPr>
          <w:sz w:val="24"/>
        </w:rPr>
        <w:t>contratado.</w:t>
      </w:r>
    </w:p>
    <w:p w14:paraId="58B52A3B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before="4" w:line="232" w:lineRule="auto"/>
        <w:ind w:right="651" w:firstLine="0"/>
        <w:rPr>
          <w:sz w:val="24"/>
        </w:rPr>
      </w:pPr>
      <w:r>
        <w:rPr>
          <w:sz w:val="24"/>
        </w:rPr>
        <w:t>Será</w:t>
      </w:r>
      <w:r>
        <w:rPr>
          <w:spacing w:val="-10"/>
          <w:sz w:val="24"/>
        </w:rPr>
        <w:t xml:space="preserve"> </w:t>
      </w:r>
      <w:r>
        <w:rPr>
          <w:sz w:val="24"/>
        </w:rPr>
        <w:t>considerada</w:t>
      </w:r>
      <w:r>
        <w:rPr>
          <w:spacing w:val="-10"/>
          <w:sz w:val="24"/>
        </w:rPr>
        <w:t xml:space="preserve"> </w:t>
      </w:r>
      <w:r>
        <w:rPr>
          <w:sz w:val="24"/>
        </w:rPr>
        <w:t>data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pagamento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dia</w:t>
      </w:r>
      <w:r>
        <w:rPr>
          <w:spacing w:val="-12"/>
          <w:sz w:val="24"/>
        </w:rPr>
        <w:t xml:space="preserve"> </w:t>
      </w:r>
      <w:r>
        <w:rPr>
          <w:sz w:val="24"/>
        </w:rPr>
        <w:t>em</w:t>
      </w:r>
      <w:r>
        <w:rPr>
          <w:spacing w:val="-10"/>
          <w:sz w:val="24"/>
        </w:rPr>
        <w:t xml:space="preserve"> </w:t>
      </w:r>
      <w:r>
        <w:rPr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z w:val="24"/>
        </w:rPr>
        <w:t>constar</w:t>
      </w:r>
      <w:r>
        <w:rPr>
          <w:spacing w:val="-11"/>
          <w:sz w:val="24"/>
        </w:rPr>
        <w:t xml:space="preserve"> </w:t>
      </w:r>
      <w:r>
        <w:rPr>
          <w:sz w:val="24"/>
        </w:rPr>
        <w:t>como</w:t>
      </w:r>
      <w:r>
        <w:rPr>
          <w:spacing w:val="-10"/>
          <w:sz w:val="24"/>
        </w:rPr>
        <w:t xml:space="preserve"> </w:t>
      </w:r>
      <w:r>
        <w:rPr>
          <w:sz w:val="24"/>
        </w:rPr>
        <w:t>emitida</w:t>
      </w:r>
      <w:r>
        <w:rPr>
          <w:spacing w:val="-10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ordem</w:t>
      </w:r>
      <w:r>
        <w:rPr>
          <w:spacing w:val="-11"/>
          <w:sz w:val="24"/>
        </w:rPr>
        <w:t xml:space="preserve"> </w:t>
      </w:r>
      <w:r>
        <w:rPr>
          <w:sz w:val="24"/>
        </w:rPr>
        <w:t>bancária</w:t>
      </w:r>
      <w:r>
        <w:rPr>
          <w:spacing w:val="-57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pagamento.</w:t>
      </w:r>
    </w:p>
    <w:p w14:paraId="3921FAFE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70" w:lineRule="exact"/>
        <w:ind w:left="1168"/>
        <w:rPr>
          <w:sz w:val="24"/>
        </w:rPr>
      </w:pPr>
      <w:r>
        <w:rPr>
          <w:w w:val="95"/>
          <w:sz w:val="24"/>
        </w:rPr>
        <w:t>Quando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pagamento,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será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efetuada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retenção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tributária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prevista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na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legislação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aplicável.</w:t>
      </w:r>
    </w:p>
    <w:p w14:paraId="67A6BFC8" w14:textId="77777777" w:rsidR="003479F4" w:rsidRDefault="00000000">
      <w:pPr>
        <w:pStyle w:val="PargrafodaLista"/>
        <w:numPr>
          <w:ilvl w:val="2"/>
          <w:numId w:val="15"/>
        </w:numPr>
        <w:tabs>
          <w:tab w:val="left" w:pos="1310"/>
        </w:tabs>
        <w:spacing w:before="1" w:line="235" w:lineRule="auto"/>
        <w:ind w:left="602" w:right="648" w:firstLine="0"/>
        <w:rPr>
          <w:sz w:val="24"/>
        </w:rPr>
      </w:pPr>
      <w:r>
        <w:rPr>
          <w:sz w:val="24"/>
        </w:rPr>
        <w:t>Independentemente do percentual de tributo inserido na planilha, quando houver, serão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retidos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fonte,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quando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realização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pagamento,</w:t>
      </w:r>
      <w:r>
        <w:rPr>
          <w:spacing w:val="-9"/>
          <w:sz w:val="24"/>
        </w:rPr>
        <w:t xml:space="preserve"> </w:t>
      </w:r>
      <w:r>
        <w:rPr>
          <w:sz w:val="24"/>
        </w:rPr>
        <w:t>os</w:t>
      </w:r>
      <w:r>
        <w:rPr>
          <w:spacing w:val="-9"/>
          <w:sz w:val="24"/>
        </w:rPr>
        <w:t xml:space="preserve"> </w:t>
      </w:r>
      <w:r>
        <w:rPr>
          <w:sz w:val="24"/>
        </w:rPr>
        <w:t>percentuais</w:t>
      </w:r>
      <w:r>
        <w:rPr>
          <w:spacing w:val="-8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57"/>
          <w:sz w:val="24"/>
        </w:rPr>
        <w:t xml:space="preserve"> </w:t>
      </w:r>
      <w:r>
        <w:rPr>
          <w:sz w:val="24"/>
        </w:rPr>
        <w:t>vigente.</w:t>
      </w:r>
    </w:p>
    <w:p w14:paraId="03184FE0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35" w:lineRule="auto"/>
        <w:ind w:right="646" w:firstLine="0"/>
        <w:rPr>
          <w:sz w:val="24"/>
        </w:rPr>
      </w:pPr>
      <w:r>
        <w:rPr>
          <w:w w:val="95"/>
          <w:sz w:val="24"/>
        </w:rPr>
        <w:t xml:space="preserve">O contratado regularmente optante pelo Simples Nacional, nos termos da </w:t>
      </w:r>
      <w:hyperlink r:id="rId48">
        <w:r>
          <w:rPr>
            <w:w w:val="95"/>
            <w:sz w:val="24"/>
            <w:u w:val="single"/>
          </w:rPr>
          <w:t>Lei Complementar</w:t>
        </w:r>
      </w:hyperlink>
      <w:r>
        <w:rPr>
          <w:spacing w:val="1"/>
          <w:w w:val="95"/>
          <w:sz w:val="24"/>
        </w:rPr>
        <w:t xml:space="preserve"> </w:t>
      </w:r>
      <w:hyperlink r:id="rId49">
        <w:r>
          <w:rPr>
            <w:w w:val="95"/>
            <w:sz w:val="24"/>
            <w:u w:val="single"/>
          </w:rPr>
          <w:t>nº 123, de 2006</w:t>
        </w:r>
        <w:r>
          <w:rPr>
            <w:w w:val="95"/>
            <w:sz w:val="24"/>
          </w:rPr>
          <w:t xml:space="preserve">, </w:t>
        </w:r>
      </w:hyperlink>
      <w:r>
        <w:rPr>
          <w:w w:val="95"/>
          <w:sz w:val="24"/>
        </w:rPr>
        <w:t>não sofrerá a retenção tributária quanto aos impostos e contribuições abrangidos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por aquele regime. No entanto, o pagamento ficará condicionado à apresentação de comprovação,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por meio de documento oficial, de que faz jus ao tratamento tributário favorecido previsto na</w:t>
      </w:r>
      <w:r>
        <w:rPr>
          <w:spacing w:val="1"/>
          <w:sz w:val="24"/>
        </w:rPr>
        <w:t xml:space="preserve"> </w:t>
      </w:r>
      <w:r>
        <w:rPr>
          <w:sz w:val="24"/>
        </w:rPr>
        <w:t>referida</w:t>
      </w:r>
      <w:r>
        <w:rPr>
          <w:spacing w:val="-3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Complementar.</w:t>
      </w:r>
    </w:p>
    <w:p w14:paraId="56BCED49" w14:textId="77777777" w:rsidR="003479F4" w:rsidRDefault="003479F4">
      <w:pPr>
        <w:pStyle w:val="Corpodetexto"/>
        <w:spacing w:before="10"/>
        <w:ind w:left="0"/>
        <w:rPr>
          <w:sz w:val="22"/>
        </w:rPr>
      </w:pPr>
    </w:p>
    <w:p w14:paraId="28E7EA1B" w14:textId="77777777" w:rsidR="003479F4" w:rsidRDefault="00000000">
      <w:pPr>
        <w:pStyle w:val="Ttulo1"/>
        <w:spacing w:before="1" w:line="272" w:lineRule="exact"/>
        <w:jc w:val="left"/>
        <w:rPr>
          <w:u w:val="none"/>
        </w:rPr>
      </w:pPr>
      <w:r>
        <w:t>Antecipação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pagamento</w:t>
      </w:r>
    </w:p>
    <w:p w14:paraId="640CDD75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72" w:lineRule="exact"/>
        <w:ind w:left="1168"/>
        <w:rPr>
          <w:sz w:val="24"/>
        </w:rPr>
      </w:pPr>
      <w:r>
        <w:rPr>
          <w:w w:val="95"/>
          <w:sz w:val="24"/>
        </w:rPr>
        <w:t>Não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haverá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qualquer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hipótese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antecipação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pagamentos.</w:t>
      </w:r>
    </w:p>
    <w:p w14:paraId="5C98AE90" w14:textId="77777777" w:rsidR="003479F4" w:rsidRDefault="003479F4">
      <w:pPr>
        <w:pStyle w:val="Corpodetexto"/>
        <w:spacing w:before="10"/>
        <w:ind w:left="0"/>
        <w:rPr>
          <w:sz w:val="22"/>
        </w:rPr>
      </w:pPr>
    </w:p>
    <w:p w14:paraId="686DBB14" w14:textId="77777777" w:rsidR="003479F4" w:rsidRDefault="00000000">
      <w:pPr>
        <w:pStyle w:val="Ttulo1"/>
        <w:spacing w:before="1" w:line="274" w:lineRule="exact"/>
        <w:jc w:val="left"/>
        <w:rPr>
          <w:u w:val="none"/>
        </w:rPr>
      </w:pPr>
      <w:r>
        <w:t>Cessão</w:t>
      </w:r>
      <w:r>
        <w:rPr>
          <w:spacing w:val="23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crédito</w:t>
      </w:r>
    </w:p>
    <w:p w14:paraId="54AED644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74" w:lineRule="exact"/>
        <w:ind w:left="1168"/>
        <w:rPr>
          <w:sz w:val="24"/>
        </w:rPr>
      </w:pPr>
      <w:r>
        <w:rPr>
          <w:w w:val="95"/>
          <w:sz w:val="24"/>
        </w:rPr>
        <w:t>Não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haverá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cessão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fiduciária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direitos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creditícios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com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instituição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financeira.</w:t>
      </w:r>
    </w:p>
    <w:p w14:paraId="525ECD09" w14:textId="77777777" w:rsidR="003479F4" w:rsidRDefault="003479F4">
      <w:pPr>
        <w:pStyle w:val="Corpodetexto"/>
        <w:spacing w:before="7"/>
        <w:ind w:left="0"/>
      </w:pPr>
    </w:p>
    <w:p w14:paraId="19ECC669" w14:textId="77777777" w:rsidR="003479F4" w:rsidRDefault="00000000">
      <w:pPr>
        <w:pStyle w:val="Ttulo1"/>
        <w:numPr>
          <w:ilvl w:val="0"/>
          <w:numId w:val="15"/>
        </w:numPr>
        <w:tabs>
          <w:tab w:val="left" w:pos="1030"/>
        </w:tabs>
        <w:spacing w:line="235" w:lineRule="auto"/>
        <w:ind w:right="653" w:firstLine="0"/>
        <w:rPr>
          <w:u w:val="none"/>
        </w:rPr>
      </w:pPr>
      <w:r>
        <w:rPr>
          <w:w w:val="105"/>
        </w:rPr>
        <w:t>FORMA E CRITÉRIOS DE SELEÇÃO DO FORNECEDOR E FORMA DE</w:t>
      </w:r>
      <w:r>
        <w:rPr>
          <w:spacing w:val="1"/>
          <w:w w:val="105"/>
          <w:u w:val="none"/>
        </w:rPr>
        <w:t xml:space="preserve"> </w:t>
      </w:r>
      <w:r>
        <w:rPr>
          <w:w w:val="105"/>
        </w:rPr>
        <w:t>FORNECIMENTO</w:t>
      </w:r>
    </w:p>
    <w:p w14:paraId="2B847274" w14:textId="77777777" w:rsidR="003479F4" w:rsidRDefault="003479F4">
      <w:pPr>
        <w:pStyle w:val="Corpodetexto"/>
        <w:ind w:left="0"/>
        <w:rPr>
          <w:b/>
          <w:sz w:val="23"/>
        </w:rPr>
      </w:pPr>
    </w:p>
    <w:p w14:paraId="13278A7C" w14:textId="77777777" w:rsidR="003479F4" w:rsidRDefault="00000000">
      <w:pPr>
        <w:spacing w:line="274" w:lineRule="exact"/>
        <w:ind w:left="602"/>
        <w:jc w:val="both"/>
        <w:rPr>
          <w:b/>
          <w:sz w:val="24"/>
        </w:rPr>
      </w:pPr>
      <w:r>
        <w:rPr>
          <w:b/>
          <w:sz w:val="24"/>
          <w:u w:val="single"/>
        </w:rPr>
        <w:t>Forma</w:t>
      </w:r>
      <w:r>
        <w:rPr>
          <w:b/>
          <w:spacing w:val="19"/>
          <w:sz w:val="24"/>
          <w:u w:val="single"/>
        </w:rPr>
        <w:t xml:space="preserve"> </w:t>
      </w:r>
      <w:r>
        <w:rPr>
          <w:b/>
          <w:sz w:val="24"/>
          <w:u w:val="single"/>
        </w:rPr>
        <w:t>de</w:t>
      </w:r>
      <w:r>
        <w:rPr>
          <w:b/>
          <w:spacing w:val="20"/>
          <w:sz w:val="24"/>
          <w:u w:val="single"/>
        </w:rPr>
        <w:t xml:space="preserve"> </w:t>
      </w:r>
      <w:r>
        <w:rPr>
          <w:b/>
          <w:sz w:val="24"/>
          <w:u w:val="single"/>
        </w:rPr>
        <w:t>seleção</w:t>
      </w:r>
      <w:r>
        <w:rPr>
          <w:b/>
          <w:spacing w:val="18"/>
          <w:sz w:val="24"/>
          <w:u w:val="single"/>
        </w:rPr>
        <w:t xml:space="preserve"> </w:t>
      </w:r>
      <w:r>
        <w:rPr>
          <w:b/>
          <w:sz w:val="24"/>
          <w:u w:val="single"/>
        </w:rPr>
        <w:t>e</w:t>
      </w:r>
      <w:r>
        <w:rPr>
          <w:b/>
          <w:spacing w:val="20"/>
          <w:sz w:val="24"/>
          <w:u w:val="single"/>
        </w:rPr>
        <w:t xml:space="preserve"> </w:t>
      </w:r>
      <w:r>
        <w:rPr>
          <w:b/>
          <w:sz w:val="24"/>
          <w:u w:val="single"/>
        </w:rPr>
        <w:t>critério</w:t>
      </w:r>
      <w:r>
        <w:rPr>
          <w:b/>
          <w:spacing w:val="22"/>
          <w:sz w:val="24"/>
          <w:u w:val="single"/>
        </w:rPr>
        <w:t xml:space="preserve"> </w:t>
      </w:r>
      <w:r>
        <w:rPr>
          <w:b/>
          <w:sz w:val="24"/>
          <w:u w:val="single"/>
        </w:rPr>
        <w:t>de</w:t>
      </w:r>
      <w:r>
        <w:rPr>
          <w:b/>
          <w:spacing w:val="19"/>
          <w:sz w:val="24"/>
          <w:u w:val="single"/>
        </w:rPr>
        <w:t xml:space="preserve"> </w:t>
      </w:r>
      <w:r>
        <w:rPr>
          <w:b/>
          <w:sz w:val="24"/>
          <w:u w:val="single"/>
        </w:rPr>
        <w:t>julgamento</w:t>
      </w:r>
      <w:r>
        <w:rPr>
          <w:b/>
          <w:spacing w:val="19"/>
          <w:sz w:val="24"/>
          <w:u w:val="single"/>
        </w:rPr>
        <w:t xml:space="preserve"> </w:t>
      </w:r>
      <w:r>
        <w:rPr>
          <w:b/>
          <w:sz w:val="24"/>
          <w:u w:val="single"/>
        </w:rPr>
        <w:t>da</w:t>
      </w:r>
      <w:r>
        <w:rPr>
          <w:b/>
          <w:spacing w:val="22"/>
          <w:sz w:val="24"/>
          <w:u w:val="single"/>
        </w:rPr>
        <w:t xml:space="preserve"> </w:t>
      </w:r>
      <w:r>
        <w:rPr>
          <w:b/>
          <w:sz w:val="24"/>
          <w:u w:val="single"/>
        </w:rPr>
        <w:t>proposta</w:t>
      </w:r>
    </w:p>
    <w:p w14:paraId="6EF86F51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before="2" w:line="235" w:lineRule="auto"/>
        <w:ind w:right="653" w:firstLine="0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fornecedor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será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selecionado</w:t>
      </w:r>
      <w:r>
        <w:rPr>
          <w:spacing w:val="-14"/>
          <w:sz w:val="24"/>
        </w:rPr>
        <w:t xml:space="preserve"> </w:t>
      </w:r>
      <w:r>
        <w:rPr>
          <w:sz w:val="24"/>
        </w:rPr>
        <w:t>por</w:t>
      </w:r>
      <w:r>
        <w:rPr>
          <w:spacing w:val="-14"/>
          <w:sz w:val="24"/>
        </w:rPr>
        <w:t xml:space="preserve"> </w:t>
      </w:r>
      <w:r>
        <w:rPr>
          <w:sz w:val="24"/>
        </w:rPr>
        <w:t>meio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realização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procedimento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-13"/>
          <w:sz w:val="24"/>
        </w:rPr>
        <w:t xml:space="preserve"> </w:t>
      </w:r>
      <w:r>
        <w:rPr>
          <w:sz w:val="24"/>
        </w:rPr>
        <w:t>na</w:t>
      </w:r>
      <w:r>
        <w:rPr>
          <w:spacing w:val="-57"/>
          <w:sz w:val="24"/>
        </w:rPr>
        <w:t xml:space="preserve"> </w:t>
      </w:r>
      <w:r>
        <w:rPr>
          <w:sz w:val="24"/>
        </w:rPr>
        <w:t>modalidade</w:t>
      </w:r>
      <w:r>
        <w:rPr>
          <w:spacing w:val="-11"/>
          <w:sz w:val="24"/>
        </w:rPr>
        <w:t xml:space="preserve"> </w:t>
      </w:r>
      <w:r>
        <w:rPr>
          <w:sz w:val="24"/>
        </w:rPr>
        <w:t>PREGÃO,</w:t>
      </w:r>
      <w:r>
        <w:rPr>
          <w:spacing w:val="-10"/>
          <w:sz w:val="24"/>
        </w:rPr>
        <w:t xml:space="preserve"> </w:t>
      </w:r>
      <w:r>
        <w:rPr>
          <w:sz w:val="24"/>
        </w:rPr>
        <w:t>sob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forma</w:t>
      </w:r>
      <w:r>
        <w:rPr>
          <w:spacing w:val="-10"/>
          <w:sz w:val="24"/>
        </w:rPr>
        <w:t xml:space="preserve"> </w:t>
      </w:r>
      <w:r>
        <w:rPr>
          <w:sz w:val="24"/>
        </w:rPr>
        <w:t>ELETRÔNICA,</w:t>
      </w:r>
      <w:r>
        <w:rPr>
          <w:spacing w:val="-12"/>
          <w:sz w:val="24"/>
        </w:rPr>
        <w:t xml:space="preserve"> </w:t>
      </w:r>
      <w:r>
        <w:rPr>
          <w:sz w:val="24"/>
        </w:rPr>
        <w:t>com</w:t>
      </w:r>
      <w:r>
        <w:rPr>
          <w:spacing w:val="-10"/>
          <w:sz w:val="24"/>
        </w:rPr>
        <w:t xml:space="preserve"> </w:t>
      </w:r>
      <w:r>
        <w:rPr>
          <w:sz w:val="24"/>
        </w:rPr>
        <w:t>adoção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critério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julgamento</w:t>
      </w:r>
      <w:r>
        <w:rPr>
          <w:spacing w:val="-11"/>
          <w:sz w:val="24"/>
        </w:rPr>
        <w:t xml:space="preserve"> </w:t>
      </w:r>
      <w:r>
        <w:rPr>
          <w:sz w:val="24"/>
        </w:rPr>
        <w:t>pelo</w:t>
      </w:r>
      <w:r>
        <w:rPr>
          <w:spacing w:val="-57"/>
          <w:sz w:val="24"/>
        </w:rPr>
        <w:t xml:space="preserve"> </w:t>
      </w:r>
      <w:r>
        <w:rPr>
          <w:sz w:val="24"/>
        </w:rPr>
        <w:t>MENOR PREÇO</w:t>
      </w:r>
      <w:r>
        <w:rPr>
          <w:spacing w:val="-1"/>
          <w:sz w:val="24"/>
        </w:rPr>
        <w:t xml:space="preserve"> </w:t>
      </w:r>
      <w:r>
        <w:rPr>
          <w:sz w:val="24"/>
        </w:rPr>
        <w:t>POR</w:t>
      </w:r>
      <w:r>
        <w:rPr>
          <w:spacing w:val="2"/>
          <w:sz w:val="24"/>
        </w:rPr>
        <w:t xml:space="preserve"> </w:t>
      </w:r>
      <w:r>
        <w:rPr>
          <w:sz w:val="24"/>
        </w:rPr>
        <w:t>LOTE.</w:t>
      </w:r>
    </w:p>
    <w:p w14:paraId="4BD36013" w14:textId="77777777" w:rsidR="003479F4" w:rsidRDefault="003479F4">
      <w:pPr>
        <w:pStyle w:val="Corpodetexto"/>
        <w:ind w:left="0"/>
        <w:rPr>
          <w:sz w:val="23"/>
        </w:rPr>
      </w:pPr>
    </w:p>
    <w:p w14:paraId="0719973E" w14:textId="77777777" w:rsidR="003479F4" w:rsidRDefault="00000000">
      <w:pPr>
        <w:pStyle w:val="Ttulo1"/>
        <w:spacing w:line="240" w:lineRule="auto"/>
        <w:jc w:val="left"/>
        <w:rPr>
          <w:u w:val="none"/>
        </w:rPr>
      </w:pPr>
      <w:r>
        <w:rPr>
          <w:u w:val="none"/>
        </w:rPr>
        <w:t>JUSTIFICATIVA</w:t>
      </w:r>
    </w:p>
    <w:p w14:paraId="7BCBCCEF" w14:textId="77777777" w:rsidR="003479F4" w:rsidRDefault="003479F4">
      <w:pPr>
        <w:pStyle w:val="Corpodetexto"/>
        <w:spacing w:before="4"/>
        <w:ind w:left="0"/>
        <w:rPr>
          <w:b/>
          <w:sz w:val="23"/>
        </w:rPr>
      </w:pPr>
    </w:p>
    <w:p w14:paraId="5481DB7E" w14:textId="5CAE9D45" w:rsidR="003479F4" w:rsidRDefault="00000000">
      <w:pPr>
        <w:pStyle w:val="Corpodetexto"/>
        <w:spacing w:before="1" w:line="235" w:lineRule="auto"/>
        <w:ind w:right="648"/>
        <w:jc w:val="both"/>
      </w:pPr>
      <w:r>
        <w:t>A Administração dest</w:t>
      </w:r>
      <w:r w:rsidR="003D4984">
        <w:t>a Fundação</w:t>
      </w:r>
      <w:r>
        <w:t>, por intermédio de seu Pregoeiro Oficial busca sempre</w:t>
      </w:r>
      <w:r>
        <w:rPr>
          <w:spacing w:val="1"/>
        </w:rPr>
        <w:t xml:space="preserve"> </w:t>
      </w:r>
      <w:r>
        <w:rPr>
          <w:w w:val="95"/>
        </w:rPr>
        <w:t>confeccionar editais com base nas solicitações elaboradas pelas Secretarias Municipais, que são</w:t>
      </w:r>
      <w:r>
        <w:rPr>
          <w:spacing w:val="1"/>
          <w:w w:val="95"/>
        </w:rPr>
        <w:t xml:space="preserve"> </w:t>
      </w:r>
      <w:r>
        <w:rPr>
          <w:w w:val="95"/>
        </w:rPr>
        <w:t>diretamente</w:t>
      </w:r>
      <w:r>
        <w:rPr>
          <w:spacing w:val="14"/>
          <w:w w:val="95"/>
        </w:rPr>
        <w:t xml:space="preserve"> </w:t>
      </w:r>
      <w:r>
        <w:rPr>
          <w:w w:val="95"/>
        </w:rPr>
        <w:t>responsáveis</w:t>
      </w:r>
      <w:r>
        <w:rPr>
          <w:spacing w:val="10"/>
          <w:w w:val="95"/>
        </w:rPr>
        <w:t xml:space="preserve"> </w:t>
      </w:r>
      <w:r>
        <w:rPr>
          <w:w w:val="95"/>
        </w:rPr>
        <w:t>pela</w:t>
      </w:r>
      <w:r>
        <w:rPr>
          <w:spacing w:val="15"/>
          <w:w w:val="95"/>
        </w:rPr>
        <w:t xml:space="preserve"> </w:t>
      </w:r>
      <w:r>
        <w:rPr>
          <w:w w:val="95"/>
        </w:rPr>
        <w:t>gerência</w:t>
      </w:r>
      <w:r>
        <w:rPr>
          <w:spacing w:val="13"/>
          <w:w w:val="95"/>
        </w:rPr>
        <w:t xml:space="preserve"> </w:t>
      </w:r>
      <w:r>
        <w:rPr>
          <w:w w:val="95"/>
        </w:rPr>
        <w:t>das</w:t>
      </w:r>
      <w:r>
        <w:rPr>
          <w:spacing w:val="12"/>
          <w:w w:val="95"/>
        </w:rPr>
        <w:t xml:space="preserve"> </w:t>
      </w:r>
      <w:r>
        <w:rPr>
          <w:w w:val="95"/>
        </w:rPr>
        <w:t>compras,</w:t>
      </w:r>
      <w:r>
        <w:rPr>
          <w:spacing w:val="14"/>
          <w:w w:val="95"/>
        </w:rPr>
        <w:t xml:space="preserve"> </w:t>
      </w:r>
      <w:r>
        <w:rPr>
          <w:w w:val="95"/>
        </w:rPr>
        <w:t>as</w:t>
      </w:r>
      <w:r>
        <w:rPr>
          <w:spacing w:val="15"/>
          <w:w w:val="95"/>
        </w:rPr>
        <w:t xml:space="preserve"> </w:t>
      </w:r>
      <w:r>
        <w:rPr>
          <w:w w:val="95"/>
        </w:rPr>
        <w:t>quais</w:t>
      </w:r>
      <w:r>
        <w:rPr>
          <w:spacing w:val="13"/>
          <w:w w:val="95"/>
        </w:rPr>
        <w:t xml:space="preserve"> </w:t>
      </w:r>
      <w:r>
        <w:rPr>
          <w:w w:val="95"/>
        </w:rPr>
        <w:t>devem</w:t>
      </w:r>
      <w:r>
        <w:rPr>
          <w:spacing w:val="15"/>
          <w:w w:val="95"/>
        </w:rPr>
        <w:t xml:space="preserve"> </w:t>
      </w:r>
      <w:r>
        <w:rPr>
          <w:w w:val="95"/>
        </w:rPr>
        <w:t>definir</w:t>
      </w:r>
      <w:r>
        <w:rPr>
          <w:spacing w:val="18"/>
          <w:w w:val="95"/>
        </w:rPr>
        <w:t xml:space="preserve"> </w:t>
      </w:r>
      <w:r>
        <w:rPr>
          <w:w w:val="95"/>
        </w:rPr>
        <w:t>de</w:t>
      </w:r>
      <w:r>
        <w:rPr>
          <w:spacing w:val="15"/>
          <w:w w:val="95"/>
        </w:rPr>
        <w:t xml:space="preserve"> </w:t>
      </w:r>
      <w:r>
        <w:rPr>
          <w:w w:val="95"/>
        </w:rPr>
        <w:t>maneira</w:t>
      </w:r>
      <w:r>
        <w:rPr>
          <w:spacing w:val="14"/>
          <w:w w:val="95"/>
        </w:rPr>
        <w:t xml:space="preserve"> </w:t>
      </w:r>
      <w:r>
        <w:rPr>
          <w:w w:val="95"/>
        </w:rPr>
        <w:t>precisa</w:t>
      </w:r>
      <w:r>
        <w:rPr>
          <w:spacing w:val="15"/>
          <w:w w:val="95"/>
        </w:rPr>
        <w:t xml:space="preserve"> </w:t>
      </w:r>
      <w:r>
        <w:rPr>
          <w:w w:val="95"/>
        </w:rPr>
        <w:t>o</w:t>
      </w:r>
    </w:p>
    <w:p w14:paraId="14CE558E" w14:textId="77777777" w:rsidR="003479F4" w:rsidRDefault="003479F4">
      <w:pPr>
        <w:spacing w:line="235" w:lineRule="auto"/>
        <w:jc w:val="both"/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192E6F2F" w14:textId="77777777" w:rsidR="003479F4" w:rsidRDefault="003479F4">
      <w:pPr>
        <w:pStyle w:val="Corpodetexto"/>
        <w:spacing w:before="10"/>
        <w:ind w:left="0"/>
        <w:rPr>
          <w:sz w:val="22"/>
        </w:rPr>
      </w:pPr>
    </w:p>
    <w:p w14:paraId="256C1646" w14:textId="77777777" w:rsidR="003479F4" w:rsidRDefault="00000000">
      <w:pPr>
        <w:pStyle w:val="Corpodetexto"/>
        <w:spacing w:line="235" w:lineRule="auto"/>
        <w:ind w:right="648"/>
        <w:jc w:val="both"/>
      </w:pPr>
      <w:r>
        <w:t>que realmente contempla o interesse público, verificando-se ainda sua conformidade com os</w:t>
      </w:r>
      <w:r>
        <w:rPr>
          <w:spacing w:val="1"/>
        </w:rPr>
        <w:t xml:space="preserve"> </w:t>
      </w:r>
      <w:r>
        <w:t>ditames</w:t>
      </w:r>
      <w:r>
        <w:rPr>
          <w:spacing w:val="-7"/>
        </w:rPr>
        <w:t xml:space="preserve"> </w:t>
      </w:r>
      <w:r>
        <w:t>legais.</w:t>
      </w:r>
      <w:r>
        <w:rPr>
          <w:spacing w:val="-8"/>
        </w:rPr>
        <w:t xml:space="preserve"> </w:t>
      </w:r>
      <w:r>
        <w:t>Os</w:t>
      </w:r>
      <w:r>
        <w:rPr>
          <w:spacing w:val="-7"/>
        </w:rPr>
        <w:t xml:space="preserve"> </w:t>
      </w:r>
      <w:r>
        <w:t>editais</w:t>
      </w:r>
      <w:r>
        <w:rPr>
          <w:spacing w:val="-10"/>
        </w:rPr>
        <w:t xml:space="preserve"> </w:t>
      </w:r>
      <w:r>
        <w:t>devem</w:t>
      </w:r>
      <w:r>
        <w:rPr>
          <w:spacing w:val="-8"/>
        </w:rPr>
        <w:t xml:space="preserve"> </w:t>
      </w:r>
      <w:r>
        <w:t>sempre</w:t>
      </w:r>
      <w:r>
        <w:rPr>
          <w:spacing w:val="-7"/>
        </w:rPr>
        <w:t xml:space="preserve"> </w:t>
      </w:r>
      <w:r>
        <w:t>buscar</w:t>
      </w:r>
      <w:r>
        <w:rPr>
          <w:spacing w:val="-9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proposta</w:t>
      </w:r>
      <w:r>
        <w:rPr>
          <w:spacing w:val="-8"/>
        </w:rPr>
        <w:t xml:space="preserve"> </w:t>
      </w:r>
      <w:r>
        <w:t>mais</w:t>
      </w:r>
      <w:r>
        <w:rPr>
          <w:spacing w:val="-8"/>
        </w:rPr>
        <w:t xml:space="preserve"> </w:t>
      </w:r>
      <w:r>
        <w:t>vantajosa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evitar</w:t>
      </w:r>
      <w:r>
        <w:rPr>
          <w:spacing w:val="-8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redução</w:t>
      </w:r>
      <w:r>
        <w:rPr>
          <w:spacing w:val="-8"/>
        </w:rPr>
        <w:t xml:space="preserve"> </w:t>
      </w:r>
      <w:r>
        <w:t>do</w:t>
      </w:r>
      <w:r>
        <w:rPr>
          <w:spacing w:val="-58"/>
        </w:rPr>
        <w:t xml:space="preserve"> </w:t>
      </w:r>
      <w:r>
        <w:rPr>
          <w:w w:val="95"/>
        </w:rPr>
        <w:t>universo de participantes do procedimento licitatório, preservando, portanto, o referido interesse</w:t>
      </w:r>
      <w:r>
        <w:rPr>
          <w:spacing w:val="1"/>
          <w:w w:val="95"/>
        </w:rPr>
        <w:t xml:space="preserve"> </w:t>
      </w:r>
      <w:r>
        <w:t>público.</w:t>
      </w:r>
    </w:p>
    <w:p w14:paraId="3E9F37BF" w14:textId="77777777" w:rsidR="003479F4" w:rsidRDefault="003479F4">
      <w:pPr>
        <w:pStyle w:val="Corpodetexto"/>
        <w:spacing w:before="5"/>
        <w:ind w:left="0"/>
        <w:rPr>
          <w:sz w:val="23"/>
        </w:rPr>
      </w:pPr>
    </w:p>
    <w:p w14:paraId="7D2A7CB0" w14:textId="77777777" w:rsidR="003479F4" w:rsidRDefault="00000000">
      <w:pPr>
        <w:pStyle w:val="Corpodetexto"/>
        <w:spacing w:line="235" w:lineRule="auto"/>
        <w:ind w:right="647"/>
        <w:jc w:val="both"/>
      </w:pPr>
      <w:r>
        <w:t>Ocorre que, se por um lado, a Administração não pode restringir em demasia o objeto a ser</w:t>
      </w:r>
      <w:r>
        <w:rPr>
          <w:spacing w:val="1"/>
        </w:rPr>
        <w:t xml:space="preserve"> </w:t>
      </w:r>
      <w:r>
        <w:t>contratado sob pena de frustrar a competitividade, por outro, não podemos definir o objeto de</w:t>
      </w:r>
      <w:r>
        <w:rPr>
          <w:spacing w:val="1"/>
        </w:rPr>
        <w:t xml:space="preserve"> </w:t>
      </w:r>
      <w:r>
        <w:t>forma excessivamente ampla, podendo, neste caso, os critérios para julgamento das propostas</w:t>
      </w:r>
      <w:r>
        <w:rPr>
          <w:spacing w:val="1"/>
        </w:rPr>
        <w:t xml:space="preserve"> </w:t>
      </w:r>
      <w:r>
        <w:rPr>
          <w:spacing w:val="-1"/>
        </w:rPr>
        <w:t>falecerem,</w:t>
      </w:r>
      <w:r>
        <w:rPr>
          <w:spacing w:val="-11"/>
        </w:rPr>
        <w:t xml:space="preserve"> </w:t>
      </w:r>
      <w:r>
        <w:rPr>
          <w:spacing w:val="-1"/>
        </w:rPr>
        <w:t>em</w:t>
      </w:r>
      <w:r>
        <w:rPr>
          <w:spacing w:val="-8"/>
        </w:rPr>
        <w:t xml:space="preserve"> </w:t>
      </w:r>
      <w:r>
        <w:rPr>
          <w:spacing w:val="-1"/>
        </w:rPr>
        <w:t>virtude</w:t>
      </w:r>
      <w:r>
        <w:rPr>
          <w:spacing w:val="-9"/>
        </w:rPr>
        <w:t xml:space="preserve"> </w:t>
      </w:r>
      <w:r>
        <w:rPr>
          <w:spacing w:val="-1"/>
        </w:rPr>
        <w:t>da</w:t>
      </w:r>
      <w:r>
        <w:rPr>
          <w:spacing w:val="-10"/>
        </w:rPr>
        <w:t xml:space="preserve"> </w:t>
      </w:r>
      <w:r>
        <w:rPr>
          <w:spacing w:val="-1"/>
        </w:rPr>
        <w:t>própria</w:t>
      </w:r>
      <w:r>
        <w:rPr>
          <w:spacing w:val="-8"/>
        </w:rPr>
        <w:t xml:space="preserve"> </w:t>
      </w:r>
      <w:r>
        <w:t>administração</w:t>
      </w:r>
      <w:r>
        <w:rPr>
          <w:spacing w:val="-9"/>
        </w:rPr>
        <w:t xml:space="preserve"> </w:t>
      </w:r>
      <w:r>
        <w:t>admitir</w:t>
      </w:r>
      <w:r>
        <w:rPr>
          <w:spacing w:val="-9"/>
        </w:rPr>
        <w:t xml:space="preserve"> </w:t>
      </w:r>
      <w:r>
        <w:t>propostas</w:t>
      </w:r>
      <w:r>
        <w:rPr>
          <w:spacing w:val="-8"/>
        </w:rPr>
        <w:t xml:space="preserve"> </w:t>
      </w:r>
      <w:r>
        <w:t>díspares,</w:t>
      </w:r>
      <w:r>
        <w:rPr>
          <w:spacing w:val="-9"/>
        </w:rPr>
        <w:t xml:space="preserve"> </w:t>
      </w:r>
      <w:r>
        <w:t>inclusive</w:t>
      </w:r>
      <w:r>
        <w:rPr>
          <w:spacing w:val="-8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não</w:t>
      </w:r>
      <w:r>
        <w:rPr>
          <w:spacing w:val="-58"/>
        </w:rPr>
        <w:t xml:space="preserve"> </w:t>
      </w:r>
      <w:r>
        <w:t>satisfazem</w:t>
      </w:r>
      <w:r>
        <w:rPr>
          <w:spacing w:val="-7"/>
        </w:rPr>
        <w:t xml:space="preserve"> </w:t>
      </w:r>
      <w:r>
        <w:t>ao</w:t>
      </w:r>
      <w:r>
        <w:rPr>
          <w:spacing w:val="-6"/>
        </w:rPr>
        <w:t xml:space="preserve"> </w:t>
      </w:r>
      <w:r>
        <w:t>interesse</w:t>
      </w:r>
      <w:r>
        <w:rPr>
          <w:spacing w:val="-5"/>
        </w:rPr>
        <w:t xml:space="preserve"> </w:t>
      </w:r>
      <w:r>
        <w:t>público.</w:t>
      </w:r>
      <w:r>
        <w:rPr>
          <w:spacing w:val="-6"/>
        </w:rPr>
        <w:t xml:space="preserve"> </w:t>
      </w:r>
      <w:r>
        <w:t>Assim</w:t>
      </w:r>
      <w:r>
        <w:rPr>
          <w:spacing w:val="-6"/>
        </w:rPr>
        <w:t xml:space="preserve"> </w:t>
      </w:r>
      <w:r>
        <w:t>podemos</w:t>
      </w:r>
      <w:r>
        <w:rPr>
          <w:spacing w:val="-6"/>
        </w:rPr>
        <w:t xml:space="preserve"> </w:t>
      </w:r>
      <w:r>
        <w:t>concluir</w:t>
      </w:r>
      <w:r>
        <w:rPr>
          <w:spacing w:val="-6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definição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objeto</w:t>
      </w:r>
      <w:r>
        <w:rPr>
          <w:spacing w:val="-6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licitação</w:t>
      </w:r>
      <w:r>
        <w:rPr>
          <w:spacing w:val="-58"/>
        </w:rPr>
        <w:t xml:space="preserve"> </w:t>
      </w:r>
      <w:r>
        <w:rPr>
          <w:w w:val="95"/>
        </w:rPr>
        <w:t>pública e as suas especificidades são discricionárias, competindo ao agente administrativo avaliar o</w:t>
      </w:r>
      <w:r>
        <w:rPr>
          <w:spacing w:val="-54"/>
          <w:w w:val="95"/>
        </w:rPr>
        <w:t xml:space="preserve"> </w:t>
      </w:r>
      <w:r>
        <w:rPr>
          <w:spacing w:val="-1"/>
        </w:rPr>
        <w:t>que</w:t>
      </w:r>
      <w:r>
        <w:rPr>
          <w:spacing w:val="-13"/>
        </w:rPr>
        <w:t xml:space="preserve"> </w:t>
      </w:r>
      <w:r>
        <w:rPr>
          <w:spacing w:val="-1"/>
        </w:rPr>
        <w:t>o</w:t>
      </w:r>
      <w:r>
        <w:rPr>
          <w:spacing w:val="-13"/>
        </w:rPr>
        <w:t xml:space="preserve"> </w:t>
      </w:r>
      <w:r>
        <w:rPr>
          <w:spacing w:val="-1"/>
        </w:rPr>
        <w:t>interesse</w:t>
      </w:r>
      <w:r>
        <w:rPr>
          <w:spacing w:val="-12"/>
        </w:rPr>
        <w:t xml:space="preserve"> </w:t>
      </w:r>
      <w:r>
        <w:rPr>
          <w:spacing w:val="-1"/>
        </w:rPr>
        <w:t>público</w:t>
      </w:r>
      <w:r>
        <w:rPr>
          <w:spacing w:val="-13"/>
        </w:rPr>
        <w:t xml:space="preserve"> </w:t>
      </w:r>
      <w:r>
        <w:rPr>
          <w:spacing w:val="-1"/>
        </w:rPr>
        <w:t>demanda</w:t>
      </w:r>
      <w:r>
        <w:rPr>
          <w:spacing w:val="-13"/>
        </w:rPr>
        <w:t xml:space="preserve"> </w:t>
      </w:r>
      <w:r>
        <w:rPr>
          <w:spacing w:val="-1"/>
        </w:rPr>
        <w:t>obter</w:t>
      </w:r>
      <w:r>
        <w:rPr>
          <w:spacing w:val="-13"/>
        </w:rPr>
        <w:t xml:space="preserve"> </w:t>
      </w:r>
      <w:r>
        <w:rPr>
          <w:spacing w:val="-1"/>
        </w:rPr>
        <w:t>mediante</w:t>
      </w:r>
      <w:r>
        <w:rPr>
          <w:spacing w:val="-12"/>
        </w:rPr>
        <w:t xml:space="preserve"> </w:t>
      </w: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aquisição.</w:t>
      </w:r>
      <w:r>
        <w:rPr>
          <w:spacing w:val="-12"/>
        </w:rPr>
        <w:t xml:space="preserve"> </w:t>
      </w:r>
      <w:r>
        <w:rPr>
          <w:spacing w:val="-1"/>
        </w:rPr>
        <w:t>No</w:t>
      </w:r>
      <w:r>
        <w:rPr>
          <w:spacing w:val="-13"/>
        </w:rPr>
        <w:t xml:space="preserve"> </w:t>
      </w:r>
      <w:r>
        <w:rPr>
          <w:spacing w:val="-1"/>
        </w:rPr>
        <w:t>presente</w:t>
      </w:r>
      <w:r>
        <w:rPr>
          <w:spacing w:val="-14"/>
        </w:rPr>
        <w:t xml:space="preserve"> </w:t>
      </w:r>
      <w:r>
        <w:rPr>
          <w:spacing w:val="-1"/>
        </w:rPr>
        <w:t>caso,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Administração,</w:t>
      </w:r>
      <w:r>
        <w:rPr>
          <w:spacing w:val="-57"/>
        </w:rPr>
        <w:t xml:space="preserve"> </w:t>
      </w:r>
      <w:r>
        <w:rPr>
          <w:w w:val="95"/>
        </w:rPr>
        <w:t>lançando-se do poder discricionário que tem, permitiu que para o certame exista um vencedor para</w:t>
      </w:r>
      <w:r>
        <w:rPr>
          <w:spacing w:val="1"/>
          <w:w w:val="95"/>
        </w:rPr>
        <w:t xml:space="preserve"> </w:t>
      </w:r>
      <w:r>
        <w:rPr>
          <w:w w:val="95"/>
        </w:rPr>
        <w:t>cada lote, contendo os itens agrupados. Não entendemos que o agrupamento de diversos itens em</w:t>
      </w:r>
      <w:r>
        <w:rPr>
          <w:spacing w:val="1"/>
          <w:w w:val="95"/>
        </w:rPr>
        <w:t xml:space="preserve"> </w:t>
      </w:r>
      <w:r>
        <w:t>um lote irá comprometer a competitividade do procedimento. Acreditamos inclusive que tal</w:t>
      </w:r>
      <w:r>
        <w:rPr>
          <w:spacing w:val="1"/>
        </w:rPr>
        <w:t xml:space="preserve"> </w:t>
      </w:r>
      <w:r>
        <w:rPr>
          <w:w w:val="95"/>
        </w:rPr>
        <w:t>agrupamento</w:t>
      </w:r>
      <w:r>
        <w:rPr>
          <w:spacing w:val="-5"/>
          <w:w w:val="95"/>
        </w:rPr>
        <w:t xml:space="preserve"> </w:t>
      </w:r>
      <w:r>
        <w:rPr>
          <w:w w:val="95"/>
        </w:rPr>
        <w:t>irá</w:t>
      </w:r>
      <w:r>
        <w:rPr>
          <w:spacing w:val="-5"/>
          <w:w w:val="95"/>
        </w:rPr>
        <w:t xml:space="preserve"> </w:t>
      </w:r>
      <w:r>
        <w:rPr>
          <w:w w:val="95"/>
        </w:rPr>
        <w:t>resultar</w:t>
      </w:r>
      <w:r>
        <w:rPr>
          <w:spacing w:val="-5"/>
          <w:w w:val="95"/>
        </w:rPr>
        <w:t xml:space="preserve"> </w:t>
      </w:r>
      <w:r>
        <w:rPr>
          <w:w w:val="95"/>
        </w:rPr>
        <w:t>em</w:t>
      </w:r>
      <w:r>
        <w:rPr>
          <w:spacing w:val="-6"/>
          <w:w w:val="95"/>
        </w:rPr>
        <w:t xml:space="preserve"> </w:t>
      </w:r>
      <w:r>
        <w:rPr>
          <w:w w:val="95"/>
        </w:rPr>
        <w:t>considerável</w:t>
      </w:r>
      <w:r>
        <w:rPr>
          <w:spacing w:val="-5"/>
          <w:w w:val="95"/>
        </w:rPr>
        <w:t xml:space="preserve"> </w:t>
      </w:r>
      <w:r>
        <w:rPr>
          <w:w w:val="95"/>
        </w:rPr>
        <w:t>ampliação</w:t>
      </w:r>
      <w:r>
        <w:rPr>
          <w:spacing w:val="-10"/>
          <w:w w:val="95"/>
        </w:rPr>
        <w:t xml:space="preserve"> </w:t>
      </w:r>
      <w:r>
        <w:rPr>
          <w:w w:val="95"/>
        </w:rPr>
        <w:t>da</w:t>
      </w:r>
      <w:r>
        <w:rPr>
          <w:spacing w:val="-5"/>
          <w:w w:val="95"/>
        </w:rPr>
        <w:t xml:space="preserve"> </w:t>
      </w:r>
      <w:r>
        <w:rPr>
          <w:w w:val="95"/>
        </w:rPr>
        <w:t>competitividade,</w:t>
      </w:r>
      <w:r>
        <w:rPr>
          <w:spacing w:val="-5"/>
          <w:w w:val="95"/>
        </w:rPr>
        <w:t xml:space="preserve"> </w:t>
      </w:r>
      <w:r>
        <w:rPr>
          <w:w w:val="95"/>
        </w:rPr>
        <w:t>pois</w:t>
      </w:r>
      <w:r>
        <w:rPr>
          <w:spacing w:val="-4"/>
          <w:w w:val="95"/>
        </w:rPr>
        <w:t xml:space="preserve"> </w:t>
      </w:r>
      <w:r>
        <w:rPr>
          <w:w w:val="95"/>
        </w:rPr>
        <w:t>os</w:t>
      </w:r>
      <w:r>
        <w:rPr>
          <w:spacing w:val="-4"/>
          <w:w w:val="95"/>
        </w:rPr>
        <w:t xml:space="preserve"> </w:t>
      </w:r>
      <w:r>
        <w:rPr>
          <w:w w:val="95"/>
        </w:rPr>
        <w:t>valores</w:t>
      </w:r>
      <w:r>
        <w:rPr>
          <w:spacing w:val="-4"/>
          <w:w w:val="95"/>
        </w:rPr>
        <w:t xml:space="preserve"> </w:t>
      </w:r>
      <w:r>
        <w:rPr>
          <w:w w:val="95"/>
        </w:rPr>
        <w:t>se</w:t>
      </w:r>
      <w:r>
        <w:rPr>
          <w:spacing w:val="-5"/>
          <w:w w:val="95"/>
        </w:rPr>
        <w:t xml:space="preserve"> </w:t>
      </w:r>
      <w:r>
        <w:rPr>
          <w:w w:val="95"/>
        </w:rPr>
        <w:t>tornarão</w:t>
      </w:r>
      <w:r>
        <w:rPr>
          <w:spacing w:val="-54"/>
          <w:w w:val="95"/>
        </w:rPr>
        <w:t xml:space="preserve"> </w:t>
      </w:r>
      <w:r>
        <w:rPr>
          <w:w w:val="95"/>
        </w:rPr>
        <w:t>mais atraentes aos proponentes, devendo assim aumentar a probabilidade de que a Administração</w:t>
      </w:r>
      <w:r>
        <w:rPr>
          <w:spacing w:val="1"/>
          <w:w w:val="95"/>
        </w:rPr>
        <w:t xml:space="preserve"> </w:t>
      </w:r>
      <w:r>
        <w:t>venha a celebrar contratos mais vantajosos, tendo em vista que ela receberá mais propostas,</w:t>
      </w:r>
      <w:r>
        <w:rPr>
          <w:spacing w:val="1"/>
        </w:rPr>
        <w:t xml:space="preserve"> </w:t>
      </w:r>
      <w:r>
        <w:t>beneficiando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eficiência</w:t>
      </w:r>
      <w:r>
        <w:rPr>
          <w:spacing w:val="-3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contratos</w:t>
      </w:r>
      <w:r>
        <w:rPr>
          <w:spacing w:val="-2"/>
        </w:rPr>
        <w:t xml:space="preserve"> </w:t>
      </w:r>
      <w:r>
        <w:t>administrativos.</w:t>
      </w:r>
    </w:p>
    <w:p w14:paraId="61FE7820" w14:textId="77777777" w:rsidR="003479F4" w:rsidRDefault="003479F4">
      <w:pPr>
        <w:pStyle w:val="Corpodetexto"/>
        <w:spacing w:before="10"/>
        <w:ind w:left="0"/>
        <w:rPr>
          <w:sz w:val="22"/>
        </w:rPr>
      </w:pPr>
    </w:p>
    <w:p w14:paraId="7A535E21" w14:textId="77777777" w:rsidR="003479F4" w:rsidRDefault="00000000">
      <w:pPr>
        <w:pStyle w:val="Corpodetexto"/>
        <w:spacing w:line="235" w:lineRule="auto"/>
        <w:ind w:right="674"/>
        <w:jc w:val="both"/>
      </w:pPr>
      <w:r>
        <w:t>A Administração, com essa decisão justificada, visa aumentar o desconto oferecido pelas</w:t>
      </w:r>
      <w:r>
        <w:rPr>
          <w:spacing w:val="1"/>
        </w:rPr>
        <w:t xml:space="preserve"> </w:t>
      </w:r>
      <w:r>
        <w:t>empresas licitantes devido ao ganho de escala no fornecimento de todas as peças licitadas,</w:t>
      </w:r>
      <w:r>
        <w:rPr>
          <w:spacing w:val="1"/>
        </w:rPr>
        <w:t xml:space="preserve"> </w:t>
      </w:r>
      <w:r>
        <w:t>bem como facilitar e otimizar a gestão do contrato, pois caso os itens sejam divididos entre</w:t>
      </w:r>
      <w:r>
        <w:rPr>
          <w:spacing w:val="1"/>
        </w:rPr>
        <w:t xml:space="preserve"> </w:t>
      </w:r>
      <w:r>
        <w:t>vários licitantes, qualquer atraso por parte de qualquer um deles poderá comprometer todo o</w:t>
      </w:r>
      <w:r>
        <w:rPr>
          <w:spacing w:val="1"/>
        </w:rPr>
        <w:t xml:space="preserve"> </w:t>
      </w:r>
      <w:r>
        <w:t>planejamento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manutenção</w:t>
      </w:r>
      <w:r>
        <w:rPr>
          <w:spacing w:val="12"/>
        </w:rPr>
        <w:t xml:space="preserve"> </w:t>
      </w:r>
      <w:r>
        <w:t>preventiva</w:t>
      </w:r>
      <w:r>
        <w:rPr>
          <w:spacing w:val="13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corretiva</w:t>
      </w:r>
      <w:r>
        <w:rPr>
          <w:spacing w:val="13"/>
        </w:rPr>
        <w:t xml:space="preserve"> </w:t>
      </w:r>
      <w:r>
        <w:t>dos</w:t>
      </w:r>
      <w:r>
        <w:rPr>
          <w:spacing w:val="13"/>
        </w:rPr>
        <w:t xml:space="preserve"> </w:t>
      </w:r>
      <w:r>
        <w:t>equipamentos</w:t>
      </w:r>
      <w:r>
        <w:rPr>
          <w:spacing w:val="13"/>
        </w:rPr>
        <w:t xml:space="preserve"> </w:t>
      </w:r>
      <w:r>
        <w:t>desta</w:t>
      </w:r>
      <w:r>
        <w:rPr>
          <w:spacing w:val="12"/>
        </w:rPr>
        <w:t xml:space="preserve"> </w:t>
      </w:r>
      <w:r>
        <w:t>Administração.</w:t>
      </w:r>
    </w:p>
    <w:p w14:paraId="6B4F1784" w14:textId="77777777" w:rsidR="003479F4" w:rsidRDefault="003479F4">
      <w:pPr>
        <w:pStyle w:val="Corpodetexto"/>
        <w:spacing w:before="4"/>
        <w:ind w:left="0"/>
        <w:rPr>
          <w:sz w:val="23"/>
        </w:rPr>
      </w:pPr>
    </w:p>
    <w:p w14:paraId="544602C9" w14:textId="77777777" w:rsidR="003479F4" w:rsidRDefault="00000000">
      <w:pPr>
        <w:pStyle w:val="Corpodetexto"/>
        <w:spacing w:line="235" w:lineRule="auto"/>
        <w:ind w:right="653"/>
        <w:jc w:val="both"/>
      </w:pPr>
      <w:r>
        <w:t>O Tribunal de Contas da União, quando decidiu pelo indeferimento de pedido de divisão do</w:t>
      </w:r>
      <w:r>
        <w:rPr>
          <w:spacing w:val="1"/>
        </w:rPr>
        <w:t xml:space="preserve"> </w:t>
      </w:r>
      <w:r>
        <w:t>objeto licitado em itens, por considerar que a reunião do objeto em um único item, desde que</w:t>
      </w:r>
      <w:r>
        <w:rPr>
          <w:spacing w:val="1"/>
        </w:rPr>
        <w:t xml:space="preserve"> </w:t>
      </w:r>
      <w:r>
        <w:t>devidamente justificada pela área demandante ou pelo pregoeiro, afasta a possibilidade de</w:t>
      </w:r>
      <w:r>
        <w:rPr>
          <w:spacing w:val="1"/>
        </w:rPr>
        <w:t xml:space="preserve"> </w:t>
      </w:r>
      <w:r>
        <w:rPr>
          <w:spacing w:val="3"/>
        </w:rPr>
        <w:t>r</w:t>
      </w:r>
      <w:r>
        <w:rPr>
          <w:spacing w:val="5"/>
          <w:w w:val="93"/>
        </w:rPr>
        <w:t>es</w:t>
      </w:r>
      <w:r>
        <w:rPr>
          <w:spacing w:val="4"/>
          <w:w w:val="104"/>
        </w:rPr>
        <w:t>t</w:t>
      </w:r>
      <w:r>
        <w:rPr>
          <w:spacing w:val="3"/>
        </w:rPr>
        <w:t>r</w:t>
      </w:r>
      <w:r>
        <w:rPr>
          <w:spacing w:val="4"/>
          <w:w w:val="82"/>
        </w:rPr>
        <w:t>i</w:t>
      </w:r>
      <w:r>
        <w:rPr>
          <w:spacing w:val="5"/>
          <w:w w:val="93"/>
        </w:rPr>
        <w:t>ç</w:t>
      </w:r>
      <w:r>
        <w:rPr>
          <w:spacing w:val="5"/>
          <w:w w:val="91"/>
        </w:rPr>
        <w:t>ã</w:t>
      </w:r>
      <w:r>
        <w:rPr>
          <w:w w:val="102"/>
        </w:rPr>
        <w:t>o</w:t>
      </w:r>
      <w:r>
        <w:rPr>
          <w:spacing w:val="28"/>
        </w:rPr>
        <w:t xml:space="preserve"> </w:t>
      </w:r>
      <w:r>
        <w:rPr>
          <w:spacing w:val="4"/>
          <w:w w:val="82"/>
        </w:rPr>
        <w:t>i</w:t>
      </w:r>
      <w:r>
        <w:rPr>
          <w:spacing w:val="4"/>
          <w:w w:val="102"/>
        </w:rPr>
        <w:t>n</w:t>
      </w:r>
      <w:r>
        <w:rPr>
          <w:spacing w:val="4"/>
        </w:rPr>
        <w:t>d</w:t>
      </w:r>
      <w:r>
        <w:rPr>
          <w:spacing w:val="5"/>
          <w:w w:val="93"/>
        </w:rPr>
        <w:t>e</w:t>
      </w:r>
      <w:r>
        <w:rPr>
          <w:spacing w:val="4"/>
          <w:w w:val="93"/>
        </w:rPr>
        <w:t>v</w:t>
      </w:r>
      <w:r>
        <w:rPr>
          <w:spacing w:val="4"/>
          <w:w w:val="82"/>
        </w:rPr>
        <w:t>i</w:t>
      </w:r>
      <w:r>
        <w:rPr>
          <w:spacing w:val="4"/>
        </w:rPr>
        <w:t>d</w:t>
      </w:r>
      <w:r>
        <w:rPr>
          <w:w w:val="91"/>
        </w:rPr>
        <w:t>a</w:t>
      </w:r>
      <w:r>
        <w:rPr>
          <w:spacing w:val="29"/>
        </w:rPr>
        <w:t xml:space="preserve"> </w:t>
      </w:r>
      <w:r>
        <w:rPr>
          <w:w w:val="91"/>
        </w:rPr>
        <w:t>à</w:t>
      </w:r>
      <w:r>
        <w:rPr>
          <w:spacing w:val="29"/>
        </w:rPr>
        <w:t xml:space="preserve"> </w:t>
      </w:r>
      <w:r>
        <w:rPr>
          <w:spacing w:val="5"/>
          <w:w w:val="93"/>
        </w:rPr>
        <w:t>c</w:t>
      </w:r>
      <w:r>
        <w:rPr>
          <w:spacing w:val="4"/>
          <w:w w:val="102"/>
        </w:rPr>
        <w:t>o</w:t>
      </w:r>
      <w:r>
        <w:rPr>
          <w:spacing w:val="4"/>
          <w:w w:val="99"/>
        </w:rPr>
        <w:t>m</w:t>
      </w:r>
      <w:r>
        <w:rPr>
          <w:spacing w:val="4"/>
          <w:w w:val="102"/>
        </w:rPr>
        <w:t>p</w:t>
      </w:r>
      <w:r>
        <w:rPr>
          <w:spacing w:val="5"/>
          <w:w w:val="93"/>
        </w:rPr>
        <w:t>e</w:t>
      </w:r>
      <w:r>
        <w:rPr>
          <w:spacing w:val="4"/>
          <w:w w:val="104"/>
        </w:rPr>
        <w:t>t</w:t>
      </w:r>
      <w:r>
        <w:rPr>
          <w:spacing w:val="4"/>
          <w:w w:val="82"/>
        </w:rPr>
        <w:t>i</w:t>
      </w:r>
      <w:r>
        <w:rPr>
          <w:spacing w:val="4"/>
          <w:w w:val="104"/>
        </w:rPr>
        <w:t>t</w:t>
      </w:r>
      <w:r>
        <w:rPr>
          <w:spacing w:val="4"/>
          <w:w w:val="82"/>
        </w:rPr>
        <w:t>i</w:t>
      </w:r>
      <w:r>
        <w:rPr>
          <w:spacing w:val="4"/>
          <w:w w:val="93"/>
        </w:rPr>
        <w:t>v</w:t>
      </w:r>
      <w:r>
        <w:rPr>
          <w:spacing w:val="4"/>
          <w:w w:val="82"/>
        </w:rPr>
        <w:t>i</w:t>
      </w:r>
      <w:r>
        <w:rPr>
          <w:spacing w:val="4"/>
        </w:rPr>
        <w:t>d</w:t>
      </w:r>
      <w:r>
        <w:rPr>
          <w:spacing w:val="5"/>
          <w:w w:val="91"/>
        </w:rPr>
        <w:t>a</w:t>
      </w:r>
      <w:r>
        <w:rPr>
          <w:spacing w:val="4"/>
        </w:rPr>
        <w:t>d</w:t>
      </w:r>
      <w:r>
        <w:rPr>
          <w:spacing w:val="5"/>
          <w:w w:val="93"/>
        </w:rPr>
        <w:t>e</w:t>
      </w:r>
      <w:r>
        <w:rPr>
          <w:w w:val="87"/>
        </w:rPr>
        <w:t>.</w:t>
      </w:r>
      <w:r>
        <w:rPr>
          <w:spacing w:val="28"/>
        </w:rPr>
        <w:t xml:space="preserve"> </w:t>
      </w:r>
      <w:r>
        <w:rPr>
          <w:spacing w:val="4"/>
          <w:w w:val="87"/>
        </w:rPr>
        <w:t>(</w:t>
      </w:r>
      <w:r>
        <w:rPr>
          <w:spacing w:val="5"/>
          <w:w w:val="93"/>
        </w:rPr>
        <w:t>Ac</w:t>
      </w:r>
      <w:r>
        <w:rPr>
          <w:spacing w:val="4"/>
          <w:w w:val="102"/>
        </w:rPr>
        <w:t>ó</w:t>
      </w:r>
      <w:r>
        <w:rPr>
          <w:spacing w:val="3"/>
        </w:rPr>
        <w:t>r</w:t>
      </w:r>
      <w:r>
        <w:rPr>
          <w:spacing w:val="4"/>
        </w:rPr>
        <w:t>d</w:t>
      </w:r>
      <w:r>
        <w:rPr>
          <w:spacing w:val="5"/>
          <w:w w:val="91"/>
        </w:rPr>
        <w:t>ã</w:t>
      </w:r>
      <w:r>
        <w:rPr>
          <w:w w:val="102"/>
        </w:rPr>
        <w:t>o</w:t>
      </w:r>
      <w:r>
        <w:rPr>
          <w:spacing w:val="28"/>
        </w:rPr>
        <w:t xml:space="preserve"> </w:t>
      </w:r>
      <w:r>
        <w:rPr>
          <w:spacing w:val="4"/>
          <w:w w:val="93"/>
        </w:rPr>
        <w:t>1</w:t>
      </w:r>
      <w:r>
        <w:rPr>
          <w:spacing w:val="4"/>
          <w:w w:val="87"/>
        </w:rPr>
        <w:t>.</w:t>
      </w:r>
      <w:r>
        <w:rPr>
          <w:spacing w:val="4"/>
          <w:w w:val="93"/>
        </w:rPr>
        <w:t>167</w:t>
      </w:r>
      <w:r>
        <w:rPr>
          <w:spacing w:val="4"/>
          <w:w w:val="179"/>
        </w:rPr>
        <w:t>/</w:t>
      </w:r>
      <w:r>
        <w:rPr>
          <w:spacing w:val="4"/>
          <w:w w:val="93"/>
        </w:rPr>
        <w:t>201</w:t>
      </w:r>
      <w:r>
        <w:rPr>
          <w:w w:val="93"/>
        </w:rPr>
        <w:t>2</w:t>
      </w:r>
      <w:r>
        <w:t xml:space="preserve"> </w:t>
      </w:r>
      <w:r>
        <w:rPr>
          <w:spacing w:val="-17"/>
        </w:rPr>
        <w:t xml:space="preserve"> </w:t>
      </w:r>
      <w:r>
        <w:t>–</w:t>
      </w:r>
      <w:r>
        <w:rPr>
          <w:spacing w:val="28"/>
        </w:rPr>
        <w:t xml:space="preserve"> </w:t>
      </w:r>
      <w:r>
        <w:rPr>
          <w:spacing w:val="5"/>
        </w:rPr>
        <w:t>T</w:t>
      </w:r>
      <w:r>
        <w:rPr>
          <w:w w:val="95"/>
        </w:rPr>
        <w:t>C</w:t>
      </w:r>
      <w:r>
        <w:rPr>
          <w:spacing w:val="29"/>
        </w:rPr>
        <w:t xml:space="preserve"> </w:t>
      </w:r>
      <w:r>
        <w:rPr>
          <w:spacing w:val="4"/>
          <w:w w:val="93"/>
        </w:rPr>
        <w:t>000</w:t>
      </w:r>
      <w:r>
        <w:rPr>
          <w:spacing w:val="4"/>
          <w:w w:val="87"/>
        </w:rPr>
        <w:t>.</w:t>
      </w:r>
      <w:r>
        <w:rPr>
          <w:spacing w:val="4"/>
          <w:w w:val="93"/>
        </w:rPr>
        <w:t>431</w:t>
      </w:r>
      <w:r>
        <w:rPr>
          <w:spacing w:val="4"/>
          <w:w w:val="179"/>
        </w:rPr>
        <w:t>/</w:t>
      </w:r>
      <w:r>
        <w:rPr>
          <w:spacing w:val="4"/>
          <w:w w:val="93"/>
        </w:rPr>
        <w:t>201</w:t>
      </w:r>
      <w:r>
        <w:rPr>
          <w:spacing w:val="9"/>
          <w:w w:val="93"/>
        </w:rPr>
        <w:t>2</w:t>
      </w:r>
      <w:r>
        <w:rPr>
          <w:spacing w:val="4"/>
          <w:w w:val="93"/>
        </w:rPr>
        <w:t>-</w:t>
      </w:r>
      <w:r>
        <w:rPr>
          <w:w w:val="93"/>
        </w:rPr>
        <w:t>5</w:t>
      </w:r>
      <w:r>
        <w:rPr>
          <w:spacing w:val="29"/>
        </w:rPr>
        <w:t xml:space="preserve"> </w:t>
      </w:r>
      <w:r>
        <w:t>–</w:t>
      </w:r>
      <w:r>
        <w:rPr>
          <w:spacing w:val="28"/>
        </w:rPr>
        <w:t xml:space="preserve"> </w:t>
      </w:r>
      <w:r>
        <w:rPr>
          <w:spacing w:val="5"/>
        </w:rPr>
        <w:t>T</w:t>
      </w:r>
      <w:r>
        <w:rPr>
          <w:spacing w:val="5"/>
          <w:w w:val="95"/>
        </w:rPr>
        <w:t>C</w:t>
      </w:r>
      <w:r>
        <w:rPr>
          <w:w w:val="98"/>
        </w:rPr>
        <w:t>U</w:t>
      </w:r>
      <w:r>
        <w:rPr>
          <w:spacing w:val="29"/>
        </w:rPr>
        <w:t xml:space="preserve"> </w:t>
      </w:r>
      <w:r>
        <w:t>– Plenário</w:t>
      </w:r>
      <w:r>
        <w:rPr>
          <w:spacing w:val="10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Relator:</w:t>
      </w:r>
      <w:r>
        <w:rPr>
          <w:spacing w:val="9"/>
        </w:rPr>
        <w:t xml:space="preserve"> </w:t>
      </w:r>
      <w:r>
        <w:t>José</w:t>
      </w:r>
      <w:r>
        <w:rPr>
          <w:spacing w:val="8"/>
        </w:rPr>
        <w:t xml:space="preserve"> </w:t>
      </w:r>
      <w:r>
        <w:t>Jorge).</w:t>
      </w:r>
    </w:p>
    <w:p w14:paraId="1CE5BF26" w14:textId="77777777" w:rsidR="003479F4" w:rsidRDefault="003479F4">
      <w:pPr>
        <w:pStyle w:val="Corpodetexto"/>
        <w:spacing w:before="10"/>
        <w:ind w:left="0"/>
        <w:rPr>
          <w:sz w:val="22"/>
        </w:rPr>
      </w:pPr>
    </w:p>
    <w:p w14:paraId="34E2DE63" w14:textId="77777777" w:rsidR="003479F4" w:rsidRDefault="00000000">
      <w:pPr>
        <w:pStyle w:val="Corpodetexto"/>
        <w:jc w:val="both"/>
      </w:pPr>
      <w:r>
        <w:rPr>
          <w:spacing w:val="5"/>
          <w:w w:val="107"/>
        </w:rPr>
        <w:t>E</w:t>
      </w:r>
      <w:r>
        <w:rPr>
          <w:spacing w:val="5"/>
          <w:w w:val="93"/>
        </w:rPr>
        <w:t>ss</w:t>
      </w:r>
      <w:r>
        <w:rPr>
          <w:w w:val="91"/>
        </w:rPr>
        <w:t>a</w:t>
      </w:r>
      <w:r>
        <w:rPr>
          <w:spacing w:val="10"/>
        </w:rPr>
        <w:t xml:space="preserve"> </w:t>
      </w:r>
      <w:r>
        <w:rPr>
          <w:spacing w:val="4"/>
          <w:w w:val="99"/>
        </w:rPr>
        <w:t>m</w:t>
      </w:r>
      <w:r>
        <w:rPr>
          <w:spacing w:val="3"/>
          <w:w w:val="93"/>
        </w:rPr>
        <w:t>e</w:t>
      </w:r>
      <w:r>
        <w:rPr>
          <w:spacing w:val="5"/>
          <w:w w:val="93"/>
        </w:rPr>
        <w:t>s</w:t>
      </w:r>
      <w:r>
        <w:rPr>
          <w:spacing w:val="4"/>
          <w:w w:val="99"/>
        </w:rPr>
        <w:t>m</w:t>
      </w:r>
      <w:r>
        <w:rPr>
          <w:w w:val="91"/>
        </w:rPr>
        <w:t>a</w:t>
      </w:r>
      <w:r>
        <w:rPr>
          <w:spacing w:val="10"/>
        </w:rPr>
        <w:t xml:space="preserve"> </w:t>
      </w:r>
      <w:r>
        <w:rPr>
          <w:spacing w:val="5"/>
          <w:w w:val="95"/>
        </w:rPr>
        <w:t>C</w:t>
      </w:r>
      <w:r>
        <w:rPr>
          <w:spacing w:val="4"/>
          <w:w w:val="102"/>
        </w:rPr>
        <w:t>o</w:t>
      </w:r>
      <w:r>
        <w:rPr>
          <w:spacing w:val="3"/>
        </w:rPr>
        <w:t>r</w:t>
      </w:r>
      <w:r>
        <w:rPr>
          <w:spacing w:val="4"/>
          <w:w w:val="104"/>
        </w:rPr>
        <w:t>t</w:t>
      </w:r>
      <w:r>
        <w:rPr>
          <w:w w:val="93"/>
        </w:rPr>
        <w:t>e</w:t>
      </w:r>
      <w:r>
        <w:rPr>
          <w:spacing w:val="9"/>
        </w:rPr>
        <w:t xml:space="preserve"> </w:t>
      </w:r>
      <w:r>
        <w:rPr>
          <w:spacing w:val="5"/>
          <w:w w:val="93"/>
        </w:rPr>
        <w:t>s</w:t>
      </w:r>
      <w:r>
        <w:rPr>
          <w:w w:val="93"/>
        </w:rPr>
        <w:t>e</w:t>
      </w:r>
      <w:r>
        <w:rPr>
          <w:spacing w:val="9"/>
        </w:rPr>
        <w:t xml:space="preserve"> </w:t>
      </w:r>
      <w:r>
        <w:rPr>
          <w:spacing w:val="4"/>
          <w:w w:val="102"/>
        </w:rPr>
        <w:t>p</w:t>
      </w:r>
      <w:r>
        <w:rPr>
          <w:spacing w:val="1"/>
        </w:rPr>
        <w:t>r</w:t>
      </w:r>
      <w:r>
        <w:rPr>
          <w:spacing w:val="4"/>
          <w:w w:val="102"/>
        </w:rPr>
        <w:t>on</w:t>
      </w:r>
      <w:r>
        <w:rPr>
          <w:spacing w:val="4"/>
          <w:w w:val="97"/>
        </w:rPr>
        <w:t>u</w:t>
      </w:r>
      <w:r>
        <w:rPr>
          <w:spacing w:val="4"/>
          <w:w w:val="102"/>
        </w:rPr>
        <w:t>n</w:t>
      </w:r>
      <w:r>
        <w:rPr>
          <w:spacing w:val="5"/>
          <w:w w:val="93"/>
        </w:rPr>
        <w:t>c</w:t>
      </w:r>
      <w:r>
        <w:rPr>
          <w:spacing w:val="4"/>
          <w:w w:val="82"/>
        </w:rPr>
        <w:t>i</w:t>
      </w:r>
      <w:r>
        <w:rPr>
          <w:spacing w:val="4"/>
          <w:w w:val="102"/>
        </w:rPr>
        <w:t>o</w:t>
      </w:r>
      <w:r>
        <w:rPr>
          <w:w w:val="97"/>
        </w:rPr>
        <w:t>u</w:t>
      </w:r>
      <w:r>
        <w:rPr>
          <w:spacing w:val="9"/>
        </w:rPr>
        <w:t xml:space="preserve"> </w:t>
      </w:r>
      <w:r>
        <w:rPr>
          <w:spacing w:val="5"/>
          <w:w w:val="91"/>
        </w:rPr>
        <w:t>a</w:t>
      </w:r>
      <w:r>
        <w:rPr>
          <w:spacing w:val="4"/>
          <w:w w:val="104"/>
        </w:rPr>
        <w:t>t</w:t>
      </w:r>
      <w:r>
        <w:rPr>
          <w:spacing w:val="3"/>
        </w:rPr>
        <w:t>r</w:t>
      </w:r>
      <w:r>
        <w:rPr>
          <w:spacing w:val="5"/>
          <w:w w:val="91"/>
        </w:rPr>
        <w:t>a</w:t>
      </w:r>
      <w:r>
        <w:rPr>
          <w:spacing w:val="4"/>
          <w:w w:val="93"/>
        </w:rPr>
        <w:t>v</w:t>
      </w:r>
      <w:r>
        <w:rPr>
          <w:spacing w:val="5"/>
          <w:w w:val="93"/>
        </w:rPr>
        <w:t>é</w:t>
      </w:r>
      <w:r>
        <w:rPr>
          <w:w w:val="93"/>
        </w:rPr>
        <w:t>s</w:t>
      </w:r>
      <w:r>
        <w:rPr>
          <w:spacing w:val="10"/>
        </w:rPr>
        <w:t xml:space="preserve"> </w:t>
      </w:r>
      <w:r>
        <w:rPr>
          <w:spacing w:val="4"/>
        </w:rPr>
        <w:t>d</w:t>
      </w:r>
      <w:r>
        <w:rPr>
          <w:w w:val="102"/>
        </w:rPr>
        <w:t>o</w:t>
      </w:r>
      <w:r>
        <w:rPr>
          <w:spacing w:val="9"/>
        </w:rPr>
        <w:t xml:space="preserve"> </w:t>
      </w:r>
      <w:r>
        <w:rPr>
          <w:spacing w:val="5"/>
          <w:w w:val="93"/>
        </w:rPr>
        <w:t>Ac</w:t>
      </w:r>
      <w:r>
        <w:rPr>
          <w:spacing w:val="4"/>
          <w:w w:val="102"/>
        </w:rPr>
        <w:t>ó</w:t>
      </w:r>
      <w:r>
        <w:rPr>
          <w:spacing w:val="3"/>
        </w:rPr>
        <w:t>r</w:t>
      </w:r>
      <w:r>
        <w:rPr>
          <w:spacing w:val="4"/>
        </w:rPr>
        <w:t>d</w:t>
      </w:r>
      <w:r>
        <w:rPr>
          <w:spacing w:val="5"/>
          <w:w w:val="91"/>
        </w:rPr>
        <w:t>ã</w:t>
      </w:r>
      <w:r>
        <w:rPr>
          <w:w w:val="102"/>
        </w:rPr>
        <w:t>o</w:t>
      </w:r>
      <w:r>
        <w:rPr>
          <w:spacing w:val="9"/>
        </w:rPr>
        <w:t xml:space="preserve"> </w:t>
      </w:r>
      <w:r>
        <w:rPr>
          <w:spacing w:val="4"/>
          <w:w w:val="102"/>
        </w:rPr>
        <w:t>n</w:t>
      </w:r>
      <w:r>
        <w:rPr>
          <w:w w:val="107"/>
        </w:rPr>
        <w:t>º</w:t>
      </w:r>
      <w:r>
        <w:rPr>
          <w:spacing w:val="8"/>
        </w:rPr>
        <w:t xml:space="preserve"> </w:t>
      </w:r>
      <w:r>
        <w:rPr>
          <w:spacing w:val="4"/>
          <w:w w:val="93"/>
        </w:rPr>
        <w:t>732</w:t>
      </w:r>
      <w:r>
        <w:rPr>
          <w:spacing w:val="4"/>
          <w:w w:val="179"/>
        </w:rPr>
        <w:t>/</w:t>
      </w:r>
      <w:r>
        <w:rPr>
          <w:spacing w:val="4"/>
          <w:w w:val="93"/>
        </w:rPr>
        <w:t>2008</w:t>
      </w:r>
      <w:r>
        <w:rPr>
          <w:w w:val="87"/>
        </w:rPr>
        <w:t>,</w:t>
      </w:r>
      <w:r>
        <w:rPr>
          <w:spacing w:val="9"/>
        </w:rPr>
        <w:t xml:space="preserve"> </w:t>
      </w:r>
      <w:r>
        <w:rPr>
          <w:spacing w:val="4"/>
          <w:w w:val="102"/>
        </w:rPr>
        <w:t>n</w:t>
      </w:r>
      <w:r>
        <w:rPr>
          <w:w w:val="102"/>
        </w:rPr>
        <w:t>o</w:t>
      </w:r>
      <w:r>
        <w:rPr>
          <w:spacing w:val="9"/>
        </w:rPr>
        <w:t xml:space="preserve"> </w:t>
      </w:r>
      <w:r>
        <w:rPr>
          <w:spacing w:val="5"/>
          <w:w w:val="93"/>
        </w:rPr>
        <w:t>s</w:t>
      </w:r>
      <w:r>
        <w:rPr>
          <w:spacing w:val="7"/>
          <w:w w:val="93"/>
        </w:rPr>
        <w:t>e</w:t>
      </w:r>
      <w:r>
        <w:rPr>
          <w:spacing w:val="5"/>
          <w:w w:val="89"/>
        </w:rPr>
        <w:t>g</w:t>
      </w:r>
      <w:r>
        <w:rPr>
          <w:spacing w:val="4"/>
          <w:w w:val="97"/>
        </w:rPr>
        <w:t>u</w:t>
      </w:r>
      <w:r>
        <w:rPr>
          <w:spacing w:val="4"/>
          <w:w w:val="82"/>
        </w:rPr>
        <w:t>i</w:t>
      </w:r>
      <w:r>
        <w:rPr>
          <w:spacing w:val="4"/>
          <w:w w:val="102"/>
        </w:rPr>
        <w:t>n</w:t>
      </w:r>
      <w:r>
        <w:rPr>
          <w:spacing w:val="4"/>
          <w:w w:val="104"/>
        </w:rPr>
        <w:t>t</w:t>
      </w:r>
      <w:r>
        <w:rPr>
          <w:w w:val="93"/>
        </w:rPr>
        <w:t>e</w:t>
      </w:r>
      <w:r>
        <w:rPr>
          <w:spacing w:val="9"/>
        </w:rPr>
        <w:t xml:space="preserve"> </w:t>
      </w:r>
      <w:r>
        <w:rPr>
          <w:spacing w:val="5"/>
          <w:w w:val="93"/>
        </w:rPr>
        <w:t>se</w:t>
      </w:r>
      <w:r>
        <w:rPr>
          <w:spacing w:val="4"/>
          <w:w w:val="102"/>
        </w:rPr>
        <w:t>n</w:t>
      </w:r>
      <w:r>
        <w:rPr>
          <w:spacing w:val="4"/>
          <w:w w:val="104"/>
        </w:rPr>
        <w:t>t</w:t>
      </w:r>
      <w:r>
        <w:rPr>
          <w:spacing w:val="4"/>
          <w:w w:val="82"/>
        </w:rPr>
        <w:t>i</w:t>
      </w:r>
      <w:r>
        <w:rPr>
          <w:spacing w:val="4"/>
        </w:rPr>
        <w:t>d</w:t>
      </w:r>
      <w:r>
        <w:rPr>
          <w:spacing w:val="4"/>
          <w:w w:val="102"/>
        </w:rPr>
        <w:t>o</w:t>
      </w:r>
      <w:r>
        <w:rPr>
          <w:w w:val="78"/>
        </w:rPr>
        <w:t>:</w:t>
      </w:r>
    </w:p>
    <w:p w14:paraId="7E7A3DAC" w14:textId="77777777" w:rsidR="003479F4" w:rsidRDefault="003479F4">
      <w:pPr>
        <w:pStyle w:val="Corpodetexto"/>
        <w:spacing w:before="4"/>
        <w:ind w:left="0"/>
        <w:rPr>
          <w:sz w:val="23"/>
        </w:rPr>
      </w:pPr>
    </w:p>
    <w:p w14:paraId="329CFB27" w14:textId="77777777" w:rsidR="003479F4" w:rsidRDefault="00000000">
      <w:pPr>
        <w:pStyle w:val="Corpodetexto"/>
        <w:spacing w:before="1" w:line="235" w:lineRule="auto"/>
        <w:ind w:right="652"/>
        <w:jc w:val="both"/>
      </w:pPr>
      <w:r>
        <w:t>Dessa forma, verifica-se que o entendimento do Tribunal de Contas tem sido o de que a</w:t>
      </w:r>
      <w:r>
        <w:rPr>
          <w:spacing w:val="1"/>
        </w:rPr>
        <w:t xml:space="preserve"> </w:t>
      </w:r>
      <w:r>
        <w:t>divisão do objeto em itens distintos deve ser auferida sempre no caso concreto, devendo ser</w:t>
      </w:r>
      <w:r>
        <w:rPr>
          <w:spacing w:val="1"/>
        </w:rPr>
        <w:t xml:space="preserve"> </w:t>
      </w:r>
      <w:r>
        <w:t>aplicada a opção mais vantajosa para a Administração Pública, desde que não haja restrição à</w:t>
      </w:r>
      <w:r>
        <w:rPr>
          <w:spacing w:val="1"/>
        </w:rPr>
        <w:t xml:space="preserve"> </w:t>
      </w:r>
      <w:r>
        <w:t>competitividade.</w:t>
      </w:r>
    </w:p>
    <w:p w14:paraId="4B5BD0D2" w14:textId="77777777" w:rsidR="003479F4" w:rsidRDefault="003479F4">
      <w:pPr>
        <w:pStyle w:val="Corpodetexto"/>
        <w:spacing w:before="4"/>
        <w:ind w:left="0"/>
        <w:rPr>
          <w:sz w:val="23"/>
        </w:rPr>
      </w:pPr>
    </w:p>
    <w:p w14:paraId="1C66F756" w14:textId="77777777" w:rsidR="003479F4" w:rsidRDefault="00000000">
      <w:pPr>
        <w:pStyle w:val="Corpodetexto"/>
        <w:spacing w:before="1" w:line="235" w:lineRule="auto"/>
        <w:ind w:right="653"/>
        <w:jc w:val="both"/>
      </w:pPr>
      <w:r>
        <w:t>Assim, dentro da competência discricionária que é assegurada à Administração, optou-se por</w:t>
      </w:r>
      <w:r>
        <w:rPr>
          <w:spacing w:val="1"/>
        </w:rPr>
        <w:t xml:space="preserve"> </w:t>
      </w:r>
      <w:r>
        <w:rPr>
          <w:w w:val="95"/>
        </w:rPr>
        <w:t>adotar</w:t>
      </w:r>
      <w:r>
        <w:rPr>
          <w:spacing w:val="21"/>
          <w:w w:val="95"/>
        </w:rPr>
        <w:t xml:space="preserve"> </w:t>
      </w:r>
      <w:r>
        <w:rPr>
          <w:w w:val="95"/>
        </w:rPr>
        <w:t>o</w:t>
      </w:r>
      <w:r>
        <w:rPr>
          <w:spacing w:val="23"/>
          <w:w w:val="95"/>
        </w:rPr>
        <w:t xml:space="preserve"> </w:t>
      </w:r>
      <w:r>
        <w:rPr>
          <w:w w:val="95"/>
        </w:rPr>
        <w:t>critério</w:t>
      </w:r>
      <w:r>
        <w:rPr>
          <w:spacing w:val="23"/>
          <w:w w:val="95"/>
        </w:rPr>
        <w:t xml:space="preserve"> </w:t>
      </w:r>
      <w:r>
        <w:rPr>
          <w:w w:val="95"/>
        </w:rPr>
        <w:t>de</w:t>
      </w:r>
      <w:r>
        <w:rPr>
          <w:spacing w:val="24"/>
          <w:w w:val="95"/>
        </w:rPr>
        <w:t xml:space="preserve"> </w:t>
      </w:r>
      <w:r>
        <w:rPr>
          <w:w w:val="95"/>
        </w:rPr>
        <w:t>julgamento</w:t>
      </w:r>
      <w:r>
        <w:rPr>
          <w:spacing w:val="23"/>
          <w:w w:val="95"/>
        </w:rPr>
        <w:t xml:space="preserve"> </w:t>
      </w:r>
      <w:r>
        <w:rPr>
          <w:w w:val="95"/>
        </w:rPr>
        <w:t>e</w:t>
      </w:r>
      <w:r>
        <w:rPr>
          <w:spacing w:val="24"/>
          <w:w w:val="95"/>
        </w:rPr>
        <w:t xml:space="preserve"> </w:t>
      </w:r>
      <w:r>
        <w:rPr>
          <w:w w:val="95"/>
        </w:rPr>
        <w:t>divisão</w:t>
      </w:r>
      <w:r>
        <w:rPr>
          <w:spacing w:val="21"/>
          <w:w w:val="95"/>
        </w:rPr>
        <w:t xml:space="preserve"> </w:t>
      </w:r>
      <w:r>
        <w:rPr>
          <w:w w:val="95"/>
        </w:rPr>
        <w:t>por</w:t>
      </w:r>
      <w:r>
        <w:rPr>
          <w:spacing w:val="21"/>
          <w:w w:val="95"/>
        </w:rPr>
        <w:t xml:space="preserve"> </w:t>
      </w:r>
      <w:r>
        <w:rPr>
          <w:w w:val="95"/>
        </w:rPr>
        <w:t>lotes,</w:t>
      </w:r>
      <w:r>
        <w:rPr>
          <w:spacing w:val="24"/>
          <w:w w:val="95"/>
        </w:rPr>
        <w:t xml:space="preserve"> </w:t>
      </w:r>
      <w:r>
        <w:rPr>
          <w:w w:val="95"/>
        </w:rPr>
        <w:t>que</w:t>
      </w:r>
      <w:r>
        <w:rPr>
          <w:spacing w:val="25"/>
          <w:w w:val="95"/>
        </w:rPr>
        <w:t xml:space="preserve"> </w:t>
      </w:r>
      <w:r>
        <w:rPr>
          <w:w w:val="95"/>
        </w:rPr>
        <w:t>se</w:t>
      </w:r>
      <w:r>
        <w:rPr>
          <w:spacing w:val="24"/>
          <w:w w:val="95"/>
        </w:rPr>
        <w:t xml:space="preserve"> </w:t>
      </w:r>
      <w:r>
        <w:rPr>
          <w:w w:val="95"/>
        </w:rPr>
        <w:t>reputa</w:t>
      </w:r>
      <w:r>
        <w:rPr>
          <w:spacing w:val="24"/>
          <w:w w:val="95"/>
        </w:rPr>
        <w:t xml:space="preserve"> </w:t>
      </w:r>
      <w:r>
        <w:rPr>
          <w:w w:val="95"/>
        </w:rPr>
        <w:t>mais</w:t>
      </w:r>
      <w:r>
        <w:rPr>
          <w:spacing w:val="26"/>
          <w:w w:val="95"/>
        </w:rPr>
        <w:t xml:space="preserve"> </w:t>
      </w:r>
      <w:r>
        <w:rPr>
          <w:w w:val="95"/>
        </w:rPr>
        <w:t>ajustado</w:t>
      </w:r>
      <w:r>
        <w:rPr>
          <w:spacing w:val="23"/>
          <w:w w:val="95"/>
        </w:rPr>
        <w:t xml:space="preserve"> </w:t>
      </w:r>
      <w:r>
        <w:rPr>
          <w:w w:val="95"/>
        </w:rPr>
        <w:t>às</w:t>
      </w:r>
      <w:r>
        <w:rPr>
          <w:spacing w:val="21"/>
          <w:w w:val="95"/>
        </w:rPr>
        <w:t xml:space="preserve"> </w:t>
      </w:r>
      <w:r>
        <w:rPr>
          <w:w w:val="95"/>
        </w:rPr>
        <w:t>necessidades</w:t>
      </w:r>
      <w:r>
        <w:rPr>
          <w:spacing w:val="1"/>
          <w:w w:val="95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eficiência</w:t>
      </w:r>
      <w:r>
        <w:rPr>
          <w:spacing w:val="9"/>
        </w:rPr>
        <w:t xml:space="preserve"> </w:t>
      </w:r>
      <w:r>
        <w:t>administrativas</w:t>
      </w:r>
      <w:r>
        <w:rPr>
          <w:spacing w:val="10"/>
        </w:rPr>
        <w:t xml:space="preserve"> </w:t>
      </w:r>
      <w:r>
        <w:t>no</w:t>
      </w:r>
      <w:r>
        <w:rPr>
          <w:spacing w:val="8"/>
        </w:rPr>
        <w:t xml:space="preserve"> </w:t>
      </w:r>
      <w:r>
        <w:t>presente</w:t>
      </w:r>
      <w:r>
        <w:rPr>
          <w:spacing w:val="9"/>
        </w:rPr>
        <w:t xml:space="preserve"> </w:t>
      </w:r>
      <w:r>
        <w:t>caso.</w:t>
      </w:r>
    </w:p>
    <w:p w14:paraId="352B5910" w14:textId="77777777" w:rsidR="003479F4" w:rsidRDefault="003479F4">
      <w:pPr>
        <w:pStyle w:val="Corpodetexto"/>
        <w:spacing w:before="11"/>
        <w:ind w:left="0"/>
        <w:rPr>
          <w:sz w:val="22"/>
        </w:rPr>
      </w:pPr>
    </w:p>
    <w:p w14:paraId="5B0484D7" w14:textId="77777777" w:rsidR="003479F4" w:rsidRDefault="00000000">
      <w:pPr>
        <w:pStyle w:val="Ttulo1"/>
        <w:spacing w:line="272" w:lineRule="exact"/>
        <w:rPr>
          <w:u w:val="none"/>
        </w:rPr>
      </w:pPr>
      <w:r>
        <w:rPr>
          <w:u w:val="none"/>
        </w:rPr>
        <w:t>Forma</w:t>
      </w:r>
      <w:r>
        <w:rPr>
          <w:spacing w:val="24"/>
          <w:u w:val="none"/>
        </w:rPr>
        <w:t xml:space="preserve"> </w:t>
      </w:r>
      <w:r>
        <w:rPr>
          <w:u w:val="none"/>
        </w:rPr>
        <w:t>de</w:t>
      </w:r>
      <w:r>
        <w:rPr>
          <w:spacing w:val="24"/>
          <w:u w:val="none"/>
        </w:rPr>
        <w:t xml:space="preserve"> </w:t>
      </w:r>
      <w:r>
        <w:rPr>
          <w:u w:val="none"/>
        </w:rPr>
        <w:t>fornecimento</w:t>
      </w:r>
    </w:p>
    <w:p w14:paraId="576917A0" w14:textId="39F4B2A2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72" w:lineRule="exact"/>
        <w:ind w:left="1029" w:hanging="428"/>
        <w:rPr>
          <w:sz w:val="24"/>
        </w:rPr>
      </w:pP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objeto</w:t>
      </w:r>
      <w:r>
        <w:rPr>
          <w:spacing w:val="-9"/>
          <w:sz w:val="24"/>
        </w:rPr>
        <w:t xml:space="preserve"> </w:t>
      </w:r>
      <w:r>
        <w:rPr>
          <w:sz w:val="24"/>
        </w:rPr>
        <w:t>será</w:t>
      </w:r>
      <w:r>
        <w:rPr>
          <w:spacing w:val="-10"/>
          <w:sz w:val="24"/>
        </w:rPr>
        <w:t xml:space="preserve"> </w:t>
      </w:r>
      <w:r>
        <w:rPr>
          <w:sz w:val="24"/>
        </w:rPr>
        <w:t>PARCELADO</w:t>
      </w:r>
      <w:r>
        <w:rPr>
          <w:spacing w:val="-8"/>
          <w:sz w:val="24"/>
        </w:rPr>
        <w:t xml:space="preserve"> </w:t>
      </w:r>
      <w:r>
        <w:rPr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z w:val="24"/>
        </w:rPr>
        <w:t>QUANTIDADES</w:t>
      </w:r>
      <w:r>
        <w:rPr>
          <w:spacing w:val="-9"/>
          <w:sz w:val="24"/>
        </w:rPr>
        <w:t xml:space="preserve"> </w:t>
      </w:r>
      <w:r>
        <w:rPr>
          <w:sz w:val="24"/>
        </w:rPr>
        <w:t>LIVRES.</w:t>
      </w:r>
    </w:p>
    <w:p w14:paraId="7B75B688" w14:textId="77777777" w:rsidR="00F35E8B" w:rsidRDefault="00F35E8B" w:rsidP="00F35E8B">
      <w:pPr>
        <w:pStyle w:val="PargrafodaLista"/>
        <w:tabs>
          <w:tab w:val="left" w:pos="1030"/>
        </w:tabs>
        <w:spacing w:line="272" w:lineRule="exact"/>
        <w:ind w:left="1029"/>
        <w:rPr>
          <w:sz w:val="24"/>
        </w:rPr>
      </w:pPr>
    </w:p>
    <w:p w14:paraId="75BC4810" w14:textId="77777777" w:rsidR="003479F4" w:rsidRDefault="00000000">
      <w:pPr>
        <w:pStyle w:val="Ttulo1"/>
        <w:numPr>
          <w:ilvl w:val="0"/>
          <w:numId w:val="15"/>
        </w:numPr>
        <w:tabs>
          <w:tab w:val="left" w:pos="1029"/>
          <w:tab w:val="left" w:pos="1030"/>
        </w:tabs>
        <w:spacing w:before="11"/>
        <w:ind w:left="1029" w:hanging="428"/>
        <w:rPr>
          <w:u w:val="none"/>
        </w:rPr>
      </w:pPr>
      <w:r>
        <w:t>EXIGÊNCIAS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HABILITAÇÃO</w:t>
      </w:r>
    </w:p>
    <w:p w14:paraId="53258014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73" w:lineRule="exact"/>
        <w:ind w:left="1029" w:hanging="428"/>
        <w:rPr>
          <w:sz w:val="24"/>
        </w:rPr>
      </w:pPr>
      <w:r>
        <w:rPr>
          <w:w w:val="95"/>
          <w:sz w:val="24"/>
        </w:rPr>
        <w:t>Para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fins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habilitação,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deverá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licitante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comprovar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os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seguintes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requisitos:</w:t>
      </w:r>
    </w:p>
    <w:p w14:paraId="60AF5941" w14:textId="77777777" w:rsidR="003479F4" w:rsidRDefault="003479F4">
      <w:pPr>
        <w:spacing w:line="273" w:lineRule="exact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6277997A" w14:textId="77777777" w:rsidR="003479F4" w:rsidRDefault="00000000">
      <w:pPr>
        <w:pStyle w:val="Ttulo1"/>
        <w:spacing w:before="83" w:line="272" w:lineRule="exact"/>
        <w:rPr>
          <w:u w:val="none"/>
        </w:rPr>
      </w:pPr>
      <w:r>
        <w:lastRenderedPageBreak/>
        <w:t>Habilitação</w:t>
      </w:r>
      <w:r>
        <w:rPr>
          <w:spacing w:val="25"/>
        </w:rPr>
        <w:t xml:space="preserve"> </w:t>
      </w:r>
      <w:r>
        <w:t>jurídica</w:t>
      </w:r>
    </w:p>
    <w:p w14:paraId="2147CCE4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before="1" w:line="235" w:lineRule="auto"/>
        <w:ind w:right="653" w:firstLine="0"/>
        <w:rPr>
          <w:sz w:val="24"/>
        </w:rPr>
      </w:pPr>
      <w:r>
        <w:rPr>
          <w:b/>
          <w:sz w:val="24"/>
        </w:rPr>
        <w:t>Empresário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individual: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inscrição</w:t>
      </w:r>
      <w:r>
        <w:rPr>
          <w:spacing w:val="-7"/>
          <w:sz w:val="24"/>
        </w:rPr>
        <w:t xml:space="preserve"> </w:t>
      </w:r>
      <w:r>
        <w:rPr>
          <w:sz w:val="24"/>
        </w:rPr>
        <w:t>no</w:t>
      </w:r>
      <w:r>
        <w:rPr>
          <w:spacing w:val="-7"/>
          <w:sz w:val="24"/>
        </w:rPr>
        <w:t xml:space="preserve"> </w:t>
      </w:r>
      <w:r>
        <w:rPr>
          <w:sz w:val="24"/>
        </w:rPr>
        <w:t>Registro</w:t>
      </w:r>
      <w:r>
        <w:rPr>
          <w:spacing w:val="-7"/>
          <w:sz w:val="24"/>
        </w:rPr>
        <w:t xml:space="preserve"> </w:t>
      </w:r>
      <w:r>
        <w:rPr>
          <w:sz w:val="24"/>
        </w:rPr>
        <w:t>Público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Empresas</w:t>
      </w:r>
      <w:r>
        <w:rPr>
          <w:spacing w:val="-6"/>
          <w:sz w:val="24"/>
        </w:rPr>
        <w:t xml:space="preserve"> </w:t>
      </w:r>
      <w:r>
        <w:rPr>
          <w:sz w:val="24"/>
        </w:rPr>
        <w:t>Mercantis,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cargo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Junta</w:t>
      </w:r>
      <w:r>
        <w:rPr>
          <w:spacing w:val="-3"/>
          <w:sz w:val="24"/>
        </w:rPr>
        <w:t xml:space="preserve"> </w:t>
      </w:r>
      <w:r>
        <w:rPr>
          <w:sz w:val="24"/>
        </w:rPr>
        <w:t>Comercial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respectiva</w:t>
      </w:r>
      <w:r>
        <w:rPr>
          <w:spacing w:val="-2"/>
          <w:sz w:val="24"/>
        </w:rPr>
        <w:t xml:space="preserve"> </w:t>
      </w:r>
      <w:r>
        <w:rPr>
          <w:sz w:val="24"/>
        </w:rPr>
        <w:t>sede;</w:t>
      </w:r>
    </w:p>
    <w:p w14:paraId="5A8C0C10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35" w:lineRule="auto"/>
        <w:ind w:right="648" w:firstLine="0"/>
        <w:rPr>
          <w:sz w:val="24"/>
        </w:rPr>
      </w:pPr>
      <w:r>
        <w:rPr>
          <w:b/>
          <w:spacing w:val="-1"/>
          <w:sz w:val="24"/>
        </w:rPr>
        <w:t>Microempreendedor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Individual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MEI:</w:t>
      </w:r>
      <w:r>
        <w:rPr>
          <w:b/>
          <w:spacing w:val="-10"/>
          <w:sz w:val="24"/>
        </w:rPr>
        <w:t xml:space="preserve"> </w:t>
      </w:r>
      <w:r>
        <w:rPr>
          <w:sz w:val="24"/>
        </w:rPr>
        <w:t>Certificado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z w:val="24"/>
        </w:rPr>
        <w:t>Condição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Microempreendedor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 xml:space="preserve">Individual </w:t>
      </w:r>
      <w:r>
        <w:rPr>
          <w:sz w:val="24"/>
        </w:rPr>
        <w:t>- CCMEI, cuja aceitação ficará condicionada à verificação da autenticidade no sítio</w:t>
      </w:r>
      <w:r>
        <w:rPr>
          <w:spacing w:val="-57"/>
          <w:sz w:val="24"/>
        </w:rPr>
        <w:t xml:space="preserve"> </w:t>
      </w:r>
      <w:hyperlink r:id="rId50">
        <w:r>
          <w:rPr>
            <w:sz w:val="24"/>
            <w:u w:val="single"/>
          </w:rPr>
          <w:t>https://www.gov.br/empresas-e-negocios/pt-br/empreendedor</w:t>
        </w:r>
        <w:r>
          <w:rPr>
            <w:sz w:val="24"/>
          </w:rPr>
          <w:t>;</w:t>
        </w:r>
      </w:hyperlink>
    </w:p>
    <w:p w14:paraId="49B7955B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35" w:lineRule="auto"/>
        <w:ind w:right="648" w:firstLine="0"/>
        <w:rPr>
          <w:sz w:val="24"/>
        </w:rPr>
      </w:pPr>
      <w:r>
        <w:rPr>
          <w:w w:val="95"/>
          <w:sz w:val="24"/>
        </w:rPr>
        <w:t>Sociedade empresária, sociedade limitada unipessoal – SLU ou sociedade identificada como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empresa individual de responsabilidade limitada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- EIRELI: inscrição do ato constitutivo, estatuto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ou contrato social no Registro Público de Empresas Mercantis, a cargo da Junta Comercial da</w:t>
      </w:r>
      <w:r>
        <w:rPr>
          <w:spacing w:val="1"/>
          <w:sz w:val="24"/>
        </w:rPr>
        <w:t xml:space="preserve"> </w:t>
      </w:r>
      <w:r>
        <w:rPr>
          <w:sz w:val="24"/>
        </w:rPr>
        <w:t>respectiva</w:t>
      </w:r>
      <w:r>
        <w:rPr>
          <w:spacing w:val="-10"/>
          <w:sz w:val="24"/>
        </w:rPr>
        <w:t xml:space="preserve"> </w:t>
      </w:r>
      <w:r>
        <w:rPr>
          <w:sz w:val="24"/>
        </w:rPr>
        <w:t>sede,</w:t>
      </w:r>
      <w:r>
        <w:rPr>
          <w:spacing w:val="-9"/>
          <w:sz w:val="24"/>
        </w:rPr>
        <w:t xml:space="preserve"> </w:t>
      </w:r>
      <w:r>
        <w:rPr>
          <w:sz w:val="24"/>
        </w:rPr>
        <w:t>acompanhada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documento</w:t>
      </w:r>
      <w:r>
        <w:rPr>
          <w:spacing w:val="-8"/>
          <w:sz w:val="24"/>
        </w:rPr>
        <w:t xml:space="preserve"> </w:t>
      </w:r>
      <w:r>
        <w:rPr>
          <w:sz w:val="24"/>
        </w:rPr>
        <w:t>comprobatório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seus</w:t>
      </w:r>
      <w:r>
        <w:rPr>
          <w:spacing w:val="-10"/>
          <w:sz w:val="24"/>
        </w:rPr>
        <w:t xml:space="preserve"> </w:t>
      </w:r>
      <w:r>
        <w:rPr>
          <w:sz w:val="24"/>
        </w:rPr>
        <w:t>administradores;</w:t>
      </w:r>
    </w:p>
    <w:p w14:paraId="22E9B235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35" w:lineRule="auto"/>
        <w:ind w:right="650" w:firstLine="0"/>
        <w:rPr>
          <w:sz w:val="24"/>
        </w:rPr>
      </w:pPr>
      <w:r>
        <w:rPr>
          <w:b/>
          <w:sz w:val="24"/>
        </w:rPr>
        <w:t xml:space="preserve">Sociedade empresária estrangeira: </w:t>
      </w:r>
      <w:r>
        <w:rPr>
          <w:sz w:val="24"/>
        </w:rPr>
        <w:t>portaria de autorização de funcionamento no Brasil,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publicada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Diário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Oficial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União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arquivada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na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Junta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Comercial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unidade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federativa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onde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se localizar a filial, agência, sucursal ou estabelecimento, a qual será considerada como sua sede,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conforme</w:t>
      </w:r>
      <w:r>
        <w:rPr>
          <w:spacing w:val="-2"/>
          <w:sz w:val="24"/>
        </w:rPr>
        <w:t xml:space="preserve"> </w:t>
      </w:r>
      <w:r>
        <w:rPr>
          <w:sz w:val="24"/>
        </w:rPr>
        <w:t>Instrução</w:t>
      </w:r>
      <w:r>
        <w:rPr>
          <w:spacing w:val="-3"/>
          <w:sz w:val="24"/>
        </w:rPr>
        <w:t xml:space="preserve"> </w:t>
      </w:r>
      <w:hyperlink r:id="rId51">
        <w:r>
          <w:rPr>
            <w:sz w:val="24"/>
            <w:u w:val="single"/>
          </w:rPr>
          <w:t>Normativa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DREI/ME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n.º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77,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18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março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2020</w:t>
        </w:r>
        <w:r>
          <w:rPr>
            <w:sz w:val="24"/>
          </w:rPr>
          <w:t>.</w:t>
        </w:r>
      </w:hyperlink>
    </w:p>
    <w:p w14:paraId="7A664F2D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32" w:lineRule="auto"/>
        <w:ind w:right="651" w:firstLine="0"/>
        <w:rPr>
          <w:sz w:val="24"/>
        </w:rPr>
      </w:pPr>
      <w:r>
        <w:rPr>
          <w:b/>
          <w:sz w:val="24"/>
        </w:rPr>
        <w:t>Sociedade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simples: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inscrição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ato</w:t>
      </w:r>
      <w:r>
        <w:rPr>
          <w:spacing w:val="-9"/>
          <w:sz w:val="24"/>
        </w:rPr>
        <w:t xml:space="preserve"> </w:t>
      </w:r>
      <w:r>
        <w:rPr>
          <w:sz w:val="24"/>
        </w:rPr>
        <w:t>constitutivo</w:t>
      </w:r>
      <w:r>
        <w:rPr>
          <w:spacing w:val="-10"/>
          <w:sz w:val="24"/>
        </w:rPr>
        <w:t xml:space="preserve"> </w:t>
      </w:r>
      <w:r>
        <w:rPr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z w:val="24"/>
        </w:rPr>
        <w:t>Registro</w:t>
      </w:r>
      <w:r>
        <w:rPr>
          <w:spacing w:val="-8"/>
          <w:sz w:val="24"/>
        </w:rPr>
        <w:t xml:space="preserve"> </w:t>
      </w:r>
      <w:r>
        <w:rPr>
          <w:sz w:val="24"/>
        </w:rPr>
        <w:t>Civil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Pessoas</w:t>
      </w:r>
      <w:r>
        <w:rPr>
          <w:spacing w:val="-7"/>
          <w:sz w:val="24"/>
        </w:rPr>
        <w:t xml:space="preserve"> </w:t>
      </w:r>
      <w:r>
        <w:rPr>
          <w:sz w:val="24"/>
        </w:rPr>
        <w:t>Jurídicas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57"/>
          <w:sz w:val="24"/>
        </w:rPr>
        <w:t xml:space="preserve"> </w:t>
      </w:r>
      <w:r>
        <w:rPr>
          <w:sz w:val="24"/>
        </w:rPr>
        <w:t>local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sua</w:t>
      </w:r>
      <w:r>
        <w:rPr>
          <w:spacing w:val="-11"/>
          <w:sz w:val="24"/>
        </w:rPr>
        <w:t xml:space="preserve"> </w:t>
      </w:r>
      <w:r>
        <w:rPr>
          <w:sz w:val="24"/>
        </w:rPr>
        <w:t>sede,</w:t>
      </w:r>
      <w:r>
        <w:rPr>
          <w:spacing w:val="-13"/>
          <w:sz w:val="24"/>
        </w:rPr>
        <w:t xml:space="preserve"> </w:t>
      </w:r>
      <w:r>
        <w:rPr>
          <w:sz w:val="24"/>
        </w:rPr>
        <w:t>acompanhada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documento</w:t>
      </w:r>
      <w:r>
        <w:rPr>
          <w:spacing w:val="-10"/>
          <w:sz w:val="24"/>
        </w:rPr>
        <w:t xml:space="preserve"> </w:t>
      </w:r>
      <w:r>
        <w:rPr>
          <w:sz w:val="24"/>
        </w:rPr>
        <w:t>comprobatório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seus</w:t>
      </w:r>
      <w:r>
        <w:rPr>
          <w:spacing w:val="-11"/>
          <w:sz w:val="24"/>
        </w:rPr>
        <w:t xml:space="preserve"> </w:t>
      </w:r>
      <w:r>
        <w:rPr>
          <w:sz w:val="24"/>
        </w:rPr>
        <w:t>administradores;</w:t>
      </w:r>
    </w:p>
    <w:p w14:paraId="41F86CD4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35" w:lineRule="auto"/>
        <w:ind w:right="648" w:firstLine="0"/>
        <w:rPr>
          <w:sz w:val="24"/>
        </w:rPr>
      </w:pPr>
      <w:r>
        <w:rPr>
          <w:b/>
          <w:sz w:val="24"/>
        </w:rPr>
        <w:t>Filial, sucursal ou agência de sociedade simples ou empresária: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inscrição do ato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constitutivo da filial, sucursal ou agência da sociedade simples ou empresária, respectivamente, no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sz w:val="24"/>
        </w:rPr>
        <w:t>Registro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Civil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das</w:t>
      </w:r>
      <w:r>
        <w:rPr>
          <w:spacing w:val="-10"/>
          <w:sz w:val="24"/>
        </w:rPr>
        <w:t xml:space="preserve"> </w:t>
      </w:r>
      <w:r>
        <w:rPr>
          <w:sz w:val="24"/>
        </w:rPr>
        <w:t>Pessoas</w:t>
      </w:r>
      <w:r>
        <w:rPr>
          <w:spacing w:val="-11"/>
          <w:sz w:val="24"/>
        </w:rPr>
        <w:t xml:space="preserve"> </w:t>
      </w:r>
      <w:r>
        <w:rPr>
          <w:sz w:val="24"/>
        </w:rPr>
        <w:t>Jurídicas</w:t>
      </w:r>
      <w:r>
        <w:rPr>
          <w:spacing w:val="-10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no</w:t>
      </w:r>
      <w:r>
        <w:rPr>
          <w:spacing w:val="-11"/>
          <w:sz w:val="24"/>
        </w:rPr>
        <w:t xml:space="preserve"> </w:t>
      </w:r>
      <w:r>
        <w:rPr>
          <w:sz w:val="24"/>
        </w:rPr>
        <w:t>Registro</w:t>
      </w:r>
      <w:r>
        <w:rPr>
          <w:spacing w:val="-12"/>
          <w:sz w:val="24"/>
        </w:rPr>
        <w:t xml:space="preserve"> </w:t>
      </w:r>
      <w:r>
        <w:rPr>
          <w:sz w:val="24"/>
        </w:rPr>
        <w:t>Público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Empresas</w:t>
      </w:r>
      <w:r>
        <w:rPr>
          <w:spacing w:val="-9"/>
          <w:sz w:val="24"/>
        </w:rPr>
        <w:t xml:space="preserve"> </w:t>
      </w:r>
      <w:r>
        <w:rPr>
          <w:sz w:val="24"/>
        </w:rPr>
        <w:t>Mercantis</w:t>
      </w:r>
      <w:r>
        <w:rPr>
          <w:spacing w:val="-10"/>
          <w:sz w:val="24"/>
        </w:rPr>
        <w:t xml:space="preserve"> </w:t>
      </w:r>
      <w:r>
        <w:rPr>
          <w:sz w:val="24"/>
        </w:rPr>
        <w:t>onde</w:t>
      </w:r>
      <w:r>
        <w:rPr>
          <w:spacing w:val="-10"/>
          <w:sz w:val="24"/>
        </w:rPr>
        <w:t xml:space="preserve"> </w:t>
      </w:r>
      <w:r>
        <w:rPr>
          <w:sz w:val="24"/>
        </w:rPr>
        <w:t>opera,</w:t>
      </w:r>
      <w:r>
        <w:rPr>
          <w:spacing w:val="-57"/>
          <w:sz w:val="24"/>
        </w:rPr>
        <w:t xml:space="preserve"> </w:t>
      </w:r>
      <w:r>
        <w:rPr>
          <w:sz w:val="24"/>
        </w:rPr>
        <w:t>com</w:t>
      </w:r>
      <w:r>
        <w:rPr>
          <w:spacing w:val="-2"/>
          <w:sz w:val="24"/>
        </w:rPr>
        <w:t xml:space="preserve"> </w:t>
      </w:r>
      <w:r>
        <w:rPr>
          <w:sz w:val="24"/>
        </w:rPr>
        <w:t>averbação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onde</w:t>
      </w:r>
      <w:r>
        <w:rPr>
          <w:spacing w:val="-2"/>
          <w:sz w:val="24"/>
        </w:rPr>
        <w:t xml:space="preserve"> </w:t>
      </w:r>
      <w:r>
        <w:rPr>
          <w:sz w:val="24"/>
        </w:rPr>
        <w:t>tem</w:t>
      </w:r>
      <w:r>
        <w:rPr>
          <w:spacing w:val="-2"/>
          <w:sz w:val="24"/>
        </w:rPr>
        <w:t xml:space="preserve"> </w:t>
      </w:r>
      <w:r>
        <w:rPr>
          <w:sz w:val="24"/>
        </w:rPr>
        <w:t>sede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matriz</w:t>
      </w:r>
    </w:p>
    <w:p w14:paraId="7273E80A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35" w:lineRule="auto"/>
        <w:ind w:right="650" w:firstLine="0"/>
        <w:rPr>
          <w:sz w:val="24"/>
        </w:rPr>
      </w:pPr>
      <w:r>
        <w:rPr>
          <w:b/>
          <w:sz w:val="24"/>
        </w:rPr>
        <w:t xml:space="preserve">Sociedade cooperativa: </w:t>
      </w:r>
      <w:r>
        <w:rPr>
          <w:sz w:val="24"/>
        </w:rPr>
        <w:t>ata de fundação e estatuto social, com a ata da assembleia que o</w:t>
      </w:r>
      <w:r>
        <w:rPr>
          <w:spacing w:val="1"/>
          <w:sz w:val="24"/>
        </w:rPr>
        <w:t xml:space="preserve"> </w:t>
      </w:r>
      <w:r>
        <w:rPr>
          <w:sz w:val="24"/>
        </w:rPr>
        <w:t>aprovou, devidamente arquivado na Junta Comercial ou inscrito no Registro Civil das Pessoas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Jurídicas da respectiva sede, além do registro de que trata o </w:t>
      </w:r>
      <w:hyperlink r:id="rId52" w:anchor="art107">
        <w:r>
          <w:rPr>
            <w:sz w:val="24"/>
            <w:u w:val="single"/>
          </w:rPr>
          <w:t>art. 107 da Lei nº 5.764, de 16 de</w:t>
        </w:r>
      </w:hyperlink>
      <w:r>
        <w:rPr>
          <w:spacing w:val="1"/>
          <w:sz w:val="24"/>
        </w:rPr>
        <w:t xml:space="preserve"> </w:t>
      </w:r>
      <w:hyperlink r:id="rId53" w:anchor="art107">
        <w:r>
          <w:rPr>
            <w:sz w:val="24"/>
            <w:u w:val="single"/>
          </w:rPr>
          <w:t>dezembro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1971</w:t>
        </w:r>
        <w:r>
          <w:rPr>
            <w:sz w:val="24"/>
          </w:rPr>
          <w:t>.</w:t>
        </w:r>
      </w:hyperlink>
    </w:p>
    <w:p w14:paraId="6399BE78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030"/>
        </w:tabs>
        <w:spacing w:line="232" w:lineRule="auto"/>
        <w:ind w:right="647" w:firstLine="0"/>
        <w:rPr>
          <w:sz w:val="24"/>
        </w:rPr>
      </w:pPr>
      <w:r>
        <w:rPr>
          <w:sz w:val="24"/>
        </w:rPr>
        <w:t>Os documentos apresentados deverão estar acompanhados de todas as alterações ou da</w:t>
      </w:r>
      <w:r>
        <w:rPr>
          <w:spacing w:val="1"/>
          <w:sz w:val="24"/>
        </w:rPr>
        <w:t xml:space="preserve"> </w:t>
      </w:r>
      <w:r>
        <w:rPr>
          <w:sz w:val="24"/>
        </w:rPr>
        <w:t>consolidação</w:t>
      </w:r>
      <w:r>
        <w:rPr>
          <w:spacing w:val="-2"/>
          <w:sz w:val="24"/>
        </w:rPr>
        <w:t xml:space="preserve"> </w:t>
      </w:r>
      <w:r>
        <w:rPr>
          <w:sz w:val="24"/>
        </w:rPr>
        <w:t>respectiva.</w:t>
      </w:r>
    </w:p>
    <w:p w14:paraId="1C2CDEBB" w14:textId="77777777" w:rsidR="003479F4" w:rsidRDefault="003479F4">
      <w:pPr>
        <w:pStyle w:val="Corpodetexto"/>
        <w:spacing w:before="1"/>
        <w:ind w:left="0"/>
        <w:rPr>
          <w:sz w:val="23"/>
        </w:rPr>
      </w:pPr>
    </w:p>
    <w:p w14:paraId="00697D4F" w14:textId="77777777" w:rsidR="003479F4" w:rsidRDefault="00000000">
      <w:pPr>
        <w:pStyle w:val="Ttulo1"/>
        <w:spacing w:line="240" w:lineRule="auto"/>
        <w:rPr>
          <w:u w:val="none"/>
        </w:rPr>
      </w:pPr>
      <w:r>
        <w:t>Habilitação</w:t>
      </w:r>
      <w:r>
        <w:rPr>
          <w:spacing w:val="28"/>
        </w:rPr>
        <w:t xml:space="preserve"> </w:t>
      </w:r>
      <w:r>
        <w:t>fiscal,</w:t>
      </w:r>
      <w:r>
        <w:rPr>
          <w:spacing w:val="29"/>
        </w:rPr>
        <w:t xml:space="preserve"> </w:t>
      </w:r>
      <w:r>
        <w:t>social</w:t>
      </w:r>
      <w:r>
        <w:rPr>
          <w:spacing w:val="30"/>
        </w:rPr>
        <w:t xml:space="preserve"> </w:t>
      </w:r>
      <w:r>
        <w:t>e</w:t>
      </w:r>
      <w:r>
        <w:rPr>
          <w:spacing w:val="30"/>
        </w:rPr>
        <w:t xml:space="preserve"> </w:t>
      </w:r>
      <w:r>
        <w:t>trabalhista</w:t>
      </w:r>
    </w:p>
    <w:p w14:paraId="69F8FD37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before="11" w:line="249" w:lineRule="auto"/>
        <w:ind w:right="655" w:firstLine="0"/>
        <w:rPr>
          <w:sz w:val="24"/>
        </w:rPr>
      </w:pPr>
      <w:r>
        <w:rPr>
          <w:spacing w:val="-1"/>
          <w:sz w:val="24"/>
        </w:rPr>
        <w:t xml:space="preserve">Prova de inscrição no </w:t>
      </w:r>
      <w:r>
        <w:rPr>
          <w:rFonts w:ascii="Cambria" w:hAnsi="Cambria"/>
          <w:b/>
          <w:i/>
          <w:spacing w:val="-1"/>
          <w:sz w:val="24"/>
        </w:rPr>
        <w:t xml:space="preserve">Cadastro Nacional de </w:t>
      </w:r>
      <w:r>
        <w:rPr>
          <w:rFonts w:ascii="Cambria" w:hAnsi="Cambria"/>
          <w:b/>
          <w:i/>
          <w:sz w:val="24"/>
        </w:rPr>
        <w:t>Pessoas Jurídicas ou no Cadastro de</w:t>
      </w:r>
      <w:r>
        <w:rPr>
          <w:rFonts w:ascii="Cambria" w:hAnsi="Cambria"/>
          <w:b/>
          <w:i/>
          <w:spacing w:val="1"/>
          <w:sz w:val="24"/>
        </w:rPr>
        <w:t xml:space="preserve"> </w:t>
      </w:r>
      <w:r>
        <w:rPr>
          <w:rFonts w:ascii="Cambria" w:hAnsi="Cambria"/>
          <w:b/>
          <w:i/>
          <w:sz w:val="24"/>
        </w:rPr>
        <w:t>Pessoas</w:t>
      </w:r>
      <w:r>
        <w:rPr>
          <w:rFonts w:ascii="Cambria" w:hAnsi="Cambria"/>
          <w:b/>
          <w:i/>
          <w:spacing w:val="6"/>
          <w:sz w:val="24"/>
        </w:rPr>
        <w:t xml:space="preserve"> </w:t>
      </w:r>
      <w:r>
        <w:rPr>
          <w:rFonts w:ascii="Cambria" w:hAnsi="Cambria"/>
          <w:b/>
          <w:i/>
          <w:sz w:val="24"/>
        </w:rPr>
        <w:t>Físicas</w:t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caso;</w:t>
      </w:r>
    </w:p>
    <w:p w14:paraId="101705B2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before="5" w:line="235" w:lineRule="auto"/>
        <w:ind w:right="648" w:firstLine="0"/>
        <w:rPr>
          <w:sz w:val="24"/>
        </w:rPr>
      </w:pPr>
      <w:r>
        <w:rPr>
          <w:sz w:val="24"/>
        </w:rPr>
        <w:t xml:space="preserve">Prova de regularidade fiscal perante a </w:t>
      </w:r>
      <w:r>
        <w:rPr>
          <w:rFonts w:ascii="Cambria" w:hAnsi="Cambria"/>
          <w:b/>
          <w:i/>
          <w:sz w:val="24"/>
        </w:rPr>
        <w:t>Fazenda Nacional</w:t>
      </w:r>
      <w:r>
        <w:rPr>
          <w:sz w:val="24"/>
        </w:rPr>
        <w:t>, mediante apresentação de</w:t>
      </w:r>
      <w:r>
        <w:rPr>
          <w:spacing w:val="1"/>
          <w:sz w:val="24"/>
        </w:rPr>
        <w:t xml:space="preserve"> </w:t>
      </w:r>
      <w:r>
        <w:rPr>
          <w:sz w:val="24"/>
        </w:rPr>
        <w:t>certidão expedida conjuntamente pela Secretaria da Receita Federal do Brasil (RFB) e pela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Procuradoria-Geral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Fazenda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Nacional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(PGFN),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referente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todos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os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créditos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tributários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federais</w:t>
      </w:r>
      <w:r>
        <w:rPr>
          <w:spacing w:val="-55"/>
          <w:w w:val="95"/>
          <w:sz w:val="24"/>
        </w:rPr>
        <w:t xml:space="preserve"> </w:t>
      </w:r>
      <w:r>
        <w:rPr>
          <w:w w:val="95"/>
          <w:sz w:val="24"/>
        </w:rPr>
        <w:t>e à Dívida Ativa da União (DAU) por elas administrados, inclusive aqueles relativos à Seguridade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Social, nos termos da Portaria Conjunta nº 1.751, de 02 de outubro de 2014, do Secretário da</w:t>
      </w:r>
      <w:r>
        <w:rPr>
          <w:spacing w:val="1"/>
          <w:sz w:val="24"/>
        </w:rPr>
        <w:t xml:space="preserve"> </w:t>
      </w:r>
      <w:r>
        <w:rPr>
          <w:sz w:val="24"/>
        </w:rPr>
        <w:t>Receita</w:t>
      </w:r>
      <w:r>
        <w:rPr>
          <w:spacing w:val="-6"/>
          <w:sz w:val="24"/>
        </w:rPr>
        <w:t xml:space="preserve"> </w:t>
      </w:r>
      <w:r>
        <w:rPr>
          <w:sz w:val="24"/>
        </w:rPr>
        <w:t>Federal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Brasil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Procuradora-Geral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Fazenda</w:t>
      </w:r>
      <w:r>
        <w:rPr>
          <w:spacing w:val="-6"/>
          <w:sz w:val="24"/>
        </w:rPr>
        <w:t xml:space="preserve"> </w:t>
      </w:r>
      <w:r>
        <w:rPr>
          <w:sz w:val="24"/>
        </w:rPr>
        <w:t>Nacional.</w:t>
      </w:r>
    </w:p>
    <w:p w14:paraId="5E422FF0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before="12"/>
        <w:ind w:left="1168"/>
        <w:rPr>
          <w:sz w:val="24"/>
        </w:rPr>
      </w:pPr>
      <w:r>
        <w:rPr>
          <w:w w:val="95"/>
          <w:sz w:val="24"/>
        </w:rPr>
        <w:t>Prova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regularidade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com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10"/>
          <w:w w:val="95"/>
          <w:sz w:val="24"/>
        </w:rPr>
        <w:t xml:space="preserve"> </w:t>
      </w:r>
      <w:r>
        <w:rPr>
          <w:rFonts w:ascii="Cambria" w:hAnsi="Cambria"/>
          <w:b/>
          <w:i/>
          <w:w w:val="95"/>
          <w:sz w:val="24"/>
        </w:rPr>
        <w:t>Fundo</w:t>
      </w:r>
      <w:r>
        <w:rPr>
          <w:rFonts w:ascii="Cambria" w:hAnsi="Cambria"/>
          <w:b/>
          <w:i/>
          <w:spacing w:val="16"/>
          <w:w w:val="95"/>
          <w:sz w:val="24"/>
        </w:rPr>
        <w:t xml:space="preserve"> </w:t>
      </w:r>
      <w:r>
        <w:rPr>
          <w:rFonts w:ascii="Cambria" w:hAnsi="Cambria"/>
          <w:b/>
          <w:i/>
          <w:w w:val="95"/>
          <w:sz w:val="24"/>
        </w:rPr>
        <w:t>de</w:t>
      </w:r>
      <w:r>
        <w:rPr>
          <w:rFonts w:ascii="Cambria" w:hAnsi="Cambria"/>
          <w:b/>
          <w:i/>
          <w:spacing w:val="14"/>
          <w:w w:val="95"/>
          <w:sz w:val="24"/>
        </w:rPr>
        <w:t xml:space="preserve"> </w:t>
      </w:r>
      <w:r>
        <w:rPr>
          <w:rFonts w:ascii="Cambria" w:hAnsi="Cambria"/>
          <w:b/>
          <w:i/>
          <w:w w:val="95"/>
          <w:sz w:val="24"/>
        </w:rPr>
        <w:t>Garantia</w:t>
      </w:r>
      <w:r>
        <w:rPr>
          <w:rFonts w:ascii="Cambria" w:hAnsi="Cambria"/>
          <w:b/>
          <w:i/>
          <w:spacing w:val="18"/>
          <w:w w:val="95"/>
          <w:sz w:val="24"/>
        </w:rPr>
        <w:t xml:space="preserve"> </w:t>
      </w:r>
      <w:r>
        <w:rPr>
          <w:rFonts w:ascii="Cambria" w:hAnsi="Cambria"/>
          <w:b/>
          <w:i/>
          <w:w w:val="95"/>
          <w:sz w:val="24"/>
        </w:rPr>
        <w:t>do</w:t>
      </w:r>
      <w:r>
        <w:rPr>
          <w:rFonts w:ascii="Cambria" w:hAnsi="Cambria"/>
          <w:b/>
          <w:i/>
          <w:spacing w:val="15"/>
          <w:w w:val="95"/>
          <w:sz w:val="24"/>
        </w:rPr>
        <w:t xml:space="preserve"> </w:t>
      </w:r>
      <w:r>
        <w:rPr>
          <w:rFonts w:ascii="Cambria" w:hAnsi="Cambria"/>
          <w:b/>
          <w:i/>
          <w:w w:val="95"/>
          <w:sz w:val="24"/>
        </w:rPr>
        <w:t>Tempo</w:t>
      </w:r>
      <w:r>
        <w:rPr>
          <w:rFonts w:ascii="Cambria" w:hAnsi="Cambria"/>
          <w:b/>
          <w:i/>
          <w:spacing w:val="16"/>
          <w:w w:val="95"/>
          <w:sz w:val="24"/>
        </w:rPr>
        <w:t xml:space="preserve"> </w:t>
      </w:r>
      <w:r>
        <w:rPr>
          <w:rFonts w:ascii="Cambria" w:hAnsi="Cambria"/>
          <w:b/>
          <w:i/>
          <w:w w:val="95"/>
          <w:sz w:val="24"/>
        </w:rPr>
        <w:t>de</w:t>
      </w:r>
      <w:r>
        <w:rPr>
          <w:rFonts w:ascii="Cambria" w:hAnsi="Cambria"/>
          <w:b/>
          <w:i/>
          <w:spacing w:val="15"/>
          <w:w w:val="95"/>
          <w:sz w:val="24"/>
        </w:rPr>
        <w:t xml:space="preserve"> </w:t>
      </w:r>
      <w:r>
        <w:rPr>
          <w:rFonts w:ascii="Cambria" w:hAnsi="Cambria"/>
          <w:b/>
          <w:i/>
          <w:w w:val="95"/>
          <w:sz w:val="24"/>
        </w:rPr>
        <w:t>Serviço</w:t>
      </w:r>
      <w:r>
        <w:rPr>
          <w:rFonts w:ascii="Cambria" w:hAnsi="Cambria"/>
          <w:b/>
          <w:i/>
          <w:spacing w:val="16"/>
          <w:w w:val="95"/>
          <w:sz w:val="24"/>
        </w:rPr>
        <w:t xml:space="preserve"> </w:t>
      </w:r>
      <w:r>
        <w:rPr>
          <w:rFonts w:ascii="Cambria" w:hAnsi="Cambria"/>
          <w:b/>
          <w:i/>
          <w:w w:val="95"/>
          <w:sz w:val="24"/>
        </w:rPr>
        <w:t>(FGTS)</w:t>
      </w:r>
      <w:r>
        <w:rPr>
          <w:w w:val="95"/>
          <w:sz w:val="24"/>
        </w:rPr>
        <w:t>;</w:t>
      </w:r>
    </w:p>
    <w:p w14:paraId="2C3605D2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before="16" w:line="235" w:lineRule="auto"/>
        <w:ind w:right="647" w:firstLine="0"/>
        <w:rPr>
          <w:sz w:val="24"/>
        </w:rPr>
      </w:pPr>
      <w:r>
        <w:rPr>
          <w:w w:val="95"/>
          <w:sz w:val="24"/>
        </w:rPr>
        <w:t xml:space="preserve">Prova de inexistência de débitos inadimplidos perante a </w:t>
      </w:r>
      <w:r>
        <w:rPr>
          <w:rFonts w:ascii="Cambria" w:hAnsi="Cambria"/>
          <w:b/>
          <w:i/>
          <w:w w:val="95"/>
          <w:sz w:val="24"/>
        </w:rPr>
        <w:t>Justiça do Trabalho</w:t>
      </w:r>
      <w:r>
        <w:rPr>
          <w:w w:val="95"/>
          <w:sz w:val="24"/>
        </w:rPr>
        <w:t>, mediante 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apresentação de certidão negativa ou positiva com efeito de negativa, nos termos do Título VII-A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Consolidação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das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Leis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Trabalho,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aprovada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pelo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Decreto-Lei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nº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5.452,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1º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maio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1943;</w:t>
      </w:r>
    </w:p>
    <w:p w14:paraId="2F8A17E4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before="16" w:line="235" w:lineRule="auto"/>
        <w:ind w:right="646" w:firstLine="0"/>
        <w:rPr>
          <w:sz w:val="24"/>
        </w:rPr>
      </w:pPr>
      <w:r>
        <w:rPr>
          <w:w w:val="95"/>
          <w:sz w:val="24"/>
        </w:rPr>
        <w:t xml:space="preserve">Prova de inscrição no </w:t>
      </w:r>
      <w:r>
        <w:rPr>
          <w:rFonts w:ascii="Cambria" w:hAnsi="Cambria"/>
          <w:b/>
          <w:i/>
          <w:w w:val="95"/>
          <w:sz w:val="24"/>
        </w:rPr>
        <w:t>cadastro</w:t>
      </w:r>
      <w:r>
        <w:rPr>
          <w:rFonts w:ascii="Cambria" w:hAnsi="Cambria"/>
          <w:b/>
          <w:i/>
          <w:spacing w:val="1"/>
          <w:w w:val="95"/>
          <w:sz w:val="24"/>
        </w:rPr>
        <w:t xml:space="preserve"> </w:t>
      </w:r>
      <w:r>
        <w:rPr>
          <w:rFonts w:ascii="Cambria" w:hAnsi="Cambria"/>
          <w:b/>
          <w:i/>
          <w:w w:val="95"/>
          <w:sz w:val="24"/>
        </w:rPr>
        <w:t>de contribuintes</w:t>
      </w:r>
      <w:r>
        <w:rPr>
          <w:rFonts w:ascii="Cambria" w:hAnsi="Cambria"/>
          <w:b/>
          <w:i/>
          <w:spacing w:val="1"/>
          <w:w w:val="95"/>
          <w:sz w:val="24"/>
        </w:rPr>
        <w:t xml:space="preserve"> </w:t>
      </w:r>
      <w:r>
        <w:rPr>
          <w:rFonts w:ascii="Cambria" w:hAnsi="Cambria"/>
          <w:b/>
          <w:i/>
          <w:w w:val="95"/>
          <w:sz w:val="24"/>
        </w:rPr>
        <w:t>Estadual</w:t>
      </w:r>
      <w:r>
        <w:rPr>
          <w:rFonts w:ascii="Cambria" w:hAnsi="Cambria"/>
          <w:b/>
          <w:i/>
          <w:spacing w:val="1"/>
          <w:w w:val="95"/>
          <w:sz w:val="24"/>
        </w:rPr>
        <w:t xml:space="preserve"> </w:t>
      </w:r>
      <w:r>
        <w:rPr>
          <w:rFonts w:ascii="Cambria" w:hAnsi="Cambria"/>
          <w:b/>
          <w:i/>
          <w:w w:val="95"/>
          <w:sz w:val="24"/>
        </w:rPr>
        <w:t>ou</w:t>
      </w:r>
      <w:r>
        <w:rPr>
          <w:rFonts w:ascii="Cambria" w:hAnsi="Cambria"/>
          <w:b/>
          <w:i/>
          <w:spacing w:val="1"/>
          <w:w w:val="95"/>
          <w:sz w:val="24"/>
        </w:rPr>
        <w:t xml:space="preserve"> </w:t>
      </w:r>
      <w:r>
        <w:rPr>
          <w:rFonts w:ascii="Cambria" w:hAnsi="Cambria"/>
          <w:b/>
          <w:i/>
          <w:w w:val="95"/>
          <w:sz w:val="24"/>
        </w:rPr>
        <w:t xml:space="preserve">Municipal </w:t>
      </w:r>
      <w:r>
        <w:rPr>
          <w:w w:val="95"/>
          <w:sz w:val="24"/>
        </w:rPr>
        <w:t>relativo ao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domicílio</w:t>
      </w:r>
      <w:r>
        <w:rPr>
          <w:spacing w:val="-12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sede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11"/>
          <w:sz w:val="24"/>
        </w:rPr>
        <w:t xml:space="preserve"> </w:t>
      </w:r>
      <w:r>
        <w:rPr>
          <w:sz w:val="24"/>
        </w:rPr>
        <w:t>pertinente</w:t>
      </w:r>
      <w:r>
        <w:rPr>
          <w:spacing w:val="-12"/>
          <w:sz w:val="24"/>
        </w:rPr>
        <w:t xml:space="preserve"> </w:t>
      </w:r>
      <w:r>
        <w:rPr>
          <w:sz w:val="24"/>
        </w:rPr>
        <w:t>ao</w:t>
      </w:r>
      <w:r>
        <w:rPr>
          <w:spacing w:val="-14"/>
          <w:sz w:val="24"/>
        </w:rPr>
        <w:t xml:space="preserve"> </w:t>
      </w:r>
      <w:r>
        <w:rPr>
          <w:sz w:val="24"/>
        </w:rPr>
        <w:t>seu</w:t>
      </w:r>
      <w:r>
        <w:rPr>
          <w:spacing w:val="-13"/>
          <w:sz w:val="24"/>
        </w:rPr>
        <w:t xml:space="preserve"> </w:t>
      </w:r>
      <w:r>
        <w:rPr>
          <w:sz w:val="24"/>
        </w:rPr>
        <w:t>ramo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atividade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compatível</w:t>
      </w:r>
      <w:r>
        <w:rPr>
          <w:spacing w:val="-13"/>
          <w:sz w:val="24"/>
        </w:rPr>
        <w:t xml:space="preserve"> </w:t>
      </w:r>
      <w:r>
        <w:rPr>
          <w:sz w:val="24"/>
        </w:rPr>
        <w:t>com</w:t>
      </w:r>
      <w:r>
        <w:rPr>
          <w:spacing w:val="-12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objeto</w:t>
      </w:r>
      <w:r>
        <w:rPr>
          <w:spacing w:val="-57"/>
          <w:sz w:val="24"/>
        </w:rPr>
        <w:t xml:space="preserve"> </w:t>
      </w:r>
      <w:r>
        <w:rPr>
          <w:sz w:val="24"/>
        </w:rPr>
        <w:t>contratual;</w:t>
      </w:r>
    </w:p>
    <w:p w14:paraId="5FC34E0F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before="17" w:line="235" w:lineRule="auto"/>
        <w:ind w:right="648" w:firstLine="0"/>
        <w:rPr>
          <w:sz w:val="24"/>
        </w:rPr>
      </w:pPr>
      <w:r>
        <w:rPr>
          <w:sz w:val="24"/>
        </w:rPr>
        <w:t xml:space="preserve">Prova de regularidade com a </w:t>
      </w:r>
      <w:r>
        <w:rPr>
          <w:rFonts w:ascii="Cambria" w:hAnsi="Cambria"/>
          <w:b/>
          <w:i/>
          <w:sz w:val="24"/>
        </w:rPr>
        <w:t xml:space="preserve">Fazenda Estadual e Municipal </w:t>
      </w:r>
      <w:r>
        <w:rPr>
          <w:sz w:val="24"/>
        </w:rPr>
        <w:t>do domicílio ou sede do</w:t>
      </w:r>
      <w:r>
        <w:rPr>
          <w:spacing w:val="1"/>
          <w:sz w:val="24"/>
        </w:rPr>
        <w:t xml:space="preserve"> </w:t>
      </w:r>
      <w:r>
        <w:rPr>
          <w:sz w:val="24"/>
        </w:rPr>
        <w:t>fornecedor,</w:t>
      </w:r>
      <w:r>
        <w:rPr>
          <w:spacing w:val="-6"/>
          <w:sz w:val="24"/>
        </w:rPr>
        <w:t xml:space="preserve"> </w:t>
      </w:r>
      <w:r>
        <w:rPr>
          <w:sz w:val="24"/>
        </w:rPr>
        <w:t>relativa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8"/>
          <w:sz w:val="24"/>
        </w:rPr>
        <w:t xml:space="preserve"> </w:t>
      </w:r>
      <w:r>
        <w:rPr>
          <w:sz w:val="24"/>
        </w:rPr>
        <w:t>atividade</w:t>
      </w:r>
      <w:r>
        <w:rPr>
          <w:spacing w:val="-5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cujo</w:t>
      </w:r>
      <w:r>
        <w:rPr>
          <w:spacing w:val="-7"/>
          <w:sz w:val="24"/>
        </w:rPr>
        <w:t xml:space="preserve"> </w:t>
      </w:r>
      <w:r>
        <w:rPr>
          <w:sz w:val="24"/>
        </w:rPr>
        <w:t>exercício</w:t>
      </w:r>
      <w:r>
        <w:rPr>
          <w:spacing w:val="-6"/>
          <w:sz w:val="24"/>
        </w:rPr>
        <w:t xml:space="preserve"> </w:t>
      </w:r>
      <w:r>
        <w:rPr>
          <w:sz w:val="24"/>
        </w:rPr>
        <w:t>contrata</w:t>
      </w:r>
      <w:r>
        <w:rPr>
          <w:spacing w:val="-6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concorre;</w:t>
      </w:r>
    </w:p>
    <w:p w14:paraId="6296732F" w14:textId="77777777" w:rsidR="003479F4" w:rsidRDefault="003479F4">
      <w:pPr>
        <w:spacing w:line="235" w:lineRule="auto"/>
        <w:jc w:val="both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40CDB4D4" w14:textId="77777777" w:rsidR="003479F4" w:rsidRDefault="003479F4">
      <w:pPr>
        <w:pStyle w:val="Corpodetexto"/>
        <w:ind w:left="0"/>
        <w:rPr>
          <w:sz w:val="20"/>
        </w:rPr>
      </w:pPr>
    </w:p>
    <w:p w14:paraId="278D8297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35" w:lineRule="auto"/>
        <w:ind w:right="649" w:firstLine="0"/>
        <w:rPr>
          <w:sz w:val="24"/>
        </w:rPr>
      </w:pPr>
      <w:r>
        <w:rPr>
          <w:sz w:val="24"/>
        </w:rPr>
        <w:t>Caso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fornecedor</w:t>
      </w:r>
      <w:r>
        <w:rPr>
          <w:spacing w:val="-7"/>
          <w:sz w:val="24"/>
        </w:rPr>
        <w:t xml:space="preserve"> </w:t>
      </w:r>
      <w:r>
        <w:rPr>
          <w:sz w:val="24"/>
        </w:rPr>
        <w:t>seja</w:t>
      </w:r>
      <w:r>
        <w:rPr>
          <w:spacing w:val="-4"/>
          <w:sz w:val="24"/>
        </w:rPr>
        <w:t xml:space="preserve"> </w:t>
      </w:r>
      <w:r>
        <w:rPr>
          <w:sz w:val="24"/>
        </w:rPr>
        <w:t>considerado</w:t>
      </w:r>
      <w:r>
        <w:rPr>
          <w:spacing w:val="-5"/>
          <w:sz w:val="24"/>
        </w:rPr>
        <w:t xml:space="preserve"> </w:t>
      </w:r>
      <w:r>
        <w:rPr>
          <w:sz w:val="24"/>
        </w:rPr>
        <w:t>isento</w:t>
      </w:r>
      <w:r>
        <w:rPr>
          <w:spacing w:val="-4"/>
          <w:sz w:val="24"/>
        </w:rPr>
        <w:t xml:space="preserve"> </w:t>
      </w:r>
      <w:r>
        <w:rPr>
          <w:sz w:val="24"/>
        </w:rPr>
        <w:t>dos</w:t>
      </w:r>
      <w:r>
        <w:rPr>
          <w:spacing w:val="-4"/>
          <w:sz w:val="24"/>
        </w:rPr>
        <w:t xml:space="preserve"> </w:t>
      </w:r>
      <w:r>
        <w:rPr>
          <w:sz w:val="24"/>
        </w:rPr>
        <w:t>tributos</w:t>
      </w:r>
      <w:r>
        <w:rPr>
          <w:spacing w:val="-4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-5"/>
          <w:sz w:val="24"/>
        </w:rPr>
        <w:t xml:space="preserve"> </w:t>
      </w:r>
      <w:r>
        <w:rPr>
          <w:sz w:val="24"/>
        </w:rPr>
        <w:t>ao</w:t>
      </w:r>
      <w:r>
        <w:rPr>
          <w:spacing w:val="-5"/>
          <w:sz w:val="24"/>
        </w:rPr>
        <w:t xml:space="preserve"> </w:t>
      </w:r>
      <w:r>
        <w:rPr>
          <w:sz w:val="24"/>
        </w:rPr>
        <w:t>objeto</w:t>
      </w:r>
      <w:r>
        <w:rPr>
          <w:spacing w:val="-4"/>
          <w:sz w:val="24"/>
        </w:rPr>
        <w:t xml:space="preserve"> </w:t>
      </w:r>
      <w:r>
        <w:rPr>
          <w:sz w:val="24"/>
        </w:rPr>
        <w:t>contratual,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deverá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comprovar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tal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condição</w:t>
      </w:r>
      <w:r>
        <w:rPr>
          <w:spacing w:val="-12"/>
          <w:sz w:val="24"/>
        </w:rPr>
        <w:t xml:space="preserve"> </w:t>
      </w:r>
      <w:r>
        <w:rPr>
          <w:sz w:val="24"/>
        </w:rPr>
        <w:t>mediante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Fazenda</w:t>
      </w:r>
      <w:r>
        <w:rPr>
          <w:spacing w:val="-12"/>
          <w:sz w:val="24"/>
        </w:rPr>
        <w:t xml:space="preserve"> </w:t>
      </w:r>
      <w:r>
        <w:rPr>
          <w:sz w:val="24"/>
        </w:rPr>
        <w:t>respectiva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58"/>
          <w:sz w:val="24"/>
        </w:rPr>
        <w:t xml:space="preserve"> </w:t>
      </w:r>
      <w:r>
        <w:rPr>
          <w:sz w:val="24"/>
        </w:rPr>
        <w:t>seu</w:t>
      </w:r>
      <w:r>
        <w:rPr>
          <w:spacing w:val="-4"/>
          <w:sz w:val="24"/>
        </w:rPr>
        <w:t xml:space="preserve"> </w:t>
      </w:r>
      <w:r>
        <w:rPr>
          <w:sz w:val="24"/>
        </w:rPr>
        <w:t>domicílio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7"/>
          <w:sz w:val="24"/>
        </w:rPr>
        <w:t xml:space="preserve"> </w:t>
      </w:r>
      <w:r>
        <w:rPr>
          <w:sz w:val="24"/>
        </w:rPr>
        <w:t>sede,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7"/>
          <w:sz w:val="24"/>
        </w:rPr>
        <w:t xml:space="preserve"> </w:t>
      </w:r>
      <w:r>
        <w:rPr>
          <w:sz w:val="24"/>
        </w:rPr>
        <w:t>outra</w:t>
      </w:r>
      <w:r>
        <w:rPr>
          <w:spacing w:val="-3"/>
          <w:sz w:val="24"/>
        </w:rPr>
        <w:t xml:space="preserve"> </w:t>
      </w:r>
      <w:r>
        <w:rPr>
          <w:sz w:val="24"/>
        </w:rPr>
        <w:t>equivalente,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forma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lei.</w:t>
      </w:r>
    </w:p>
    <w:p w14:paraId="7AD7AF4C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35" w:lineRule="auto"/>
        <w:ind w:right="646" w:firstLine="0"/>
        <w:rPr>
          <w:sz w:val="24"/>
        </w:rPr>
      </w:pPr>
      <w:r>
        <w:rPr>
          <w:sz w:val="24"/>
        </w:rPr>
        <w:t>O fornecedor enquadrado como microempreendedor individual que pretenda auferir os</w:t>
      </w:r>
      <w:r>
        <w:rPr>
          <w:spacing w:val="1"/>
          <w:sz w:val="24"/>
        </w:rPr>
        <w:t xml:space="preserve"> </w:t>
      </w:r>
      <w:r>
        <w:rPr>
          <w:sz w:val="24"/>
        </w:rPr>
        <w:t>benefícios do tratamento diferenciado previstos na Lei Complementar n. 123, de 2006, estará</w:t>
      </w:r>
      <w:r>
        <w:rPr>
          <w:spacing w:val="1"/>
          <w:sz w:val="24"/>
        </w:rPr>
        <w:t xml:space="preserve"> </w:t>
      </w:r>
      <w:r>
        <w:rPr>
          <w:sz w:val="24"/>
        </w:rPr>
        <w:t>dispensado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z w:val="24"/>
        </w:rPr>
        <w:t>prova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inscrição</w:t>
      </w:r>
      <w:r>
        <w:rPr>
          <w:spacing w:val="-11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cadastros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contribuintes</w:t>
      </w:r>
      <w:r>
        <w:rPr>
          <w:spacing w:val="-9"/>
          <w:sz w:val="24"/>
        </w:rPr>
        <w:t xml:space="preserve"> </w:t>
      </w:r>
      <w:r>
        <w:rPr>
          <w:sz w:val="24"/>
        </w:rPr>
        <w:t>estadual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municipal.</w:t>
      </w:r>
    </w:p>
    <w:p w14:paraId="3F6CEBA6" w14:textId="77777777" w:rsidR="003479F4" w:rsidRDefault="003479F4">
      <w:pPr>
        <w:pStyle w:val="Corpodetexto"/>
        <w:spacing w:before="11"/>
        <w:ind w:left="0"/>
        <w:rPr>
          <w:sz w:val="22"/>
        </w:rPr>
      </w:pPr>
    </w:p>
    <w:p w14:paraId="50990EA7" w14:textId="77777777" w:rsidR="003479F4" w:rsidRDefault="00000000">
      <w:pPr>
        <w:pStyle w:val="Ttulo1"/>
        <w:spacing w:line="272" w:lineRule="exact"/>
        <w:rPr>
          <w:u w:val="none"/>
        </w:rPr>
      </w:pPr>
      <w:bookmarkStart w:id="26" w:name="_Hlk162874039"/>
      <w:r>
        <w:t>Qualificação</w:t>
      </w:r>
      <w:r>
        <w:rPr>
          <w:spacing w:val="77"/>
        </w:rPr>
        <w:t xml:space="preserve"> </w:t>
      </w:r>
      <w:r>
        <w:t>Econômico-Financeira</w:t>
      </w:r>
    </w:p>
    <w:p w14:paraId="1AD40439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before="1" w:line="235" w:lineRule="auto"/>
        <w:ind w:right="650" w:firstLine="0"/>
        <w:rPr>
          <w:sz w:val="24"/>
        </w:rPr>
      </w:pPr>
      <w:r>
        <w:rPr>
          <w:sz w:val="24"/>
        </w:rPr>
        <w:t xml:space="preserve">Certidão negativa de falência expedida pelo distribuidor da sede do fornecedor - </w:t>
      </w:r>
      <w:hyperlink r:id="rId54" w:anchor="art69">
        <w:r>
          <w:rPr>
            <w:sz w:val="24"/>
            <w:u w:val="single"/>
          </w:rPr>
          <w:t>Lei nº</w:t>
        </w:r>
      </w:hyperlink>
      <w:r>
        <w:rPr>
          <w:spacing w:val="1"/>
          <w:sz w:val="24"/>
        </w:rPr>
        <w:t xml:space="preserve"> </w:t>
      </w:r>
      <w:hyperlink r:id="rId55" w:anchor="art69">
        <w:r>
          <w:rPr>
            <w:sz w:val="24"/>
            <w:u w:val="single"/>
          </w:rPr>
          <w:t>14.133,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2021,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art.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69,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caput,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inciso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II</w:t>
        </w:r>
      </w:hyperlink>
      <w:r>
        <w:rPr>
          <w:sz w:val="24"/>
        </w:rPr>
        <w:t>);</w:t>
      </w:r>
    </w:p>
    <w:p w14:paraId="52B2B33B" w14:textId="0B071A56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35" w:lineRule="auto"/>
        <w:ind w:right="652" w:firstLine="0"/>
        <w:rPr>
          <w:sz w:val="24"/>
        </w:rPr>
      </w:pPr>
      <w:r>
        <w:rPr>
          <w:sz w:val="24"/>
        </w:rPr>
        <w:t>Balanço patrimonial, demonstração de resultado de exercício e demais demonstrações</w:t>
      </w:r>
      <w:r>
        <w:rPr>
          <w:spacing w:val="1"/>
          <w:sz w:val="24"/>
        </w:rPr>
        <w:t xml:space="preserve"> </w:t>
      </w:r>
      <w:r>
        <w:rPr>
          <w:sz w:val="24"/>
        </w:rPr>
        <w:t>contábeis</w:t>
      </w:r>
      <w:r>
        <w:rPr>
          <w:spacing w:val="-4"/>
          <w:sz w:val="24"/>
        </w:rPr>
        <w:t xml:space="preserve"> </w:t>
      </w:r>
      <w:r>
        <w:rPr>
          <w:sz w:val="24"/>
        </w:rPr>
        <w:t>dos</w:t>
      </w:r>
      <w:r>
        <w:rPr>
          <w:spacing w:val="-3"/>
          <w:sz w:val="24"/>
        </w:rPr>
        <w:t xml:space="preserve"> </w:t>
      </w:r>
      <w:r w:rsidR="00F35E8B">
        <w:rPr>
          <w:spacing w:val="-3"/>
          <w:sz w:val="24"/>
        </w:rPr>
        <w:t>0</w:t>
      </w:r>
      <w:r>
        <w:rPr>
          <w:sz w:val="24"/>
        </w:rPr>
        <w:t>2</w:t>
      </w:r>
      <w:r>
        <w:rPr>
          <w:spacing w:val="-5"/>
          <w:sz w:val="24"/>
        </w:rPr>
        <w:t xml:space="preserve"> </w:t>
      </w:r>
      <w:r>
        <w:rPr>
          <w:sz w:val="24"/>
        </w:rPr>
        <w:t>(dois)</w:t>
      </w:r>
      <w:r>
        <w:rPr>
          <w:spacing w:val="-4"/>
          <w:sz w:val="24"/>
        </w:rPr>
        <w:t xml:space="preserve"> </w:t>
      </w:r>
      <w:r>
        <w:rPr>
          <w:sz w:val="24"/>
        </w:rPr>
        <w:t>últimos</w:t>
      </w:r>
      <w:r>
        <w:rPr>
          <w:spacing w:val="-5"/>
          <w:sz w:val="24"/>
        </w:rPr>
        <w:t xml:space="preserve"> </w:t>
      </w:r>
      <w:r>
        <w:rPr>
          <w:sz w:val="24"/>
        </w:rPr>
        <w:t>exercícios</w:t>
      </w:r>
      <w:r>
        <w:rPr>
          <w:spacing w:val="-6"/>
          <w:sz w:val="24"/>
        </w:rPr>
        <w:t xml:space="preserve"> </w:t>
      </w:r>
      <w:r>
        <w:rPr>
          <w:sz w:val="24"/>
        </w:rPr>
        <w:t>sociais,</w:t>
      </w:r>
      <w:r>
        <w:rPr>
          <w:spacing w:val="-7"/>
          <w:sz w:val="24"/>
        </w:rPr>
        <w:t xml:space="preserve"> </w:t>
      </w:r>
      <w:r>
        <w:rPr>
          <w:sz w:val="24"/>
        </w:rPr>
        <w:t>comprovando;</w:t>
      </w:r>
    </w:p>
    <w:p w14:paraId="2C92C4F0" w14:textId="37A1F145" w:rsidR="003479F4" w:rsidRDefault="00000000">
      <w:pPr>
        <w:pStyle w:val="PargrafodaLista"/>
        <w:numPr>
          <w:ilvl w:val="2"/>
          <w:numId w:val="15"/>
        </w:numPr>
        <w:tabs>
          <w:tab w:val="left" w:pos="1454"/>
        </w:tabs>
        <w:spacing w:line="235" w:lineRule="auto"/>
        <w:ind w:left="602" w:right="651" w:firstLine="0"/>
        <w:rPr>
          <w:sz w:val="24"/>
        </w:rPr>
      </w:pPr>
      <w:r>
        <w:rPr>
          <w:sz w:val="24"/>
        </w:rPr>
        <w:t>índices de Liquidez Geral (LG), Liquidez Corrente (LC), e Solvência Geral (SG)</w:t>
      </w:r>
      <w:r>
        <w:rPr>
          <w:spacing w:val="1"/>
          <w:sz w:val="24"/>
        </w:rPr>
        <w:t xml:space="preserve"> </w:t>
      </w:r>
      <w:r>
        <w:rPr>
          <w:sz w:val="24"/>
        </w:rPr>
        <w:t>superiores a</w:t>
      </w:r>
      <w:r>
        <w:rPr>
          <w:spacing w:val="-3"/>
          <w:sz w:val="24"/>
        </w:rPr>
        <w:t xml:space="preserve"> </w:t>
      </w:r>
      <w:r w:rsidR="00C31A7F">
        <w:rPr>
          <w:spacing w:val="-3"/>
          <w:sz w:val="24"/>
        </w:rPr>
        <w:t>0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(um);</w:t>
      </w:r>
    </w:p>
    <w:p w14:paraId="1599F140" w14:textId="77777777" w:rsidR="003479F4" w:rsidRDefault="00000000">
      <w:pPr>
        <w:pStyle w:val="PargrafodaLista"/>
        <w:numPr>
          <w:ilvl w:val="2"/>
          <w:numId w:val="15"/>
        </w:numPr>
        <w:tabs>
          <w:tab w:val="left" w:pos="1454"/>
        </w:tabs>
        <w:spacing w:line="235" w:lineRule="auto"/>
        <w:ind w:left="602" w:right="649" w:firstLine="0"/>
        <w:rPr>
          <w:sz w:val="24"/>
        </w:rPr>
      </w:pPr>
      <w:r>
        <w:rPr>
          <w:sz w:val="24"/>
        </w:rPr>
        <w:t>As empresas criadas no exercício financeiro da licitação deverão atender a todas as</w:t>
      </w:r>
      <w:r>
        <w:rPr>
          <w:spacing w:val="1"/>
          <w:sz w:val="24"/>
        </w:rPr>
        <w:t xml:space="preserve"> </w:t>
      </w:r>
      <w:r>
        <w:rPr>
          <w:sz w:val="24"/>
        </w:rPr>
        <w:t>exigências da habilitação e poderão substituir os demonstrativos contábeis pelo balanço de</w:t>
      </w:r>
      <w:r>
        <w:rPr>
          <w:spacing w:val="1"/>
          <w:sz w:val="24"/>
        </w:rPr>
        <w:t xml:space="preserve"> </w:t>
      </w:r>
      <w:r>
        <w:rPr>
          <w:sz w:val="24"/>
        </w:rPr>
        <w:t>abertura.</w:t>
      </w:r>
    </w:p>
    <w:p w14:paraId="4DC8D15B" w14:textId="6DE87CC2" w:rsidR="003479F4" w:rsidRDefault="00000000">
      <w:pPr>
        <w:pStyle w:val="PargrafodaLista"/>
        <w:numPr>
          <w:ilvl w:val="2"/>
          <w:numId w:val="15"/>
        </w:numPr>
        <w:tabs>
          <w:tab w:val="left" w:pos="1454"/>
        </w:tabs>
        <w:spacing w:line="232" w:lineRule="auto"/>
        <w:ind w:left="602" w:right="649" w:firstLine="0"/>
        <w:rPr>
          <w:sz w:val="24"/>
        </w:rPr>
      </w:pPr>
      <w:r>
        <w:rPr>
          <w:sz w:val="24"/>
        </w:rPr>
        <w:t>Os documentos referidos acima limitar-se-ão ao último exercício no caso de a pessoa</w:t>
      </w:r>
      <w:r>
        <w:rPr>
          <w:spacing w:val="-57"/>
          <w:sz w:val="24"/>
        </w:rPr>
        <w:t xml:space="preserve"> </w:t>
      </w:r>
      <w:r>
        <w:rPr>
          <w:sz w:val="24"/>
        </w:rPr>
        <w:t>jurídica</w:t>
      </w:r>
      <w:r>
        <w:rPr>
          <w:spacing w:val="-3"/>
          <w:sz w:val="24"/>
        </w:rPr>
        <w:t xml:space="preserve"> </w:t>
      </w:r>
      <w:r>
        <w:rPr>
          <w:sz w:val="24"/>
        </w:rPr>
        <w:t>ter</w:t>
      </w:r>
      <w:r>
        <w:rPr>
          <w:spacing w:val="-3"/>
          <w:sz w:val="24"/>
        </w:rPr>
        <w:t xml:space="preserve"> </w:t>
      </w:r>
      <w:r>
        <w:rPr>
          <w:sz w:val="24"/>
        </w:rPr>
        <w:t>sido</w:t>
      </w:r>
      <w:r>
        <w:rPr>
          <w:spacing w:val="-3"/>
          <w:sz w:val="24"/>
        </w:rPr>
        <w:t xml:space="preserve"> </w:t>
      </w:r>
      <w:r>
        <w:rPr>
          <w:sz w:val="24"/>
        </w:rPr>
        <w:t>constituída</w:t>
      </w:r>
      <w:r>
        <w:rPr>
          <w:spacing w:val="-2"/>
          <w:sz w:val="24"/>
        </w:rPr>
        <w:t xml:space="preserve"> </w:t>
      </w:r>
      <w:r>
        <w:rPr>
          <w:sz w:val="24"/>
        </w:rPr>
        <w:t>há</w:t>
      </w:r>
      <w:r>
        <w:rPr>
          <w:spacing w:val="-3"/>
          <w:sz w:val="24"/>
        </w:rPr>
        <w:t xml:space="preserve"> </w:t>
      </w:r>
      <w:r>
        <w:rPr>
          <w:sz w:val="24"/>
        </w:rPr>
        <w:t>menos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 w:rsidR="00F35E8B">
        <w:rPr>
          <w:spacing w:val="-3"/>
          <w:sz w:val="24"/>
        </w:rPr>
        <w:t>0</w:t>
      </w:r>
      <w:r>
        <w:rPr>
          <w:sz w:val="24"/>
        </w:rPr>
        <w:t>2</w:t>
      </w:r>
      <w:r>
        <w:rPr>
          <w:spacing w:val="-2"/>
          <w:sz w:val="24"/>
        </w:rPr>
        <w:t xml:space="preserve"> </w:t>
      </w:r>
      <w:r>
        <w:rPr>
          <w:sz w:val="24"/>
        </w:rPr>
        <w:t>(dois)</w:t>
      </w:r>
      <w:r>
        <w:rPr>
          <w:spacing w:val="-6"/>
          <w:sz w:val="24"/>
        </w:rPr>
        <w:t xml:space="preserve"> </w:t>
      </w:r>
      <w:r>
        <w:rPr>
          <w:sz w:val="24"/>
        </w:rPr>
        <w:t>anos;</w:t>
      </w:r>
    </w:p>
    <w:p w14:paraId="2C14773D" w14:textId="77777777" w:rsidR="003479F4" w:rsidRDefault="00000000">
      <w:pPr>
        <w:pStyle w:val="PargrafodaLista"/>
        <w:numPr>
          <w:ilvl w:val="2"/>
          <w:numId w:val="15"/>
        </w:numPr>
        <w:tabs>
          <w:tab w:val="left" w:pos="1454"/>
        </w:tabs>
        <w:spacing w:before="5" w:line="232" w:lineRule="auto"/>
        <w:ind w:left="602" w:right="649" w:firstLine="0"/>
        <w:rPr>
          <w:sz w:val="24"/>
        </w:rPr>
      </w:pPr>
      <w:r>
        <w:rPr>
          <w:sz w:val="24"/>
        </w:rPr>
        <w:t>Os</w:t>
      </w:r>
      <w:r>
        <w:rPr>
          <w:spacing w:val="-5"/>
          <w:sz w:val="24"/>
        </w:rPr>
        <w:t xml:space="preserve"> </w:t>
      </w:r>
      <w:r>
        <w:rPr>
          <w:sz w:val="24"/>
        </w:rPr>
        <w:t>documentos</w:t>
      </w:r>
      <w:r>
        <w:rPr>
          <w:spacing w:val="-5"/>
          <w:sz w:val="24"/>
        </w:rPr>
        <w:t xml:space="preserve"> </w:t>
      </w:r>
      <w:r>
        <w:rPr>
          <w:sz w:val="24"/>
        </w:rPr>
        <w:t>referidos</w:t>
      </w:r>
      <w:r>
        <w:rPr>
          <w:spacing w:val="-6"/>
          <w:sz w:val="24"/>
        </w:rPr>
        <w:t xml:space="preserve"> </w:t>
      </w:r>
      <w:r>
        <w:rPr>
          <w:sz w:val="24"/>
        </w:rPr>
        <w:t>acima</w:t>
      </w:r>
      <w:r>
        <w:rPr>
          <w:spacing w:val="-5"/>
          <w:sz w:val="24"/>
        </w:rPr>
        <w:t xml:space="preserve"> </w:t>
      </w:r>
      <w:r>
        <w:rPr>
          <w:sz w:val="24"/>
        </w:rPr>
        <w:t>deverão</w:t>
      </w:r>
      <w:r>
        <w:rPr>
          <w:spacing w:val="-7"/>
          <w:sz w:val="24"/>
        </w:rPr>
        <w:t xml:space="preserve"> </w:t>
      </w:r>
      <w:r>
        <w:rPr>
          <w:sz w:val="24"/>
        </w:rPr>
        <w:t>ser</w:t>
      </w:r>
      <w:r>
        <w:rPr>
          <w:spacing w:val="-5"/>
          <w:sz w:val="24"/>
        </w:rPr>
        <w:t xml:space="preserve"> </w:t>
      </w:r>
      <w:r>
        <w:rPr>
          <w:sz w:val="24"/>
        </w:rPr>
        <w:t>exigidos</w:t>
      </w:r>
      <w:r>
        <w:rPr>
          <w:spacing w:val="-5"/>
          <w:sz w:val="24"/>
        </w:rPr>
        <w:t xml:space="preserve"> </w:t>
      </w:r>
      <w:r>
        <w:rPr>
          <w:sz w:val="24"/>
        </w:rPr>
        <w:t>com</w:t>
      </w:r>
      <w:r>
        <w:rPr>
          <w:spacing w:val="-5"/>
          <w:sz w:val="24"/>
        </w:rPr>
        <w:t xml:space="preserve"> </w:t>
      </w:r>
      <w:r>
        <w:rPr>
          <w:sz w:val="24"/>
        </w:rPr>
        <w:t>base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limite</w:t>
      </w:r>
      <w:r>
        <w:rPr>
          <w:spacing w:val="-5"/>
          <w:sz w:val="24"/>
        </w:rPr>
        <w:t xml:space="preserve"> </w:t>
      </w:r>
      <w:r>
        <w:rPr>
          <w:sz w:val="24"/>
        </w:rPr>
        <w:t>definido</w:t>
      </w:r>
      <w:r>
        <w:rPr>
          <w:spacing w:val="-5"/>
          <w:sz w:val="24"/>
        </w:rPr>
        <w:t xml:space="preserve"> </w:t>
      </w:r>
      <w:r>
        <w:rPr>
          <w:sz w:val="24"/>
        </w:rPr>
        <w:t>pela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Receita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Federal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Brasil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transmissão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Escrituração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Contábil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Digital</w:t>
      </w:r>
      <w:r>
        <w:rPr>
          <w:spacing w:val="-8"/>
          <w:sz w:val="24"/>
        </w:rPr>
        <w:t xml:space="preserve"> </w:t>
      </w:r>
      <w:r>
        <w:rPr>
          <w:sz w:val="24"/>
        </w:rPr>
        <w:t>-</w:t>
      </w:r>
      <w:r>
        <w:rPr>
          <w:spacing w:val="-14"/>
          <w:sz w:val="24"/>
        </w:rPr>
        <w:t xml:space="preserve"> </w:t>
      </w:r>
      <w:r>
        <w:rPr>
          <w:sz w:val="24"/>
        </w:rPr>
        <w:t>ECD</w:t>
      </w:r>
      <w:r>
        <w:rPr>
          <w:spacing w:val="-13"/>
          <w:sz w:val="24"/>
        </w:rPr>
        <w:t xml:space="preserve"> </w:t>
      </w:r>
      <w:r>
        <w:rPr>
          <w:sz w:val="24"/>
        </w:rPr>
        <w:t>ao</w:t>
      </w:r>
      <w:r>
        <w:rPr>
          <w:spacing w:val="-12"/>
          <w:sz w:val="24"/>
        </w:rPr>
        <w:t xml:space="preserve"> </w:t>
      </w:r>
      <w:r>
        <w:rPr>
          <w:sz w:val="24"/>
        </w:rPr>
        <w:t>Sped.</w:t>
      </w:r>
    </w:p>
    <w:p w14:paraId="282F1735" w14:textId="5AB1BCB5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before="2" w:line="235" w:lineRule="auto"/>
        <w:ind w:right="647" w:firstLine="0"/>
        <w:rPr>
          <w:sz w:val="24"/>
        </w:rPr>
      </w:pPr>
      <w:r>
        <w:rPr>
          <w:sz w:val="24"/>
        </w:rPr>
        <w:t xml:space="preserve">Caso a empresa licitante apresente resultado inferior ou igual a </w:t>
      </w:r>
      <w:r w:rsidR="00C31A7F">
        <w:rPr>
          <w:sz w:val="24"/>
        </w:rPr>
        <w:t>0</w:t>
      </w:r>
      <w:r>
        <w:rPr>
          <w:sz w:val="24"/>
        </w:rPr>
        <w:t>1 (um) em qualquer dos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índices de Liquidez Geral (LG), Solvência Geral (SG) e Liquidez Corrente (LC), será exigido para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 xml:space="preserve">fins de habilitação capital mínimo </w:t>
      </w:r>
      <w:r>
        <w:rPr>
          <w:w w:val="95"/>
          <w:sz w:val="24"/>
          <w:u w:val="single"/>
        </w:rPr>
        <w:t>OU</w:t>
      </w:r>
      <w:r>
        <w:rPr>
          <w:w w:val="95"/>
          <w:sz w:val="24"/>
        </w:rPr>
        <w:t xml:space="preserve"> patrimônio líquido mínimo de 10% do valor total estimado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contratação.</w:t>
      </w:r>
    </w:p>
    <w:p w14:paraId="319A2100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35" w:lineRule="auto"/>
        <w:ind w:right="651" w:firstLine="0"/>
        <w:rPr>
          <w:sz w:val="24"/>
        </w:rPr>
      </w:pPr>
      <w:r>
        <w:rPr>
          <w:w w:val="95"/>
          <w:sz w:val="24"/>
        </w:rPr>
        <w:t>As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empresas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criadas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exercício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financeiro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licitação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deverão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atender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todas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as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exigências</w:t>
      </w:r>
      <w:r>
        <w:rPr>
          <w:spacing w:val="-55"/>
          <w:w w:val="95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habilitação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poderão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substituir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os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demonstrativos</w:t>
      </w:r>
      <w:r>
        <w:rPr>
          <w:spacing w:val="-11"/>
          <w:sz w:val="24"/>
        </w:rPr>
        <w:t xml:space="preserve"> </w:t>
      </w:r>
      <w:r>
        <w:rPr>
          <w:sz w:val="24"/>
        </w:rPr>
        <w:t>contábeis</w:t>
      </w:r>
      <w:r>
        <w:rPr>
          <w:spacing w:val="-12"/>
          <w:sz w:val="24"/>
        </w:rPr>
        <w:t xml:space="preserve"> </w:t>
      </w:r>
      <w:r>
        <w:rPr>
          <w:sz w:val="24"/>
        </w:rPr>
        <w:t>pelo</w:t>
      </w:r>
      <w:r>
        <w:rPr>
          <w:spacing w:val="-12"/>
          <w:sz w:val="24"/>
        </w:rPr>
        <w:t xml:space="preserve"> </w:t>
      </w:r>
      <w:r>
        <w:rPr>
          <w:sz w:val="24"/>
        </w:rPr>
        <w:t>balanço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abertura.</w:t>
      </w:r>
      <w:r>
        <w:rPr>
          <w:spacing w:val="-12"/>
          <w:sz w:val="24"/>
        </w:rPr>
        <w:t xml:space="preserve"> </w:t>
      </w:r>
      <w:r>
        <w:rPr>
          <w:sz w:val="24"/>
        </w:rPr>
        <w:t>(Lei</w:t>
      </w:r>
      <w:r>
        <w:rPr>
          <w:spacing w:val="-11"/>
          <w:sz w:val="24"/>
        </w:rPr>
        <w:t xml:space="preserve"> </w:t>
      </w:r>
      <w:r>
        <w:rPr>
          <w:sz w:val="24"/>
        </w:rPr>
        <w:t>nº</w:t>
      </w:r>
      <w:r>
        <w:rPr>
          <w:spacing w:val="-58"/>
          <w:sz w:val="24"/>
        </w:rPr>
        <w:t xml:space="preserve"> </w:t>
      </w:r>
      <w:r>
        <w:rPr>
          <w:sz w:val="24"/>
        </w:rPr>
        <w:t>14.133,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2021,</w:t>
      </w:r>
      <w:r>
        <w:rPr>
          <w:spacing w:val="-1"/>
          <w:sz w:val="24"/>
        </w:rPr>
        <w:t xml:space="preserve"> </w:t>
      </w:r>
      <w:r>
        <w:rPr>
          <w:sz w:val="24"/>
        </w:rPr>
        <w:t>art.</w:t>
      </w:r>
      <w:r>
        <w:rPr>
          <w:spacing w:val="-2"/>
          <w:sz w:val="24"/>
        </w:rPr>
        <w:t xml:space="preserve"> </w:t>
      </w:r>
      <w:r>
        <w:rPr>
          <w:sz w:val="24"/>
        </w:rPr>
        <w:t>65,</w:t>
      </w:r>
      <w:r>
        <w:rPr>
          <w:spacing w:val="-2"/>
          <w:sz w:val="24"/>
        </w:rPr>
        <w:t xml:space="preserve"> </w:t>
      </w:r>
      <w:r>
        <w:rPr>
          <w:sz w:val="24"/>
        </w:rPr>
        <w:t>§1º).</w:t>
      </w:r>
    </w:p>
    <w:p w14:paraId="00F0C130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35" w:lineRule="auto"/>
        <w:ind w:right="652" w:firstLine="0"/>
        <w:rPr>
          <w:sz w:val="24"/>
        </w:rPr>
      </w:pP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atendimento</w:t>
      </w:r>
      <w:r>
        <w:rPr>
          <w:spacing w:val="-6"/>
          <w:sz w:val="24"/>
        </w:rPr>
        <w:t xml:space="preserve"> </w:t>
      </w:r>
      <w:r>
        <w:rPr>
          <w:sz w:val="24"/>
        </w:rPr>
        <w:t>dos</w:t>
      </w:r>
      <w:r>
        <w:rPr>
          <w:spacing w:val="-6"/>
          <w:sz w:val="24"/>
        </w:rPr>
        <w:t xml:space="preserve"> </w:t>
      </w:r>
      <w:r>
        <w:rPr>
          <w:sz w:val="24"/>
        </w:rPr>
        <w:t>índices</w:t>
      </w:r>
      <w:r>
        <w:rPr>
          <w:spacing w:val="-4"/>
          <w:sz w:val="24"/>
        </w:rPr>
        <w:t xml:space="preserve"> </w:t>
      </w:r>
      <w:r>
        <w:rPr>
          <w:sz w:val="24"/>
        </w:rPr>
        <w:t>econômicos</w:t>
      </w:r>
      <w:r>
        <w:rPr>
          <w:spacing w:val="-6"/>
          <w:sz w:val="24"/>
        </w:rPr>
        <w:t xml:space="preserve"> </w:t>
      </w:r>
      <w:r>
        <w:rPr>
          <w:sz w:val="24"/>
        </w:rPr>
        <w:t>previstos</w:t>
      </w:r>
      <w:r>
        <w:rPr>
          <w:spacing w:val="-7"/>
          <w:sz w:val="24"/>
        </w:rPr>
        <w:t xml:space="preserve"> </w:t>
      </w:r>
      <w:r>
        <w:rPr>
          <w:sz w:val="24"/>
        </w:rPr>
        <w:t>neste</w:t>
      </w:r>
      <w:r>
        <w:rPr>
          <w:spacing w:val="-5"/>
          <w:sz w:val="24"/>
        </w:rPr>
        <w:t xml:space="preserve"> </w:t>
      </w:r>
      <w:r>
        <w:rPr>
          <w:sz w:val="24"/>
        </w:rPr>
        <w:t>item</w:t>
      </w:r>
      <w:r>
        <w:rPr>
          <w:spacing w:val="-6"/>
          <w:sz w:val="24"/>
        </w:rPr>
        <w:t xml:space="preserve"> </w:t>
      </w:r>
      <w:r>
        <w:rPr>
          <w:sz w:val="24"/>
        </w:rPr>
        <w:t>deverá</w:t>
      </w:r>
      <w:r>
        <w:rPr>
          <w:spacing w:val="-6"/>
          <w:sz w:val="24"/>
        </w:rPr>
        <w:t xml:space="preserve"> </w:t>
      </w:r>
      <w:r>
        <w:rPr>
          <w:sz w:val="24"/>
        </w:rPr>
        <w:t>ser</w:t>
      </w:r>
      <w:r>
        <w:rPr>
          <w:spacing w:val="-6"/>
          <w:sz w:val="24"/>
        </w:rPr>
        <w:t xml:space="preserve"> </w:t>
      </w:r>
      <w:r>
        <w:rPr>
          <w:sz w:val="24"/>
        </w:rPr>
        <w:t>atestado</w:t>
      </w:r>
      <w:r>
        <w:rPr>
          <w:spacing w:val="-6"/>
          <w:sz w:val="24"/>
        </w:rPr>
        <w:t xml:space="preserve"> </w:t>
      </w:r>
      <w:r>
        <w:rPr>
          <w:sz w:val="24"/>
        </w:rPr>
        <w:t>mediante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declaração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assinada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por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profissional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habilitado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área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contábil,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apresentada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pelo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fornecedor.</w:t>
      </w:r>
    </w:p>
    <w:p w14:paraId="2F300D27" w14:textId="77777777" w:rsidR="003479F4" w:rsidRDefault="003479F4">
      <w:pPr>
        <w:pStyle w:val="Corpodetexto"/>
        <w:spacing w:before="9"/>
        <w:ind w:left="0"/>
        <w:rPr>
          <w:sz w:val="22"/>
        </w:rPr>
      </w:pPr>
    </w:p>
    <w:bookmarkEnd w:id="26"/>
    <w:p w14:paraId="61756C48" w14:textId="77777777" w:rsidR="003479F4" w:rsidRPr="00782C71" w:rsidRDefault="00000000">
      <w:pPr>
        <w:pStyle w:val="Ttulo1"/>
        <w:spacing w:line="272" w:lineRule="exact"/>
        <w:rPr>
          <w:u w:val="none"/>
        </w:rPr>
      </w:pPr>
      <w:r w:rsidRPr="00782C71">
        <w:t>Qualificação</w:t>
      </w:r>
      <w:r w:rsidRPr="00782C71">
        <w:rPr>
          <w:spacing w:val="-1"/>
        </w:rPr>
        <w:t xml:space="preserve"> </w:t>
      </w:r>
      <w:r w:rsidRPr="00782C71">
        <w:t>técnica</w:t>
      </w:r>
    </w:p>
    <w:p w14:paraId="70C7E6B3" w14:textId="77777777" w:rsidR="003479F4" w:rsidRPr="00782C71" w:rsidRDefault="00000000" w:rsidP="00C31A7F">
      <w:pPr>
        <w:pStyle w:val="PargrafodaLista"/>
        <w:numPr>
          <w:ilvl w:val="1"/>
          <w:numId w:val="15"/>
        </w:numPr>
        <w:tabs>
          <w:tab w:val="left" w:pos="1169"/>
        </w:tabs>
        <w:spacing w:line="270" w:lineRule="exact"/>
        <w:ind w:left="1168"/>
        <w:rPr>
          <w:b/>
          <w:bCs/>
          <w:sz w:val="24"/>
        </w:rPr>
      </w:pPr>
      <w:r w:rsidRPr="00782C71">
        <w:rPr>
          <w:b/>
          <w:bCs/>
          <w:spacing w:val="-1"/>
          <w:sz w:val="24"/>
        </w:rPr>
        <w:t>Autorização</w:t>
      </w:r>
      <w:r w:rsidRPr="00782C71">
        <w:rPr>
          <w:b/>
          <w:bCs/>
          <w:spacing w:val="5"/>
          <w:sz w:val="24"/>
        </w:rPr>
        <w:t xml:space="preserve"> </w:t>
      </w:r>
      <w:r w:rsidRPr="00782C71">
        <w:rPr>
          <w:b/>
          <w:bCs/>
          <w:spacing w:val="-1"/>
          <w:sz w:val="24"/>
        </w:rPr>
        <w:t>de</w:t>
      </w:r>
      <w:r w:rsidRPr="00782C71">
        <w:rPr>
          <w:b/>
          <w:bCs/>
          <w:spacing w:val="6"/>
          <w:sz w:val="24"/>
        </w:rPr>
        <w:t xml:space="preserve"> </w:t>
      </w:r>
      <w:r w:rsidRPr="00782C71">
        <w:rPr>
          <w:b/>
          <w:bCs/>
          <w:spacing w:val="-1"/>
          <w:sz w:val="24"/>
        </w:rPr>
        <w:t>Funcionamento</w:t>
      </w:r>
      <w:r w:rsidRPr="00782C71">
        <w:rPr>
          <w:b/>
          <w:bCs/>
          <w:spacing w:val="6"/>
          <w:sz w:val="24"/>
        </w:rPr>
        <w:t xml:space="preserve"> </w:t>
      </w:r>
      <w:r w:rsidRPr="00782C71">
        <w:rPr>
          <w:b/>
          <w:bCs/>
          <w:spacing w:val="-1"/>
          <w:sz w:val="24"/>
        </w:rPr>
        <w:t>emitida</w:t>
      </w:r>
      <w:r w:rsidRPr="00782C71">
        <w:rPr>
          <w:b/>
          <w:bCs/>
          <w:spacing w:val="6"/>
          <w:sz w:val="24"/>
        </w:rPr>
        <w:t xml:space="preserve"> </w:t>
      </w:r>
      <w:r w:rsidRPr="00782C71">
        <w:rPr>
          <w:b/>
          <w:bCs/>
          <w:sz w:val="24"/>
        </w:rPr>
        <w:t>pela</w:t>
      </w:r>
      <w:r w:rsidRPr="00782C71">
        <w:rPr>
          <w:b/>
          <w:bCs/>
          <w:spacing w:val="6"/>
          <w:sz w:val="24"/>
        </w:rPr>
        <w:t xml:space="preserve"> </w:t>
      </w:r>
      <w:r w:rsidRPr="00782C71">
        <w:rPr>
          <w:b/>
          <w:bCs/>
          <w:sz w:val="24"/>
        </w:rPr>
        <w:t>Agência</w:t>
      </w:r>
      <w:r w:rsidRPr="00782C71">
        <w:rPr>
          <w:b/>
          <w:bCs/>
          <w:spacing w:val="6"/>
          <w:sz w:val="24"/>
        </w:rPr>
        <w:t xml:space="preserve"> </w:t>
      </w:r>
      <w:r w:rsidRPr="00782C71">
        <w:rPr>
          <w:b/>
          <w:bCs/>
          <w:sz w:val="24"/>
        </w:rPr>
        <w:t>Nacional</w:t>
      </w:r>
      <w:r w:rsidRPr="00782C71">
        <w:rPr>
          <w:b/>
          <w:bCs/>
          <w:spacing w:val="6"/>
          <w:sz w:val="24"/>
        </w:rPr>
        <w:t xml:space="preserve"> </w:t>
      </w:r>
      <w:r w:rsidRPr="00782C71">
        <w:rPr>
          <w:b/>
          <w:bCs/>
          <w:sz w:val="24"/>
        </w:rPr>
        <w:t>de</w:t>
      </w:r>
      <w:r w:rsidRPr="00782C71">
        <w:rPr>
          <w:b/>
          <w:bCs/>
          <w:spacing w:val="6"/>
          <w:sz w:val="24"/>
        </w:rPr>
        <w:t xml:space="preserve"> </w:t>
      </w:r>
      <w:r w:rsidRPr="00782C71">
        <w:rPr>
          <w:b/>
          <w:bCs/>
          <w:sz w:val="24"/>
        </w:rPr>
        <w:t>Vigilância</w:t>
      </w:r>
      <w:r w:rsidRPr="00782C71">
        <w:rPr>
          <w:b/>
          <w:bCs/>
          <w:spacing w:val="6"/>
          <w:sz w:val="24"/>
        </w:rPr>
        <w:t xml:space="preserve"> </w:t>
      </w:r>
      <w:r w:rsidRPr="00782C71">
        <w:rPr>
          <w:b/>
          <w:bCs/>
          <w:sz w:val="24"/>
        </w:rPr>
        <w:t>Sanitária</w:t>
      </w:r>
      <w:r w:rsidRPr="00782C71">
        <w:rPr>
          <w:b/>
          <w:bCs/>
          <w:spacing w:val="11"/>
          <w:sz w:val="24"/>
        </w:rPr>
        <w:t xml:space="preserve"> </w:t>
      </w:r>
      <w:r w:rsidRPr="00782C71">
        <w:rPr>
          <w:b/>
          <w:bCs/>
          <w:sz w:val="24"/>
        </w:rPr>
        <w:t>–</w:t>
      </w:r>
    </w:p>
    <w:p w14:paraId="3FEA4FC6" w14:textId="685A2334" w:rsidR="003479F4" w:rsidRDefault="00000000" w:rsidP="00C31A7F">
      <w:pPr>
        <w:pStyle w:val="Corpodetexto"/>
        <w:spacing w:line="270" w:lineRule="exact"/>
        <w:jc w:val="both"/>
        <w:rPr>
          <w:b/>
          <w:bCs/>
        </w:rPr>
      </w:pPr>
      <w:r w:rsidRPr="00782C71">
        <w:rPr>
          <w:b/>
          <w:bCs/>
        </w:rPr>
        <w:t>ANVISA</w:t>
      </w:r>
    </w:p>
    <w:p w14:paraId="65056B8A" w14:textId="77777777" w:rsidR="00782C71" w:rsidRPr="00782C71" w:rsidRDefault="00782C71">
      <w:pPr>
        <w:pStyle w:val="Corpodetexto"/>
        <w:spacing w:line="270" w:lineRule="exact"/>
        <w:rPr>
          <w:b/>
          <w:bCs/>
        </w:rPr>
      </w:pPr>
    </w:p>
    <w:p w14:paraId="1B032464" w14:textId="4976A9BA" w:rsidR="003479F4" w:rsidRPr="00782C71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72" w:lineRule="exact"/>
        <w:ind w:left="1168"/>
        <w:rPr>
          <w:b/>
          <w:bCs/>
          <w:sz w:val="24"/>
        </w:rPr>
      </w:pPr>
      <w:r w:rsidRPr="00782C71">
        <w:rPr>
          <w:b/>
          <w:bCs/>
          <w:w w:val="95"/>
          <w:sz w:val="24"/>
        </w:rPr>
        <w:t>Alvará</w:t>
      </w:r>
      <w:r w:rsidRPr="00782C71">
        <w:rPr>
          <w:b/>
          <w:bCs/>
          <w:spacing w:val="-5"/>
          <w:w w:val="95"/>
          <w:sz w:val="24"/>
        </w:rPr>
        <w:t xml:space="preserve"> </w:t>
      </w:r>
      <w:r w:rsidRPr="00782C71">
        <w:rPr>
          <w:b/>
          <w:bCs/>
          <w:w w:val="95"/>
          <w:sz w:val="24"/>
        </w:rPr>
        <w:t>da</w:t>
      </w:r>
      <w:r w:rsidRPr="00782C71">
        <w:rPr>
          <w:b/>
          <w:bCs/>
          <w:spacing w:val="-4"/>
          <w:w w:val="95"/>
          <w:sz w:val="24"/>
        </w:rPr>
        <w:t xml:space="preserve"> </w:t>
      </w:r>
      <w:r w:rsidRPr="00782C71">
        <w:rPr>
          <w:b/>
          <w:bCs/>
          <w:w w:val="95"/>
          <w:sz w:val="24"/>
        </w:rPr>
        <w:t>Vigilância</w:t>
      </w:r>
      <w:r w:rsidRPr="00782C71">
        <w:rPr>
          <w:b/>
          <w:bCs/>
          <w:spacing w:val="-3"/>
          <w:w w:val="95"/>
          <w:sz w:val="24"/>
        </w:rPr>
        <w:t xml:space="preserve"> </w:t>
      </w:r>
      <w:r w:rsidRPr="00782C71">
        <w:rPr>
          <w:b/>
          <w:bCs/>
          <w:w w:val="95"/>
          <w:sz w:val="24"/>
        </w:rPr>
        <w:t>Sanitária</w:t>
      </w:r>
      <w:r w:rsidRPr="00782C71">
        <w:rPr>
          <w:b/>
          <w:bCs/>
          <w:spacing w:val="-5"/>
          <w:w w:val="95"/>
          <w:sz w:val="24"/>
        </w:rPr>
        <w:t xml:space="preserve"> </w:t>
      </w:r>
      <w:r w:rsidRPr="00782C71">
        <w:rPr>
          <w:b/>
          <w:bCs/>
          <w:w w:val="95"/>
          <w:sz w:val="24"/>
        </w:rPr>
        <w:t>expedido</w:t>
      </w:r>
      <w:r w:rsidRPr="00782C71">
        <w:rPr>
          <w:b/>
          <w:bCs/>
          <w:spacing w:val="-3"/>
          <w:w w:val="95"/>
          <w:sz w:val="24"/>
        </w:rPr>
        <w:t xml:space="preserve"> </w:t>
      </w:r>
      <w:r w:rsidRPr="00782C71">
        <w:rPr>
          <w:b/>
          <w:bCs/>
          <w:w w:val="95"/>
          <w:sz w:val="24"/>
        </w:rPr>
        <w:t>pelo</w:t>
      </w:r>
      <w:r w:rsidRPr="00782C71">
        <w:rPr>
          <w:b/>
          <w:bCs/>
          <w:spacing w:val="-5"/>
          <w:w w:val="95"/>
          <w:sz w:val="24"/>
        </w:rPr>
        <w:t xml:space="preserve"> </w:t>
      </w:r>
      <w:r w:rsidRPr="00782C71">
        <w:rPr>
          <w:b/>
          <w:bCs/>
          <w:w w:val="95"/>
          <w:sz w:val="24"/>
        </w:rPr>
        <w:t>Município</w:t>
      </w:r>
      <w:r w:rsidRPr="00782C71">
        <w:rPr>
          <w:b/>
          <w:bCs/>
          <w:spacing w:val="-4"/>
          <w:w w:val="95"/>
          <w:sz w:val="24"/>
        </w:rPr>
        <w:t xml:space="preserve"> </w:t>
      </w:r>
      <w:r w:rsidRPr="00782C71">
        <w:rPr>
          <w:b/>
          <w:bCs/>
          <w:w w:val="95"/>
          <w:sz w:val="24"/>
        </w:rPr>
        <w:t>da</w:t>
      </w:r>
      <w:r w:rsidRPr="00782C71">
        <w:rPr>
          <w:b/>
          <w:bCs/>
          <w:spacing w:val="-4"/>
          <w:w w:val="95"/>
          <w:sz w:val="24"/>
        </w:rPr>
        <w:t xml:space="preserve"> </w:t>
      </w:r>
      <w:r w:rsidRPr="00782C71">
        <w:rPr>
          <w:b/>
          <w:bCs/>
          <w:w w:val="95"/>
          <w:sz w:val="24"/>
        </w:rPr>
        <w:t>Sede</w:t>
      </w:r>
      <w:r w:rsidRPr="00782C71">
        <w:rPr>
          <w:b/>
          <w:bCs/>
          <w:spacing w:val="-3"/>
          <w:w w:val="95"/>
          <w:sz w:val="24"/>
        </w:rPr>
        <w:t xml:space="preserve"> </w:t>
      </w:r>
      <w:r w:rsidRPr="00782C71">
        <w:rPr>
          <w:b/>
          <w:bCs/>
          <w:w w:val="95"/>
          <w:sz w:val="24"/>
        </w:rPr>
        <w:t>da</w:t>
      </w:r>
      <w:r w:rsidRPr="00782C71">
        <w:rPr>
          <w:b/>
          <w:bCs/>
          <w:spacing w:val="1"/>
          <w:w w:val="95"/>
          <w:sz w:val="24"/>
        </w:rPr>
        <w:t xml:space="preserve"> </w:t>
      </w:r>
      <w:r w:rsidRPr="00782C71">
        <w:rPr>
          <w:b/>
          <w:bCs/>
          <w:w w:val="95"/>
          <w:sz w:val="24"/>
        </w:rPr>
        <w:t>empresa</w:t>
      </w:r>
      <w:r w:rsidRPr="00782C71">
        <w:rPr>
          <w:b/>
          <w:bCs/>
          <w:spacing w:val="-3"/>
          <w:w w:val="95"/>
          <w:sz w:val="24"/>
        </w:rPr>
        <w:t xml:space="preserve"> </w:t>
      </w:r>
      <w:r w:rsidRPr="00782C71">
        <w:rPr>
          <w:b/>
          <w:bCs/>
          <w:w w:val="95"/>
          <w:sz w:val="24"/>
        </w:rPr>
        <w:t>Licitante</w:t>
      </w:r>
      <w:r w:rsidR="00782C71">
        <w:rPr>
          <w:b/>
          <w:bCs/>
          <w:w w:val="95"/>
          <w:sz w:val="24"/>
        </w:rPr>
        <w:t>.</w:t>
      </w:r>
    </w:p>
    <w:p w14:paraId="6297D26A" w14:textId="77777777" w:rsidR="003479F4" w:rsidRDefault="003479F4">
      <w:pPr>
        <w:pStyle w:val="Corpodetexto"/>
        <w:spacing w:before="5"/>
        <w:ind w:left="0"/>
      </w:pPr>
    </w:p>
    <w:p w14:paraId="75700E49" w14:textId="77777777" w:rsidR="003479F4" w:rsidRDefault="00000000">
      <w:pPr>
        <w:pStyle w:val="Ttulo1"/>
        <w:numPr>
          <w:ilvl w:val="0"/>
          <w:numId w:val="15"/>
        </w:numPr>
        <w:tabs>
          <w:tab w:val="left" w:pos="1168"/>
          <w:tab w:val="left" w:pos="1169"/>
        </w:tabs>
        <w:ind w:left="1168"/>
        <w:rPr>
          <w:u w:val="none"/>
        </w:rPr>
      </w:pPr>
      <w:r>
        <w:rPr>
          <w:w w:val="95"/>
        </w:rPr>
        <w:t>ESTIMATIVAS</w:t>
      </w:r>
      <w:r>
        <w:rPr>
          <w:spacing w:val="28"/>
          <w:w w:val="95"/>
        </w:rPr>
        <w:t xml:space="preserve"> </w:t>
      </w:r>
      <w:r>
        <w:rPr>
          <w:w w:val="95"/>
        </w:rPr>
        <w:t>DO</w:t>
      </w:r>
      <w:r>
        <w:rPr>
          <w:spacing w:val="28"/>
          <w:w w:val="95"/>
        </w:rPr>
        <w:t xml:space="preserve"> </w:t>
      </w:r>
      <w:r>
        <w:rPr>
          <w:w w:val="95"/>
        </w:rPr>
        <w:t>VALOR</w:t>
      </w:r>
      <w:r>
        <w:rPr>
          <w:spacing w:val="29"/>
          <w:w w:val="95"/>
        </w:rPr>
        <w:t xml:space="preserve"> </w:t>
      </w:r>
      <w:r>
        <w:rPr>
          <w:w w:val="95"/>
        </w:rPr>
        <w:t>DA</w:t>
      </w:r>
      <w:r>
        <w:rPr>
          <w:spacing w:val="30"/>
          <w:w w:val="95"/>
        </w:rPr>
        <w:t xml:space="preserve"> </w:t>
      </w:r>
      <w:r>
        <w:rPr>
          <w:w w:val="95"/>
        </w:rPr>
        <w:t>CONTRATAÇÃO</w:t>
      </w:r>
    </w:p>
    <w:p w14:paraId="66E1084B" w14:textId="4D0361A2" w:rsidR="003479F4" w:rsidRDefault="00000000" w:rsidP="00C31A7F">
      <w:pPr>
        <w:pStyle w:val="Corpodetexto"/>
        <w:spacing w:line="274" w:lineRule="exact"/>
      </w:pPr>
      <w:r>
        <w:rPr>
          <w:spacing w:val="-1"/>
        </w:rPr>
        <w:t>O</w:t>
      </w:r>
      <w:r>
        <w:rPr>
          <w:spacing w:val="-13"/>
        </w:rPr>
        <w:t xml:space="preserve"> </w:t>
      </w:r>
      <w:r>
        <w:rPr>
          <w:spacing w:val="-1"/>
        </w:rPr>
        <w:t>custo</w:t>
      </w:r>
      <w:r>
        <w:rPr>
          <w:spacing w:val="-14"/>
        </w:rPr>
        <w:t xml:space="preserve"> </w:t>
      </w:r>
      <w:r>
        <w:rPr>
          <w:spacing w:val="-1"/>
        </w:rPr>
        <w:t>estimado</w:t>
      </w:r>
      <w:r>
        <w:rPr>
          <w:spacing w:val="-12"/>
        </w:rPr>
        <w:t xml:space="preserve"> </w:t>
      </w:r>
      <w:r>
        <w:rPr>
          <w:spacing w:val="-1"/>
        </w:rPr>
        <w:t>total</w:t>
      </w:r>
      <w:r>
        <w:rPr>
          <w:spacing w:val="-12"/>
        </w:rPr>
        <w:t xml:space="preserve"> </w:t>
      </w:r>
      <w:r>
        <w:rPr>
          <w:spacing w:val="-1"/>
        </w:rPr>
        <w:t>da</w:t>
      </w:r>
      <w:r>
        <w:rPr>
          <w:spacing w:val="-14"/>
        </w:rPr>
        <w:t xml:space="preserve"> </w:t>
      </w:r>
      <w:r>
        <w:rPr>
          <w:spacing w:val="-1"/>
        </w:rPr>
        <w:t>contratação</w:t>
      </w:r>
      <w:r>
        <w:rPr>
          <w:spacing w:val="-12"/>
        </w:rPr>
        <w:t xml:space="preserve"> </w:t>
      </w:r>
      <w:r>
        <w:rPr>
          <w:spacing w:val="-1"/>
        </w:rPr>
        <w:t>é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R$</w:t>
      </w:r>
      <w:r w:rsidR="00C31A7F">
        <w:rPr>
          <w:spacing w:val="4"/>
          <w:w w:val="95"/>
        </w:rPr>
        <w:t>111.537,25</w:t>
      </w:r>
      <w:r w:rsidR="00C31A7F">
        <w:rPr>
          <w:spacing w:val="5"/>
          <w:w w:val="95"/>
        </w:rPr>
        <w:t xml:space="preserve"> </w:t>
      </w:r>
      <w:r w:rsidR="00C31A7F">
        <w:rPr>
          <w:w w:val="95"/>
        </w:rPr>
        <w:t>(cento e onze mil quinhentos e trinta e sete reais e vinte e cinco centavos</w:t>
      </w:r>
      <w:r w:rsidR="00C31A7F" w:rsidRPr="00A101B2">
        <w:rPr>
          <w:w w:val="95"/>
        </w:rPr>
        <w:t>)</w:t>
      </w:r>
      <w:r w:rsidRPr="00EA0EC9">
        <w:rPr>
          <w:spacing w:val="-1"/>
          <w:w w:val="95"/>
        </w:rPr>
        <w:t xml:space="preserve"> </w:t>
      </w:r>
      <w:r w:rsidRPr="00EA0EC9">
        <w:rPr>
          <w:w w:val="95"/>
        </w:rPr>
        <w:t>conforme</w:t>
      </w:r>
      <w:r w:rsidRPr="00EA0EC9">
        <w:rPr>
          <w:spacing w:val="-1"/>
          <w:w w:val="95"/>
        </w:rPr>
        <w:t xml:space="preserve"> </w:t>
      </w:r>
      <w:r w:rsidRPr="00EA0EC9">
        <w:rPr>
          <w:w w:val="95"/>
        </w:rPr>
        <w:t>custos unitários</w:t>
      </w:r>
      <w:r w:rsidRPr="00EA0EC9">
        <w:rPr>
          <w:spacing w:val="-1"/>
          <w:w w:val="95"/>
        </w:rPr>
        <w:t xml:space="preserve"> </w:t>
      </w:r>
      <w:r w:rsidRPr="00EA0EC9">
        <w:rPr>
          <w:w w:val="95"/>
        </w:rPr>
        <w:t>apostos na tabela acima</w:t>
      </w:r>
      <w:r>
        <w:rPr>
          <w:w w:val="95"/>
        </w:rPr>
        <w:t>.</w:t>
      </w:r>
    </w:p>
    <w:p w14:paraId="62081629" w14:textId="77777777" w:rsidR="003479F4" w:rsidRDefault="003479F4">
      <w:pPr>
        <w:pStyle w:val="Corpodetexto"/>
        <w:spacing w:before="8"/>
        <w:ind w:left="0"/>
      </w:pPr>
    </w:p>
    <w:p w14:paraId="6B4718D4" w14:textId="77777777" w:rsidR="003479F4" w:rsidRDefault="00000000">
      <w:pPr>
        <w:pStyle w:val="Ttulo1"/>
        <w:numPr>
          <w:ilvl w:val="0"/>
          <w:numId w:val="15"/>
        </w:numPr>
        <w:tabs>
          <w:tab w:val="left" w:pos="1309"/>
          <w:tab w:val="left" w:pos="1310"/>
        </w:tabs>
        <w:ind w:left="1310" w:hanging="708"/>
        <w:rPr>
          <w:u w:val="none"/>
        </w:rPr>
      </w:pPr>
      <w:r>
        <w:rPr>
          <w:w w:val="95"/>
        </w:rPr>
        <w:t>ADEQUAÇÃO</w:t>
      </w:r>
      <w:r>
        <w:rPr>
          <w:spacing w:val="54"/>
        </w:rPr>
        <w:t xml:space="preserve"> </w:t>
      </w:r>
      <w:r>
        <w:rPr>
          <w:w w:val="95"/>
        </w:rPr>
        <w:t>ORÇAMENTÁRIA</w:t>
      </w:r>
    </w:p>
    <w:p w14:paraId="21907979" w14:textId="0401927E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before="4" w:line="232" w:lineRule="auto"/>
        <w:ind w:right="657" w:firstLine="0"/>
        <w:rPr>
          <w:sz w:val="24"/>
        </w:rPr>
      </w:pP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despesas</w:t>
      </w:r>
      <w:r>
        <w:rPr>
          <w:spacing w:val="-4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presente</w:t>
      </w:r>
      <w:r>
        <w:rPr>
          <w:spacing w:val="-5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4"/>
          <w:sz w:val="24"/>
        </w:rPr>
        <w:t xml:space="preserve"> </w:t>
      </w:r>
      <w:r>
        <w:rPr>
          <w:sz w:val="24"/>
        </w:rPr>
        <w:t>correrão</w:t>
      </w:r>
      <w:r>
        <w:rPr>
          <w:spacing w:val="-4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conta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recursos</w:t>
      </w:r>
      <w:r>
        <w:rPr>
          <w:spacing w:val="-3"/>
          <w:sz w:val="24"/>
        </w:rPr>
        <w:t xml:space="preserve"> </w:t>
      </w:r>
      <w:r>
        <w:rPr>
          <w:sz w:val="24"/>
        </w:rPr>
        <w:t>específicos</w:t>
      </w:r>
      <w:r>
        <w:rPr>
          <w:spacing w:val="-57"/>
          <w:sz w:val="24"/>
        </w:rPr>
        <w:t xml:space="preserve"> </w:t>
      </w:r>
      <w:r>
        <w:rPr>
          <w:sz w:val="24"/>
        </w:rPr>
        <w:t>consignados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3"/>
          <w:sz w:val="24"/>
        </w:rPr>
        <w:t xml:space="preserve"> </w:t>
      </w:r>
      <w:r>
        <w:rPr>
          <w:sz w:val="24"/>
        </w:rPr>
        <w:t>Orçamento</w:t>
      </w:r>
      <w:r>
        <w:rPr>
          <w:spacing w:val="-2"/>
          <w:sz w:val="24"/>
        </w:rPr>
        <w:t xml:space="preserve"> </w:t>
      </w:r>
      <w:r>
        <w:rPr>
          <w:sz w:val="24"/>
        </w:rPr>
        <w:t>Geral</w:t>
      </w:r>
      <w:r>
        <w:rPr>
          <w:spacing w:val="-2"/>
          <w:sz w:val="24"/>
        </w:rPr>
        <w:t xml:space="preserve"> </w:t>
      </w:r>
      <w:r>
        <w:rPr>
          <w:sz w:val="24"/>
        </w:rPr>
        <w:t>d</w:t>
      </w:r>
      <w:r w:rsidR="00F35E8B">
        <w:rPr>
          <w:sz w:val="24"/>
        </w:rPr>
        <w:t>a Fundação Hospitalar Municipal João Henrique/UPA</w:t>
      </w:r>
      <w:r>
        <w:rPr>
          <w:sz w:val="24"/>
        </w:rPr>
        <w:t>.</w:t>
      </w:r>
    </w:p>
    <w:p w14:paraId="3E90E58F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line="274" w:lineRule="exact"/>
        <w:ind w:left="1168"/>
        <w:rPr>
          <w:sz w:val="24"/>
        </w:rPr>
      </w:pPr>
      <w:r>
        <w:rPr>
          <w:w w:val="95"/>
          <w:sz w:val="24"/>
        </w:rPr>
        <w:t>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contratação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será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atendida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pela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seguinte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dotação:</w:t>
      </w:r>
    </w:p>
    <w:p w14:paraId="57C3672E" w14:textId="77777777" w:rsidR="003479F4" w:rsidRDefault="003479F4">
      <w:pPr>
        <w:spacing w:line="274" w:lineRule="exact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648E512B" w14:textId="77777777" w:rsidR="003479F4" w:rsidRDefault="003479F4">
      <w:pPr>
        <w:pStyle w:val="Corpodetexto"/>
        <w:ind w:left="0"/>
      </w:pPr>
    </w:p>
    <w:tbl>
      <w:tblPr>
        <w:tblStyle w:val="TableNormal"/>
        <w:tblW w:w="0" w:type="auto"/>
        <w:tblInd w:w="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543"/>
        <w:gridCol w:w="3281"/>
        <w:gridCol w:w="984"/>
        <w:gridCol w:w="909"/>
      </w:tblGrid>
      <w:tr w:rsidR="003479F4" w14:paraId="65DB0BE5" w14:textId="77777777">
        <w:trPr>
          <w:trHeight w:val="445"/>
        </w:trPr>
        <w:tc>
          <w:tcPr>
            <w:tcW w:w="648" w:type="dxa"/>
          </w:tcPr>
          <w:p w14:paraId="42CCC80C" w14:textId="77777777" w:rsidR="003479F4" w:rsidRDefault="003479F4">
            <w:pPr>
              <w:pStyle w:val="TableParagraph"/>
              <w:spacing w:before="8"/>
              <w:rPr>
                <w:sz w:val="20"/>
              </w:rPr>
            </w:pPr>
          </w:p>
          <w:p w14:paraId="45233DA4" w14:textId="77777777" w:rsidR="003479F4" w:rsidRDefault="00000000">
            <w:pPr>
              <w:pStyle w:val="TableParagraph"/>
              <w:spacing w:before="1" w:line="187" w:lineRule="exact"/>
              <w:ind w:left="161" w:right="155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>Un.</w:t>
            </w:r>
          </w:p>
        </w:tc>
        <w:tc>
          <w:tcPr>
            <w:tcW w:w="3543" w:type="dxa"/>
          </w:tcPr>
          <w:p w14:paraId="740088C7" w14:textId="77777777" w:rsidR="003479F4" w:rsidRDefault="00000000">
            <w:pPr>
              <w:pStyle w:val="TableParagraph"/>
              <w:spacing w:before="0" w:line="195" w:lineRule="exact"/>
              <w:ind w:left="1249" w:right="124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Classificação</w:t>
            </w:r>
          </w:p>
        </w:tc>
        <w:tc>
          <w:tcPr>
            <w:tcW w:w="3281" w:type="dxa"/>
          </w:tcPr>
          <w:p w14:paraId="538C3014" w14:textId="77777777" w:rsidR="003479F4" w:rsidRDefault="00000000">
            <w:pPr>
              <w:pStyle w:val="TableParagraph"/>
              <w:spacing w:before="0" w:line="195" w:lineRule="exact"/>
              <w:ind w:left="620" w:right="61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984" w:type="dxa"/>
          </w:tcPr>
          <w:p w14:paraId="441D5DC9" w14:textId="77777777" w:rsidR="003479F4" w:rsidRDefault="00000000">
            <w:pPr>
              <w:pStyle w:val="TableParagraph"/>
              <w:spacing w:before="0" w:line="195" w:lineRule="exact"/>
              <w:ind w:left="82" w:right="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Ficha</w:t>
            </w:r>
          </w:p>
        </w:tc>
        <w:tc>
          <w:tcPr>
            <w:tcW w:w="909" w:type="dxa"/>
          </w:tcPr>
          <w:p w14:paraId="35A3BECA" w14:textId="77777777" w:rsidR="003479F4" w:rsidRDefault="00000000">
            <w:pPr>
              <w:pStyle w:val="TableParagraph"/>
              <w:spacing w:before="0" w:line="195" w:lineRule="exact"/>
              <w:ind w:left="191" w:right="18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Fonte</w:t>
            </w:r>
          </w:p>
        </w:tc>
      </w:tr>
      <w:tr w:rsidR="003479F4" w14:paraId="6DAF469A" w14:textId="77777777">
        <w:trPr>
          <w:trHeight w:val="510"/>
        </w:trPr>
        <w:tc>
          <w:tcPr>
            <w:tcW w:w="648" w:type="dxa"/>
          </w:tcPr>
          <w:p w14:paraId="1F643918" w14:textId="77777777" w:rsidR="003479F4" w:rsidRDefault="00000000">
            <w:pPr>
              <w:pStyle w:val="TableParagraph"/>
              <w:spacing w:before="0" w:line="261" w:lineRule="exact"/>
              <w:ind w:left="161" w:right="152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3543" w:type="dxa"/>
          </w:tcPr>
          <w:p w14:paraId="62EF0C95" w14:textId="77777777" w:rsidR="003479F4" w:rsidRDefault="00000000">
            <w:pPr>
              <w:pStyle w:val="TableParagraph"/>
              <w:spacing w:before="0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01.10.301.2.0148.0044.3.3.90.30</w:t>
            </w:r>
          </w:p>
        </w:tc>
        <w:tc>
          <w:tcPr>
            <w:tcW w:w="3281" w:type="dxa"/>
          </w:tcPr>
          <w:p w14:paraId="07C2992F" w14:textId="77777777" w:rsidR="003479F4" w:rsidRDefault="00000000">
            <w:pPr>
              <w:pStyle w:val="TableParagraph"/>
              <w:spacing w:before="0" w:line="261" w:lineRule="exact"/>
              <w:ind w:left="621" w:right="615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Material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de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Consumo</w:t>
            </w:r>
          </w:p>
        </w:tc>
        <w:tc>
          <w:tcPr>
            <w:tcW w:w="984" w:type="dxa"/>
          </w:tcPr>
          <w:p w14:paraId="4F7B4683" w14:textId="77777777" w:rsidR="003479F4" w:rsidRDefault="00000000">
            <w:pPr>
              <w:pStyle w:val="TableParagraph"/>
              <w:spacing w:before="0" w:line="261" w:lineRule="exact"/>
              <w:ind w:left="86" w:right="8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09" w:type="dxa"/>
          </w:tcPr>
          <w:p w14:paraId="474CF066" w14:textId="77777777" w:rsidR="003479F4" w:rsidRDefault="00000000">
            <w:pPr>
              <w:pStyle w:val="TableParagraph"/>
              <w:spacing w:before="0" w:line="261" w:lineRule="exact"/>
              <w:ind w:left="191" w:right="187"/>
              <w:jc w:val="center"/>
              <w:rPr>
                <w:sz w:val="24"/>
              </w:rPr>
            </w:pPr>
            <w:r>
              <w:rPr>
                <w:sz w:val="24"/>
              </w:rPr>
              <w:t>0059</w:t>
            </w:r>
          </w:p>
        </w:tc>
      </w:tr>
    </w:tbl>
    <w:p w14:paraId="78348212" w14:textId="77777777" w:rsidR="003479F4" w:rsidRDefault="003479F4">
      <w:pPr>
        <w:pStyle w:val="Corpodetexto"/>
        <w:spacing w:before="9"/>
        <w:ind w:left="0"/>
        <w:rPr>
          <w:sz w:val="14"/>
        </w:rPr>
      </w:pPr>
    </w:p>
    <w:p w14:paraId="116EDDC2" w14:textId="77777777" w:rsidR="003479F4" w:rsidRDefault="00000000">
      <w:pPr>
        <w:pStyle w:val="PargrafodaLista"/>
        <w:numPr>
          <w:ilvl w:val="1"/>
          <w:numId w:val="15"/>
        </w:numPr>
        <w:tabs>
          <w:tab w:val="left" w:pos="1169"/>
        </w:tabs>
        <w:spacing w:before="88" w:line="235" w:lineRule="auto"/>
        <w:ind w:right="658" w:firstLine="0"/>
        <w:rPr>
          <w:sz w:val="24"/>
        </w:rPr>
      </w:pPr>
      <w:r>
        <w:rPr>
          <w:w w:val="95"/>
          <w:sz w:val="24"/>
        </w:rPr>
        <w:t>A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dotação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relativa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aos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exercícios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financeiros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subsequentes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será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indicada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após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aprovação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-54"/>
          <w:w w:val="95"/>
          <w:sz w:val="24"/>
        </w:rPr>
        <w:t xml:space="preserve"> </w:t>
      </w:r>
      <w:r>
        <w:rPr>
          <w:w w:val="95"/>
          <w:sz w:val="24"/>
        </w:rPr>
        <w:t>Lei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Orçamentária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respectiva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liberação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dos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créditos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correspondentes,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mediante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apostilamento.</w:t>
      </w:r>
    </w:p>
    <w:p w14:paraId="653E20A2" w14:textId="77777777" w:rsidR="003479F4" w:rsidRDefault="003479F4">
      <w:pPr>
        <w:pStyle w:val="Corpodetexto"/>
        <w:ind w:left="0"/>
        <w:rPr>
          <w:sz w:val="26"/>
        </w:rPr>
      </w:pPr>
    </w:p>
    <w:p w14:paraId="1B76D9CB" w14:textId="77777777" w:rsidR="003479F4" w:rsidRDefault="003479F4">
      <w:pPr>
        <w:pStyle w:val="Corpodetexto"/>
        <w:spacing w:before="6"/>
        <w:ind w:left="0"/>
        <w:rPr>
          <w:sz w:val="20"/>
        </w:rPr>
      </w:pPr>
    </w:p>
    <w:p w14:paraId="398E0CA6" w14:textId="3AC7DB91" w:rsidR="003479F4" w:rsidRDefault="00000000">
      <w:pPr>
        <w:pStyle w:val="Corpodetexto"/>
      </w:pPr>
      <w:r>
        <w:rPr>
          <w:w w:val="95"/>
        </w:rPr>
        <w:t>Conceição</w:t>
      </w:r>
      <w:r>
        <w:rPr>
          <w:spacing w:val="9"/>
          <w:w w:val="95"/>
        </w:rPr>
        <w:t xml:space="preserve"> </w:t>
      </w:r>
      <w:r>
        <w:rPr>
          <w:w w:val="95"/>
        </w:rPr>
        <w:t>das</w:t>
      </w:r>
      <w:r>
        <w:rPr>
          <w:spacing w:val="12"/>
          <w:w w:val="95"/>
        </w:rPr>
        <w:t xml:space="preserve"> </w:t>
      </w:r>
      <w:r>
        <w:rPr>
          <w:w w:val="95"/>
        </w:rPr>
        <w:t>Alagoas/MG,</w:t>
      </w:r>
      <w:r>
        <w:rPr>
          <w:spacing w:val="14"/>
          <w:w w:val="95"/>
        </w:rPr>
        <w:t xml:space="preserve"> </w:t>
      </w:r>
      <w:r>
        <w:rPr>
          <w:w w:val="95"/>
        </w:rPr>
        <w:t>2</w:t>
      </w:r>
      <w:r w:rsidR="00906FCC">
        <w:rPr>
          <w:w w:val="95"/>
        </w:rPr>
        <w:t>6</w:t>
      </w:r>
      <w:r>
        <w:rPr>
          <w:spacing w:val="11"/>
          <w:w w:val="95"/>
        </w:rPr>
        <w:t xml:space="preserve"> </w:t>
      </w:r>
      <w:r>
        <w:rPr>
          <w:w w:val="95"/>
        </w:rPr>
        <w:t>de</w:t>
      </w:r>
      <w:r>
        <w:rPr>
          <w:spacing w:val="11"/>
          <w:w w:val="95"/>
        </w:rPr>
        <w:t xml:space="preserve"> </w:t>
      </w:r>
      <w:r w:rsidR="00C31A7F">
        <w:rPr>
          <w:spacing w:val="11"/>
          <w:w w:val="95"/>
        </w:rPr>
        <w:t>agosto</w:t>
      </w:r>
      <w:r>
        <w:rPr>
          <w:spacing w:val="11"/>
          <w:w w:val="95"/>
        </w:rPr>
        <w:t xml:space="preserve"> </w:t>
      </w:r>
      <w:r>
        <w:rPr>
          <w:w w:val="95"/>
        </w:rPr>
        <w:t>de</w:t>
      </w:r>
      <w:r>
        <w:rPr>
          <w:spacing w:val="11"/>
          <w:w w:val="95"/>
        </w:rPr>
        <w:t xml:space="preserve"> </w:t>
      </w:r>
      <w:r>
        <w:rPr>
          <w:w w:val="95"/>
        </w:rPr>
        <w:t>2024</w:t>
      </w:r>
    </w:p>
    <w:p w14:paraId="19881639" w14:textId="77777777" w:rsidR="003479F4" w:rsidRDefault="003479F4">
      <w:pPr>
        <w:pStyle w:val="Corpodetexto"/>
        <w:ind w:left="0"/>
        <w:rPr>
          <w:sz w:val="20"/>
        </w:rPr>
      </w:pPr>
    </w:p>
    <w:p w14:paraId="14C93AFD" w14:textId="77777777" w:rsidR="003479F4" w:rsidRDefault="003479F4">
      <w:pPr>
        <w:pStyle w:val="Corpodetexto"/>
        <w:ind w:left="0"/>
        <w:rPr>
          <w:sz w:val="20"/>
        </w:rPr>
      </w:pPr>
    </w:p>
    <w:p w14:paraId="06E8AAD2" w14:textId="77777777" w:rsidR="003479F4" w:rsidRDefault="003479F4">
      <w:pPr>
        <w:pStyle w:val="Corpodetexto"/>
        <w:ind w:left="0"/>
        <w:rPr>
          <w:sz w:val="20"/>
        </w:rPr>
      </w:pPr>
    </w:p>
    <w:p w14:paraId="26EDE287" w14:textId="77777777" w:rsidR="003479F4" w:rsidRDefault="003479F4">
      <w:pPr>
        <w:pStyle w:val="Corpodetexto"/>
        <w:ind w:left="0"/>
        <w:rPr>
          <w:sz w:val="20"/>
        </w:rPr>
      </w:pPr>
    </w:p>
    <w:p w14:paraId="0F181D47" w14:textId="77777777" w:rsidR="003479F4" w:rsidRDefault="003479F4">
      <w:pPr>
        <w:pStyle w:val="Corpodetexto"/>
        <w:ind w:left="0"/>
        <w:rPr>
          <w:sz w:val="20"/>
        </w:rPr>
      </w:pPr>
    </w:p>
    <w:p w14:paraId="2B27E42B" w14:textId="18C1EC58" w:rsidR="003479F4" w:rsidRDefault="00D80EC7">
      <w:pPr>
        <w:pStyle w:val="Corpodetexto"/>
        <w:spacing w:before="2"/>
        <w:ind w:left="0"/>
        <w:rPr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0F8B61BB" wp14:editId="268D60A9">
                <wp:simplePos x="0" y="0"/>
                <wp:positionH relativeFrom="page">
                  <wp:posOffset>2971165</wp:posOffset>
                </wp:positionH>
                <wp:positionV relativeFrom="paragraph">
                  <wp:posOffset>110490</wp:posOffset>
                </wp:positionV>
                <wp:extent cx="1981200" cy="1270"/>
                <wp:effectExtent l="0" t="0" r="0" b="0"/>
                <wp:wrapTopAndBottom/>
                <wp:docPr id="148700823" name="Forma Livre: Form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>
                            <a:gd name="T0" fmla="+- 0 4679 4679"/>
                            <a:gd name="T1" fmla="*/ T0 w 3120"/>
                            <a:gd name="T2" fmla="+- 0 7799 4679"/>
                            <a:gd name="T3" fmla="*/ T2 w 3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20">
                              <a:moveTo>
                                <a:pt x="0" y="0"/>
                              </a:moveTo>
                              <a:lnTo>
                                <a:pt x="312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E31A1D" id="Forma Livre: Forma 1" o:spid="_x0000_s1026" style="position:absolute;margin-left:233.95pt;margin-top:8.7pt;width:156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" path="m,l3120,e" filled="f" strokeweight=".6pt">
                <v:path arrowok="t" o:connecttype="custom" o:connectlocs="0,0;1981200,0" o:connectangles="0,0"/>
                <w10:wrap type="topAndBottom" anchorx="page"/>
              </v:shape>
            </w:pict>
          </mc:Fallback>
        </mc:AlternateContent>
      </w:r>
      <w:bookmarkStart w:id="27" w:name="_Hlk175557798"/>
    </w:p>
    <w:p w14:paraId="34690204" w14:textId="77777777" w:rsidR="003479F4" w:rsidRDefault="00000000">
      <w:pPr>
        <w:spacing w:before="2" w:line="268" w:lineRule="exact"/>
        <w:ind w:left="1506" w:right="1559"/>
        <w:jc w:val="center"/>
        <w:rPr>
          <w:b/>
          <w:i/>
          <w:sz w:val="24"/>
        </w:rPr>
      </w:pPr>
      <w:r>
        <w:rPr>
          <w:b/>
          <w:i/>
          <w:sz w:val="24"/>
        </w:rPr>
        <w:t>EDNA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DA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SILVA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OLIVEIRA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FREITAS</w:t>
      </w:r>
    </w:p>
    <w:p w14:paraId="3B7F165D" w14:textId="77777777" w:rsidR="003479F4" w:rsidRDefault="00000000">
      <w:pPr>
        <w:spacing w:line="268" w:lineRule="exact"/>
        <w:ind w:left="1507" w:right="1559"/>
        <w:jc w:val="center"/>
        <w:rPr>
          <w:i/>
          <w:sz w:val="24"/>
        </w:rPr>
      </w:pPr>
      <w:r>
        <w:rPr>
          <w:i/>
          <w:w w:val="80"/>
          <w:sz w:val="24"/>
        </w:rPr>
        <w:t>Fundação</w:t>
      </w:r>
      <w:r>
        <w:rPr>
          <w:i/>
          <w:spacing w:val="24"/>
          <w:w w:val="80"/>
          <w:sz w:val="24"/>
        </w:rPr>
        <w:t xml:space="preserve"> </w:t>
      </w:r>
      <w:r>
        <w:rPr>
          <w:i/>
          <w:w w:val="80"/>
          <w:sz w:val="24"/>
        </w:rPr>
        <w:t>Hospitalar</w:t>
      </w:r>
      <w:r>
        <w:rPr>
          <w:i/>
          <w:spacing w:val="24"/>
          <w:w w:val="80"/>
          <w:sz w:val="24"/>
        </w:rPr>
        <w:t xml:space="preserve"> </w:t>
      </w:r>
      <w:r>
        <w:rPr>
          <w:i/>
          <w:w w:val="80"/>
          <w:sz w:val="24"/>
        </w:rPr>
        <w:t>Municipal</w:t>
      </w:r>
      <w:r>
        <w:rPr>
          <w:i/>
          <w:spacing w:val="26"/>
          <w:w w:val="80"/>
          <w:sz w:val="24"/>
        </w:rPr>
        <w:t xml:space="preserve"> </w:t>
      </w:r>
      <w:r>
        <w:rPr>
          <w:i/>
          <w:w w:val="80"/>
          <w:sz w:val="24"/>
        </w:rPr>
        <w:t>João</w:t>
      </w:r>
      <w:r>
        <w:rPr>
          <w:i/>
          <w:spacing w:val="24"/>
          <w:w w:val="80"/>
          <w:sz w:val="24"/>
        </w:rPr>
        <w:t xml:space="preserve"> </w:t>
      </w:r>
      <w:r>
        <w:rPr>
          <w:i/>
          <w:w w:val="80"/>
          <w:sz w:val="24"/>
        </w:rPr>
        <w:t>Henrique</w:t>
      </w:r>
    </w:p>
    <w:bookmarkEnd w:id="27"/>
    <w:p w14:paraId="1589CF7F" w14:textId="77777777" w:rsidR="003479F4" w:rsidRDefault="003479F4">
      <w:pPr>
        <w:spacing w:line="268" w:lineRule="exact"/>
        <w:jc w:val="center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62E9E937" w14:textId="77777777" w:rsidR="003479F4" w:rsidRDefault="003479F4">
      <w:pPr>
        <w:pStyle w:val="Corpodetexto"/>
        <w:ind w:left="0"/>
        <w:rPr>
          <w:i/>
          <w:sz w:val="20"/>
        </w:rPr>
      </w:pPr>
    </w:p>
    <w:p w14:paraId="49000704" w14:textId="77777777" w:rsidR="003479F4" w:rsidRDefault="00000000">
      <w:pPr>
        <w:pStyle w:val="Ttulo1"/>
        <w:spacing w:line="235" w:lineRule="auto"/>
        <w:ind w:left="1509" w:right="1558"/>
        <w:jc w:val="center"/>
        <w:rPr>
          <w:u w:val="none"/>
        </w:rPr>
      </w:pPr>
      <w:r>
        <w:rPr>
          <w:u w:val="none"/>
        </w:rPr>
        <w:t>FUNDAÇÃO</w:t>
      </w:r>
      <w:r>
        <w:rPr>
          <w:spacing w:val="3"/>
          <w:u w:val="none"/>
        </w:rPr>
        <w:t xml:space="preserve"> </w:t>
      </w:r>
      <w:r>
        <w:rPr>
          <w:u w:val="none"/>
        </w:rPr>
        <w:t>HOSPITALAR</w:t>
      </w:r>
      <w:r>
        <w:rPr>
          <w:spacing w:val="1"/>
          <w:u w:val="none"/>
        </w:rPr>
        <w:t xml:space="preserve"> </w:t>
      </w:r>
      <w:r>
        <w:rPr>
          <w:u w:val="none"/>
        </w:rPr>
        <w:t>MUNICIPAL</w:t>
      </w:r>
      <w:r>
        <w:rPr>
          <w:spacing w:val="4"/>
          <w:u w:val="none"/>
        </w:rPr>
        <w:t xml:space="preserve"> </w:t>
      </w:r>
      <w:r>
        <w:rPr>
          <w:u w:val="none"/>
        </w:rPr>
        <w:t>JOÃO</w:t>
      </w:r>
      <w:r>
        <w:rPr>
          <w:spacing w:val="4"/>
          <w:u w:val="none"/>
        </w:rPr>
        <w:t xml:space="preserve"> </w:t>
      </w:r>
      <w:r>
        <w:rPr>
          <w:u w:val="none"/>
        </w:rPr>
        <w:t>HENRIQUE</w:t>
      </w:r>
      <w:r>
        <w:rPr>
          <w:spacing w:val="-57"/>
          <w:u w:val="none"/>
        </w:rPr>
        <w:t xml:space="preserve"> </w:t>
      </w:r>
      <w:r>
        <w:rPr>
          <w:u w:val="none"/>
        </w:rPr>
        <w:t>MUNICÍPIO</w:t>
      </w:r>
      <w:r>
        <w:rPr>
          <w:spacing w:val="-2"/>
          <w:u w:val="none"/>
        </w:rPr>
        <w:t xml:space="preserve"> </w:t>
      </w:r>
      <w:r>
        <w:rPr>
          <w:u w:val="none"/>
        </w:rPr>
        <w:t>DE</w:t>
      </w:r>
      <w:r>
        <w:rPr>
          <w:spacing w:val="-3"/>
          <w:u w:val="none"/>
        </w:rPr>
        <w:t xml:space="preserve"> </w:t>
      </w:r>
      <w:r>
        <w:rPr>
          <w:u w:val="none"/>
        </w:rPr>
        <w:t>CONCEIÇÃO</w:t>
      </w:r>
      <w:r>
        <w:rPr>
          <w:spacing w:val="-1"/>
          <w:u w:val="none"/>
        </w:rPr>
        <w:t xml:space="preserve"> </w:t>
      </w:r>
      <w:r>
        <w:rPr>
          <w:u w:val="none"/>
        </w:rPr>
        <w:t>DAS</w:t>
      </w:r>
      <w:r>
        <w:rPr>
          <w:spacing w:val="-3"/>
          <w:u w:val="none"/>
        </w:rPr>
        <w:t xml:space="preserve"> </w:t>
      </w:r>
      <w:r>
        <w:rPr>
          <w:u w:val="none"/>
        </w:rPr>
        <w:t>ALAGOAS</w:t>
      </w:r>
    </w:p>
    <w:p w14:paraId="2119FE12" w14:textId="468B02C0" w:rsidR="003479F4" w:rsidRDefault="00000000">
      <w:pPr>
        <w:pStyle w:val="Corpodetexto"/>
        <w:spacing w:line="271" w:lineRule="exact"/>
        <w:ind w:left="1509" w:right="1553"/>
        <w:jc w:val="center"/>
      </w:pPr>
      <w:r>
        <w:rPr>
          <w:w w:val="95"/>
        </w:rPr>
        <w:t>(Processo</w:t>
      </w:r>
      <w:r>
        <w:rPr>
          <w:spacing w:val="20"/>
          <w:w w:val="95"/>
        </w:rPr>
        <w:t xml:space="preserve"> </w:t>
      </w:r>
      <w:r>
        <w:rPr>
          <w:w w:val="95"/>
        </w:rPr>
        <w:t>Administrativo</w:t>
      </w:r>
      <w:r>
        <w:rPr>
          <w:spacing w:val="18"/>
          <w:w w:val="95"/>
        </w:rPr>
        <w:t xml:space="preserve"> </w:t>
      </w:r>
      <w:r>
        <w:rPr>
          <w:w w:val="95"/>
        </w:rPr>
        <w:t>n°</w:t>
      </w:r>
      <w:r>
        <w:rPr>
          <w:spacing w:val="21"/>
          <w:w w:val="95"/>
        </w:rPr>
        <w:t xml:space="preserve"> </w:t>
      </w:r>
      <w:r>
        <w:rPr>
          <w:w w:val="95"/>
        </w:rPr>
        <w:t>0</w:t>
      </w:r>
      <w:r w:rsidR="00C31A7F">
        <w:rPr>
          <w:w w:val="95"/>
        </w:rPr>
        <w:t>13</w:t>
      </w:r>
      <w:r>
        <w:rPr>
          <w:w w:val="95"/>
        </w:rPr>
        <w:t>/2024)</w:t>
      </w:r>
    </w:p>
    <w:p w14:paraId="7D34B54D" w14:textId="77777777" w:rsidR="003479F4" w:rsidRDefault="003479F4">
      <w:pPr>
        <w:pStyle w:val="Corpodetexto"/>
        <w:ind w:left="0"/>
        <w:rPr>
          <w:sz w:val="26"/>
        </w:rPr>
      </w:pPr>
    </w:p>
    <w:p w14:paraId="6A1C5716" w14:textId="77777777" w:rsidR="003479F4" w:rsidRDefault="003479F4">
      <w:pPr>
        <w:pStyle w:val="Corpodetexto"/>
        <w:spacing w:before="6"/>
        <w:ind w:left="0"/>
        <w:rPr>
          <w:sz w:val="20"/>
        </w:rPr>
      </w:pPr>
    </w:p>
    <w:p w14:paraId="5C45DA9B" w14:textId="623A0806" w:rsidR="003479F4" w:rsidRDefault="00000000">
      <w:pPr>
        <w:pStyle w:val="Ttulo1"/>
        <w:spacing w:line="272" w:lineRule="exact"/>
        <w:ind w:left="4713"/>
        <w:rPr>
          <w:u w:val="none"/>
        </w:rPr>
      </w:pPr>
      <w:r>
        <w:rPr>
          <w:u w:val="none"/>
        </w:rPr>
        <w:t>CONTRATO</w:t>
      </w:r>
      <w:r>
        <w:rPr>
          <w:spacing w:val="2"/>
          <w:u w:val="none"/>
        </w:rPr>
        <w:t xml:space="preserve"> </w:t>
      </w:r>
      <w:r>
        <w:rPr>
          <w:u w:val="none"/>
        </w:rPr>
        <w:t>ADMINISTRATIVO</w:t>
      </w:r>
      <w:r>
        <w:rPr>
          <w:spacing w:val="3"/>
          <w:u w:val="none"/>
        </w:rPr>
        <w:t xml:space="preserve"> </w:t>
      </w:r>
      <w:r>
        <w:rPr>
          <w:u w:val="none"/>
        </w:rPr>
        <w:t>Nº</w:t>
      </w:r>
      <w:r>
        <w:rPr>
          <w:spacing w:val="1"/>
          <w:u w:val="none"/>
        </w:rPr>
        <w:t xml:space="preserve"> </w:t>
      </w:r>
      <w:r>
        <w:rPr>
          <w:u w:val="none"/>
        </w:rPr>
        <w:t>......../</w:t>
      </w:r>
      <w:r w:rsidR="00840FA4">
        <w:rPr>
          <w:u w:val="none"/>
        </w:rPr>
        <w:t>2024</w:t>
      </w:r>
      <w:r>
        <w:rPr>
          <w:u w:val="none"/>
        </w:rPr>
        <w:t>,</w:t>
      </w:r>
    </w:p>
    <w:p w14:paraId="7EE0508F" w14:textId="3BB66F15" w:rsidR="003479F4" w:rsidRDefault="00000000">
      <w:pPr>
        <w:spacing w:before="1" w:line="235" w:lineRule="auto"/>
        <w:ind w:left="4713" w:right="649"/>
        <w:jc w:val="both"/>
        <w:rPr>
          <w:b/>
          <w:sz w:val="24"/>
        </w:rPr>
      </w:pPr>
      <w:r>
        <w:rPr>
          <w:b/>
          <w:w w:val="105"/>
          <w:sz w:val="24"/>
        </w:rPr>
        <w:t>QUE FAZEM ENTRE SI O MUNICÍPIO DE</w:t>
      </w:r>
      <w:r>
        <w:rPr>
          <w:b/>
          <w:spacing w:val="-60"/>
          <w:w w:val="105"/>
          <w:sz w:val="24"/>
        </w:rPr>
        <w:t xml:space="preserve"> </w:t>
      </w:r>
      <w:r>
        <w:rPr>
          <w:b/>
          <w:w w:val="105"/>
          <w:sz w:val="24"/>
        </w:rPr>
        <w:t>CONCEIÇÃO</w:t>
      </w:r>
      <w:r>
        <w:rPr>
          <w:b/>
          <w:spacing w:val="1"/>
          <w:w w:val="105"/>
          <w:sz w:val="24"/>
        </w:rPr>
        <w:t xml:space="preserve"> </w:t>
      </w:r>
      <w:r>
        <w:rPr>
          <w:b/>
          <w:w w:val="105"/>
          <w:sz w:val="24"/>
        </w:rPr>
        <w:t>DAS</w:t>
      </w:r>
      <w:r>
        <w:rPr>
          <w:b/>
          <w:spacing w:val="1"/>
          <w:w w:val="105"/>
          <w:sz w:val="24"/>
        </w:rPr>
        <w:t xml:space="preserve"> </w:t>
      </w:r>
      <w:r>
        <w:rPr>
          <w:b/>
          <w:w w:val="105"/>
          <w:sz w:val="24"/>
        </w:rPr>
        <w:t>ALAGOAS,</w:t>
      </w:r>
      <w:r>
        <w:rPr>
          <w:b/>
          <w:spacing w:val="1"/>
          <w:w w:val="105"/>
          <w:sz w:val="24"/>
        </w:rPr>
        <w:t xml:space="preserve"> </w:t>
      </w:r>
      <w:r>
        <w:rPr>
          <w:b/>
          <w:w w:val="105"/>
          <w:sz w:val="24"/>
        </w:rPr>
        <w:t>POR</w:t>
      </w:r>
      <w:r>
        <w:rPr>
          <w:b/>
          <w:spacing w:val="1"/>
          <w:w w:val="105"/>
          <w:sz w:val="24"/>
        </w:rPr>
        <w:t xml:space="preserve"> </w:t>
      </w:r>
      <w:r>
        <w:rPr>
          <w:b/>
          <w:sz w:val="24"/>
        </w:rPr>
        <w:t>INTERMÉDIO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1"/>
          <w:sz w:val="24"/>
        </w:rPr>
        <w:t xml:space="preserve"> </w:t>
      </w:r>
      <w:r w:rsidR="00782C71">
        <w:rPr>
          <w:b/>
          <w:w w:val="95"/>
        </w:rPr>
        <w:t>FUNDAÇÃO HOSPITALAR MUNICIPAL</w:t>
      </w:r>
      <w:r w:rsidR="00840FA4">
        <w:rPr>
          <w:b/>
          <w:w w:val="95"/>
        </w:rPr>
        <w:t xml:space="preserve"> </w:t>
      </w:r>
      <w:r w:rsidR="00782C71">
        <w:rPr>
          <w:b/>
          <w:w w:val="95"/>
        </w:rPr>
        <w:t>JOÃO HENRIQUE</w:t>
      </w:r>
      <w:r w:rsidR="00782C71">
        <w:rPr>
          <w:b/>
          <w:w w:val="105"/>
          <w:sz w:val="24"/>
        </w:rPr>
        <w:t xml:space="preserve"> </w:t>
      </w:r>
      <w:r>
        <w:rPr>
          <w:b/>
          <w:w w:val="105"/>
          <w:sz w:val="24"/>
        </w:rPr>
        <w:t>E</w:t>
      </w:r>
      <w:r>
        <w:rPr>
          <w:b/>
          <w:spacing w:val="-10"/>
          <w:w w:val="105"/>
          <w:sz w:val="24"/>
        </w:rPr>
        <w:t xml:space="preserve"> </w:t>
      </w:r>
      <w:r>
        <w:rPr>
          <w:b/>
          <w:w w:val="105"/>
          <w:sz w:val="24"/>
        </w:rPr>
        <w:t>......................</w:t>
      </w:r>
      <w:r w:rsidR="00840FA4">
        <w:rPr>
          <w:b/>
          <w:w w:val="105"/>
          <w:sz w:val="24"/>
        </w:rPr>
        <w:t>...</w:t>
      </w:r>
    </w:p>
    <w:p w14:paraId="7E7F7F7F" w14:textId="77777777" w:rsidR="003479F4" w:rsidRDefault="003479F4">
      <w:pPr>
        <w:pStyle w:val="Corpodetexto"/>
        <w:ind w:left="0"/>
        <w:rPr>
          <w:b/>
          <w:sz w:val="26"/>
        </w:rPr>
      </w:pPr>
    </w:p>
    <w:p w14:paraId="7C4B2D95" w14:textId="77777777" w:rsidR="003479F4" w:rsidRDefault="003479F4">
      <w:pPr>
        <w:pStyle w:val="Corpodetexto"/>
        <w:spacing w:before="10"/>
        <w:ind w:left="0"/>
        <w:rPr>
          <w:b/>
          <w:sz w:val="20"/>
        </w:rPr>
      </w:pPr>
    </w:p>
    <w:p w14:paraId="610517D9" w14:textId="60D051B8" w:rsidR="003479F4" w:rsidRDefault="00000000" w:rsidP="00782C71">
      <w:pPr>
        <w:pStyle w:val="Corpodetexto"/>
        <w:spacing w:line="235" w:lineRule="auto"/>
        <w:ind w:right="648"/>
        <w:jc w:val="both"/>
      </w:pPr>
      <w:r>
        <w:rPr>
          <w:b/>
          <w:w w:val="95"/>
        </w:rPr>
        <w:t xml:space="preserve">FUNDAÇÃO HOSPITALAR </w:t>
      </w:r>
      <w:r w:rsidR="00782C71">
        <w:rPr>
          <w:b/>
          <w:w w:val="95"/>
        </w:rPr>
        <w:t>MUNICIPAL</w:t>
      </w:r>
      <w:r w:rsidR="00840FA4">
        <w:rPr>
          <w:b/>
          <w:w w:val="95"/>
        </w:rPr>
        <w:t xml:space="preserve"> </w:t>
      </w:r>
      <w:r>
        <w:rPr>
          <w:b/>
          <w:w w:val="95"/>
        </w:rPr>
        <w:t>JOÃO HENRIQUE</w:t>
      </w:r>
      <w:r>
        <w:rPr>
          <w:w w:val="95"/>
        </w:rPr>
        <w:t>, pessoa jurídica de direito público interno,</w:t>
      </w:r>
      <w:r>
        <w:rPr>
          <w:spacing w:val="1"/>
          <w:w w:val="95"/>
        </w:rPr>
        <w:t xml:space="preserve"> </w:t>
      </w:r>
      <w:r>
        <w:t>inscrito</w:t>
      </w:r>
      <w:r>
        <w:rPr>
          <w:spacing w:val="-12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CNPJ/MF</w:t>
      </w:r>
      <w:r>
        <w:rPr>
          <w:spacing w:val="-11"/>
        </w:rPr>
        <w:t xml:space="preserve"> </w:t>
      </w:r>
      <w:r>
        <w:t>sob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nº</w:t>
      </w:r>
      <w:r>
        <w:rPr>
          <w:spacing w:val="-12"/>
        </w:rPr>
        <w:t xml:space="preserve"> </w:t>
      </w:r>
      <w:r>
        <w:t>09.281.224/0001-93,</w:t>
      </w:r>
      <w:r>
        <w:rPr>
          <w:spacing w:val="-10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sede</w:t>
      </w:r>
      <w:r>
        <w:rPr>
          <w:spacing w:val="-10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Rua</w:t>
      </w:r>
      <w:r>
        <w:rPr>
          <w:spacing w:val="-10"/>
        </w:rPr>
        <w:t xml:space="preserve"> </w:t>
      </w:r>
      <w:r>
        <w:t>Pedro</w:t>
      </w:r>
      <w:r>
        <w:rPr>
          <w:spacing w:val="-11"/>
        </w:rPr>
        <w:t xml:space="preserve"> </w:t>
      </w:r>
      <w:r>
        <w:t>Lima</w:t>
      </w:r>
      <w:r>
        <w:rPr>
          <w:spacing w:val="-10"/>
        </w:rPr>
        <w:t xml:space="preserve"> </w:t>
      </w:r>
      <w:r>
        <w:t>Chagas,</w:t>
      </w:r>
      <w:r>
        <w:rPr>
          <w:spacing w:val="-11"/>
        </w:rPr>
        <w:t xml:space="preserve"> </w:t>
      </w:r>
      <w:r>
        <w:t>nº</w:t>
      </w:r>
      <w:r>
        <w:rPr>
          <w:spacing w:val="-12"/>
        </w:rPr>
        <w:t xml:space="preserve"> </w:t>
      </w:r>
      <w:r>
        <w:t>320</w:t>
      </w:r>
      <w:r w:rsidR="00782C71">
        <w:t xml:space="preserve"> </w:t>
      </w:r>
      <w:r>
        <w:t>-</w:t>
      </w:r>
      <w:r>
        <w:rPr>
          <w:spacing w:val="-9"/>
        </w:rPr>
        <w:t xml:space="preserve"> </w:t>
      </w:r>
      <w:r>
        <w:t>Centro,</w:t>
      </w:r>
      <w:r>
        <w:rPr>
          <w:spacing w:val="-8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cidade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Conceição</w:t>
      </w:r>
      <w:r>
        <w:rPr>
          <w:spacing w:val="-9"/>
        </w:rPr>
        <w:t xml:space="preserve"> </w:t>
      </w:r>
      <w:r>
        <w:t>das</w:t>
      </w:r>
      <w:r>
        <w:rPr>
          <w:spacing w:val="-7"/>
        </w:rPr>
        <w:t xml:space="preserve"> </w:t>
      </w:r>
      <w:r>
        <w:t>Alagoas,</w:t>
      </w:r>
      <w:r>
        <w:rPr>
          <w:spacing w:val="-9"/>
        </w:rPr>
        <w:t xml:space="preserve"> </w:t>
      </w:r>
      <w:r>
        <w:t>neste</w:t>
      </w:r>
      <w:r>
        <w:rPr>
          <w:spacing w:val="-7"/>
        </w:rPr>
        <w:t xml:space="preserve"> </w:t>
      </w:r>
      <w:r>
        <w:t>ato</w:t>
      </w:r>
      <w:r>
        <w:rPr>
          <w:spacing w:val="-8"/>
        </w:rPr>
        <w:t xml:space="preserve"> </w:t>
      </w:r>
      <w:r>
        <w:t>representado</w:t>
      </w:r>
      <w:r>
        <w:rPr>
          <w:spacing w:val="-8"/>
        </w:rPr>
        <w:t xml:space="preserve"> </w:t>
      </w:r>
      <w:r>
        <w:t>pela</w:t>
      </w:r>
      <w:r>
        <w:rPr>
          <w:spacing w:val="-9"/>
        </w:rPr>
        <w:t xml:space="preserve"> </w:t>
      </w:r>
      <w:r>
        <w:t>sua</w:t>
      </w:r>
      <w:r>
        <w:rPr>
          <w:spacing w:val="-7"/>
        </w:rPr>
        <w:t xml:space="preserve"> </w:t>
      </w:r>
      <w:r>
        <w:t>Presidente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bookmarkStart w:id="28" w:name="_Hlk156288159"/>
      <w:r w:rsidR="00782C71" w:rsidRPr="00D13F1B">
        <w:t xml:space="preserve">Srta. </w:t>
      </w:r>
      <w:r w:rsidR="00782C71" w:rsidRPr="00D13F1B">
        <w:rPr>
          <w:b/>
        </w:rPr>
        <w:t>NATHALIA SIQUEIRA SILVA CAIAPO</w:t>
      </w:r>
      <w:r w:rsidR="00782C71" w:rsidRPr="00D13F1B">
        <w:rPr>
          <w:bCs/>
        </w:rPr>
        <w:t>, brasileira, solteira, Biomédica, inscrita no cadastro de pessoas físicas sob o nº. 015.653.676/50, residente e domiciliada nesta cidade, a Rua Antônia Senhorinha de Jesus, 175, Bairro Epaminondas Costa Martins</w:t>
      </w:r>
      <w:r w:rsidR="00782C71" w:rsidRPr="00D13F1B">
        <w:t xml:space="preserve">, </w:t>
      </w:r>
      <w:r w:rsidR="00782C71" w:rsidRPr="00D13F1B">
        <w:rPr>
          <w:rFonts w:eastAsia="Arial"/>
        </w:rPr>
        <w:t xml:space="preserve">nomeada pelo Decreto nº 247/2023, de </w:t>
      </w:r>
      <w:r w:rsidR="00782C71">
        <w:rPr>
          <w:rFonts w:eastAsia="Arial"/>
        </w:rPr>
        <w:t>06</w:t>
      </w:r>
      <w:r w:rsidR="00782C71" w:rsidRPr="00233890">
        <w:rPr>
          <w:rFonts w:eastAsia="Arial"/>
        </w:rPr>
        <w:t xml:space="preserve"> de </w:t>
      </w:r>
      <w:r w:rsidR="00782C71">
        <w:rPr>
          <w:rFonts w:eastAsia="Arial"/>
        </w:rPr>
        <w:t>outubro</w:t>
      </w:r>
      <w:r w:rsidR="00782C71" w:rsidRPr="00233890">
        <w:rPr>
          <w:rFonts w:eastAsia="Arial"/>
        </w:rPr>
        <w:t xml:space="preserve"> de 20</w:t>
      </w:r>
      <w:r w:rsidR="00782C71">
        <w:rPr>
          <w:rFonts w:eastAsia="Arial"/>
        </w:rPr>
        <w:t>23</w:t>
      </w:r>
      <w:r w:rsidR="00782C71" w:rsidRPr="00233890">
        <w:rPr>
          <w:rFonts w:eastAsia="Arial"/>
        </w:rPr>
        <w:t xml:space="preserve">, portadora da Matrícula Funcional nº </w:t>
      </w:r>
      <w:r w:rsidR="00782C71">
        <w:rPr>
          <w:rFonts w:eastAsia="Arial"/>
        </w:rPr>
        <w:t>456</w:t>
      </w:r>
      <w:bookmarkEnd w:id="28"/>
      <w:r>
        <w:rPr>
          <w:w w:val="95"/>
        </w:rPr>
        <w:t>, doravante denominado CONTRATANTE, e</w:t>
      </w:r>
      <w:r>
        <w:rPr>
          <w:spacing w:val="54"/>
        </w:rPr>
        <w:t xml:space="preserve"> </w:t>
      </w:r>
      <w:r>
        <w:rPr>
          <w:w w:val="95"/>
        </w:rPr>
        <w:t>.............................., inscrito(a)</w:t>
      </w:r>
      <w:r>
        <w:rPr>
          <w:spacing w:val="1"/>
          <w:w w:val="95"/>
        </w:rPr>
        <w:t xml:space="preserve"> </w:t>
      </w:r>
      <w:r>
        <w:rPr>
          <w:spacing w:val="-1"/>
        </w:rPr>
        <w:t>no</w:t>
      </w:r>
      <w:r>
        <w:rPr>
          <w:spacing w:val="-10"/>
        </w:rPr>
        <w:t xml:space="preserve"> </w:t>
      </w:r>
      <w:r>
        <w:rPr>
          <w:spacing w:val="-1"/>
        </w:rPr>
        <w:t>CNPJ/MF</w:t>
      </w:r>
      <w:r>
        <w:rPr>
          <w:spacing w:val="-10"/>
        </w:rPr>
        <w:t xml:space="preserve"> </w:t>
      </w:r>
      <w:r>
        <w:rPr>
          <w:spacing w:val="-1"/>
        </w:rPr>
        <w:t>sob</w:t>
      </w:r>
      <w:r>
        <w:rPr>
          <w:spacing w:val="-10"/>
        </w:rPr>
        <w:t xml:space="preserve"> </w:t>
      </w:r>
      <w:r>
        <w:rPr>
          <w:spacing w:val="-1"/>
        </w:rPr>
        <w:t>o</w:t>
      </w:r>
      <w:r>
        <w:rPr>
          <w:spacing w:val="-10"/>
        </w:rPr>
        <w:t xml:space="preserve"> </w:t>
      </w:r>
      <w:r>
        <w:rPr>
          <w:spacing w:val="-1"/>
        </w:rPr>
        <w:t>nº</w:t>
      </w:r>
      <w:r>
        <w:rPr>
          <w:spacing w:val="-10"/>
        </w:rPr>
        <w:t xml:space="preserve"> </w:t>
      </w:r>
      <w:r>
        <w:rPr>
          <w:spacing w:val="-1"/>
        </w:rPr>
        <w:t>............................,</w:t>
      </w:r>
      <w:r>
        <w:rPr>
          <w:spacing w:val="-11"/>
        </w:rPr>
        <w:t xml:space="preserve"> </w:t>
      </w:r>
      <w:r>
        <w:t>sediado(a)</w:t>
      </w:r>
      <w:r>
        <w:rPr>
          <w:spacing w:val="-12"/>
        </w:rPr>
        <w:t xml:space="preserve"> </w:t>
      </w:r>
      <w:r>
        <w:t>na</w:t>
      </w:r>
      <w:r>
        <w:tab/>
      </w:r>
      <w:r>
        <w:rPr>
          <w:w w:val="95"/>
        </w:rPr>
        <w:t>,</w:t>
      </w:r>
      <w:r>
        <w:rPr>
          <w:spacing w:val="25"/>
          <w:w w:val="95"/>
        </w:rPr>
        <w:t xml:space="preserve"> </w:t>
      </w:r>
      <w:r>
        <w:rPr>
          <w:w w:val="95"/>
        </w:rPr>
        <w:t>doravante</w:t>
      </w:r>
      <w:r>
        <w:rPr>
          <w:spacing w:val="27"/>
          <w:w w:val="95"/>
        </w:rPr>
        <w:t xml:space="preserve"> </w:t>
      </w:r>
      <w:r>
        <w:rPr>
          <w:w w:val="95"/>
        </w:rPr>
        <w:t>designado</w:t>
      </w:r>
    </w:p>
    <w:p w14:paraId="1B70BC39" w14:textId="1DBD6F1F" w:rsidR="003479F4" w:rsidRDefault="00000000">
      <w:pPr>
        <w:pStyle w:val="Corpodetexto"/>
        <w:spacing w:line="235" w:lineRule="auto"/>
        <w:ind w:right="647"/>
        <w:jc w:val="both"/>
      </w:pPr>
      <w:r>
        <w:t>CONTRATADO,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representado(a)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..................................</w:t>
      </w:r>
      <w:r>
        <w:rPr>
          <w:spacing w:val="1"/>
        </w:rPr>
        <w:t xml:space="preserve"> </w:t>
      </w:r>
      <w:r>
        <w:t>(nome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função</w:t>
      </w:r>
      <w:r>
        <w:rPr>
          <w:spacing w:val="1"/>
        </w:rPr>
        <w:t xml:space="preserve"> </w:t>
      </w:r>
      <w:r>
        <w:t>no</w:t>
      </w:r>
      <w:r>
        <w:rPr>
          <w:spacing w:val="-57"/>
        </w:rPr>
        <w:t xml:space="preserve"> </w:t>
      </w:r>
      <w:r>
        <w:rPr>
          <w:spacing w:val="-1"/>
        </w:rPr>
        <w:t>contratado),</w:t>
      </w:r>
      <w:r>
        <w:rPr>
          <w:spacing w:val="-14"/>
        </w:rPr>
        <w:t xml:space="preserve"> </w:t>
      </w:r>
      <w:r>
        <w:rPr>
          <w:spacing w:val="-1"/>
        </w:rPr>
        <w:t>conforme</w:t>
      </w:r>
      <w:r>
        <w:rPr>
          <w:spacing w:val="-13"/>
        </w:rPr>
        <w:t xml:space="preserve"> </w:t>
      </w:r>
      <w:r>
        <w:t>atos</w:t>
      </w:r>
      <w:r>
        <w:rPr>
          <w:spacing w:val="-13"/>
        </w:rPr>
        <w:t xml:space="preserve"> </w:t>
      </w:r>
      <w:r>
        <w:t>constitutivos</w:t>
      </w:r>
      <w:r>
        <w:rPr>
          <w:spacing w:val="-12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empresa,</w:t>
      </w:r>
      <w:r>
        <w:rPr>
          <w:spacing w:val="-13"/>
        </w:rPr>
        <w:t xml:space="preserve"> </w:t>
      </w:r>
      <w:r>
        <w:t>tendo</w:t>
      </w:r>
      <w:r>
        <w:rPr>
          <w:spacing w:val="-12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vista</w:t>
      </w:r>
      <w:r>
        <w:rPr>
          <w:spacing w:val="-13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consta</w:t>
      </w:r>
      <w:r>
        <w:rPr>
          <w:spacing w:val="-13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Processo</w:t>
      </w:r>
      <w:r>
        <w:rPr>
          <w:spacing w:val="-13"/>
        </w:rPr>
        <w:t xml:space="preserve"> </w:t>
      </w:r>
      <w:r>
        <w:t>nº</w:t>
      </w:r>
      <w:r>
        <w:rPr>
          <w:spacing w:val="-58"/>
        </w:rPr>
        <w:t xml:space="preserve"> </w:t>
      </w:r>
      <w:r>
        <w:t>0</w:t>
      </w:r>
      <w:r w:rsidR="00EA0EC9">
        <w:t>08</w:t>
      </w:r>
      <w:r>
        <w:t xml:space="preserve">/2024 e em observância às disposições da </w:t>
      </w:r>
      <w:hyperlink r:id="rId56">
        <w:r>
          <w:rPr>
            <w:u w:val="single"/>
          </w:rPr>
          <w:t>Lei nº 14.133, de 1º de abril de 2021</w:t>
        </w:r>
        <w:r>
          <w:t>,</w:t>
        </w:r>
      </w:hyperlink>
      <w:r>
        <w:t xml:space="preserve"> e demais</w:t>
      </w:r>
      <w:r>
        <w:rPr>
          <w:spacing w:val="1"/>
        </w:rPr>
        <w:t xml:space="preserve"> </w:t>
      </w:r>
      <w:r>
        <w:t>legislação aplicável, resolvem celebrar o presente Termo de Contrato, decorrente do Pregão</w:t>
      </w:r>
      <w:r>
        <w:rPr>
          <w:spacing w:val="1"/>
        </w:rPr>
        <w:t xml:space="preserve"> </w:t>
      </w:r>
      <w:r>
        <w:rPr>
          <w:w w:val="107"/>
        </w:rPr>
        <w:t>E</w:t>
      </w:r>
      <w:r>
        <w:rPr>
          <w:w w:val="89"/>
        </w:rPr>
        <w:t>le</w:t>
      </w:r>
      <w:r>
        <w:rPr>
          <w:w w:val="102"/>
        </w:rPr>
        <w:t>t</w:t>
      </w:r>
      <w:r>
        <w:rPr>
          <w:spacing w:val="-2"/>
          <w:w w:val="102"/>
        </w:rPr>
        <w:t>r</w:t>
      </w:r>
      <w:r>
        <w:rPr>
          <w:spacing w:val="-1"/>
          <w:w w:val="96"/>
        </w:rPr>
        <w:t>ôni</w:t>
      </w:r>
      <w:r>
        <w:rPr>
          <w:w w:val="96"/>
        </w:rPr>
        <w:t>c</w:t>
      </w:r>
      <w:r>
        <w:rPr>
          <w:w w:val="102"/>
        </w:rPr>
        <w:t>o</w:t>
      </w:r>
      <w:r>
        <w:rPr>
          <w:spacing w:val="-1"/>
        </w:rPr>
        <w:t xml:space="preserve"> </w:t>
      </w:r>
      <w:r>
        <w:rPr>
          <w:spacing w:val="-1"/>
          <w:w w:val="97"/>
        </w:rPr>
        <w:t>n</w:t>
      </w:r>
      <w:r>
        <w:rPr>
          <w:w w:val="97"/>
        </w:rPr>
        <w:t>.</w:t>
      </w:r>
      <w:r>
        <w:rPr>
          <w:spacing w:val="1"/>
        </w:rPr>
        <w:t xml:space="preserve"> </w:t>
      </w:r>
      <w:r>
        <w:rPr>
          <w:w w:val="93"/>
        </w:rPr>
        <w:t>0</w:t>
      </w:r>
      <w:r w:rsidR="00EA0EC9">
        <w:rPr>
          <w:w w:val="93"/>
        </w:rPr>
        <w:t>07</w:t>
      </w:r>
      <w:r>
        <w:rPr>
          <w:w w:val="179"/>
        </w:rPr>
        <w:t>/</w:t>
      </w:r>
      <w:r>
        <w:rPr>
          <w:w w:val="93"/>
        </w:rPr>
        <w:t>202</w:t>
      </w:r>
      <w:r>
        <w:rPr>
          <w:spacing w:val="-3"/>
          <w:w w:val="93"/>
        </w:rPr>
        <w:t>4</w:t>
      </w:r>
      <w:r>
        <w:rPr>
          <w:w w:val="87"/>
        </w:rPr>
        <w:t>,</w:t>
      </w:r>
      <w:r>
        <w:t xml:space="preserve"> </w:t>
      </w:r>
      <w:r>
        <w:rPr>
          <w:w w:val="95"/>
        </w:rPr>
        <w:t>medi</w:t>
      </w:r>
      <w:r>
        <w:rPr>
          <w:w w:val="91"/>
        </w:rPr>
        <w:t>a</w:t>
      </w:r>
      <w:r>
        <w:rPr>
          <w:spacing w:val="-1"/>
          <w:w w:val="99"/>
        </w:rPr>
        <w:t>nt</w:t>
      </w:r>
      <w:r>
        <w:rPr>
          <w:w w:val="99"/>
        </w:rPr>
        <w:t>e</w:t>
      </w:r>
      <w:r>
        <w:rPr>
          <w:spacing w:val="-1"/>
        </w:rPr>
        <w:t xml:space="preserve"> </w:t>
      </w:r>
      <w:r>
        <w:rPr>
          <w:spacing w:val="-2"/>
          <w:w w:val="91"/>
        </w:rPr>
        <w:t>a</w:t>
      </w:r>
      <w:r>
        <w:rPr>
          <w:w w:val="93"/>
        </w:rPr>
        <w:t>s</w:t>
      </w:r>
      <w:r>
        <w:rPr>
          <w:spacing w:val="1"/>
        </w:rPr>
        <w:t xml:space="preserve"> </w:t>
      </w:r>
      <w:r>
        <w:rPr>
          <w:w w:val="89"/>
        </w:rPr>
        <w:t>c</w:t>
      </w:r>
      <w:r>
        <w:rPr>
          <w:spacing w:val="-2"/>
          <w:w w:val="89"/>
        </w:rPr>
        <w:t>l</w:t>
      </w:r>
      <w:r>
        <w:rPr>
          <w:w w:val="91"/>
        </w:rPr>
        <w:t>á</w:t>
      </w:r>
      <w:r>
        <w:rPr>
          <w:w w:val="96"/>
        </w:rPr>
        <w:t>u</w:t>
      </w:r>
      <w:r>
        <w:rPr>
          <w:spacing w:val="1"/>
          <w:w w:val="96"/>
        </w:rPr>
        <w:t>s</w:t>
      </w:r>
      <w:r>
        <w:rPr>
          <w:w w:val="92"/>
        </w:rPr>
        <w:t>u</w:t>
      </w:r>
      <w:r>
        <w:rPr>
          <w:spacing w:val="-3"/>
          <w:w w:val="92"/>
        </w:rPr>
        <w:t>l</w:t>
      </w:r>
      <w:r>
        <w:rPr>
          <w:w w:val="91"/>
        </w:rPr>
        <w:t>a</w:t>
      </w:r>
      <w:r>
        <w:rPr>
          <w:w w:val="93"/>
        </w:rPr>
        <w:t>s</w:t>
      </w:r>
      <w:r>
        <w:rPr>
          <w:spacing w:val="-2"/>
        </w:rPr>
        <w:t xml:space="preserve"> </w:t>
      </w:r>
      <w:r>
        <w:rPr>
          <w:w w:val="93"/>
        </w:rPr>
        <w:t>e</w:t>
      </w:r>
      <w:r>
        <w:t xml:space="preserve"> </w:t>
      </w:r>
      <w:r>
        <w:rPr>
          <w:spacing w:val="1"/>
          <w:w w:val="93"/>
        </w:rPr>
        <w:t>c</w:t>
      </w:r>
      <w:r>
        <w:rPr>
          <w:spacing w:val="-1"/>
          <w:w w:val="102"/>
        </w:rPr>
        <w:t>o</w:t>
      </w:r>
      <w:r>
        <w:rPr>
          <w:spacing w:val="-3"/>
          <w:w w:val="102"/>
        </w:rPr>
        <w:t>n</w:t>
      </w:r>
      <w:r>
        <w:rPr>
          <w:w w:val="93"/>
        </w:rPr>
        <w:t>diç</w:t>
      </w:r>
      <w:r>
        <w:rPr>
          <w:spacing w:val="-1"/>
          <w:w w:val="96"/>
        </w:rPr>
        <w:t>õe</w:t>
      </w:r>
      <w:r>
        <w:rPr>
          <w:w w:val="96"/>
        </w:rPr>
        <w:t>s</w:t>
      </w:r>
      <w:r>
        <w:rPr>
          <w:spacing w:val="-1"/>
        </w:rPr>
        <w:t xml:space="preserve"> </w:t>
      </w:r>
      <w:r>
        <w:rPr>
          <w:w w:val="91"/>
        </w:rPr>
        <w:t>a</w:t>
      </w:r>
      <w:r>
        <w:t xml:space="preserve"> </w:t>
      </w:r>
      <w:r>
        <w:rPr>
          <w:spacing w:val="-2"/>
          <w:w w:val="93"/>
        </w:rPr>
        <w:t>s</w:t>
      </w:r>
      <w:r>
        <w:rPr>
          <w:w w:val="91"/>
        </w:rPr>
        <w:t>e</w:t>
      </w:r>
      <w:r>
        <w:rPr>
          <w:spacing w:val="1"/>
          <w:w w:val="91"/>
        </w:rPr>
        <w:t>g</w:t>
      </w:r>
      <w:r>
        <w:rPr>
          <w:w w:val="94"/>
        </w:rPr>
        <w:t>uir</w:t>
      </w:r>
      <w:r>
        <w:t xml:space="preserve"> </w:t>
      </w:r>
      <w:r>
        <w:rPr>
          <w:w w:val="98"/>
        </w:rPr>
        <w:t>enunc</w:t>
      </w:r>
      <w:r>
        <w:rPr>
          <w:spacing w:val="-3"/>
          <w:w w:val="82"/>
        </w:rPr>
        <w:t>i</w:t>
      </w:r>
      <w:r>
        <w:rPr>
          <w:w w:val="91"/>
        </w:rPr>
        <w:t>a</w:t>
      </w:r>
      <w:r>
        <w:rPr>
          <w:w w:val="96"/>
        </w:rPr>
        <w:t>d</w:t>
      </w:r>
      <w:r>
        <w:rPr>
          <w:spacing w:val="-2"/>
          <w:w w:val="96"/>
        </w:rPr>
        <w:t>a</w:t>
      </w:r>
      <w:r>
        <w:rPr>
          <w:spacing w:val="-2"/>
          <w:w w:val="93"/>
        </w:rPr>
        <w:t>s</w:t>
      </w:r>
      <w:r>
        <w:rPr>
          <w:w w:val="87"/>
        </w:rPr>
        <w:t>.</w:t>
      </w:r>
    </w:p>
    <w:p w14:paraId="4EF188C2" w14:textId="77777777" w:rsidR="003479F4" w:rsidRDefault="003479F4">
      <w:pPr>
        <w:pStyle w:val="Corpodetexto"/>
        <w:spacing w:before="1"/>
        <w:ind w:left="0"/>
      </w:pPr>
    </w:p>
    <w:p w14:paraId="23186135" w14:textId="77777777" w:rsidR="003479F4" w:rsidRDefault="00000000">
      <w:pPr>
        <w:pStyle w:val="Ttulo1"/>
        <w:numPr>
          <w:ilvl w:val="0"/>
          <w:numId w:val="10"/>
        </w:numPr>
        <w:tabs>
          <w:tab w:val="left" w:pos="886"/>
        </w:tabs>
        <w:rPr>
          <w:u w:val="none"/>
        </w:rPr>
      </w:pPr>
      <w:r>
        <w:rPr>
          <w:w w:val="95"/>
        </w:rPr>
        <w:t>CLÁUSULA</w:t>
      </w:r>
      <w:r>
        <w:rPr>
          <w:spacing w:val="21"/>
          <w:w w:val="95"/>
        </w:rPr>
        <w:t xml:space="preserve"> </w:t>
      </w:r>
      <w:r>
        <w:rPr>
          <w:w w:val="95"/>
        </w:rPr>
        <w:t>PRIMEIRA</w:t>
      </w:r>
      <w:r>
        <w:rPr>
          <w:spacing w:val="26"/>
          <w:w w:val="95"/>
        </w:rPr>
        <w:t xml:space="preserve"> </w:t>
      </w:r>
      <w:r>
        <w:rPr>
          <w:rFonts w:ascii="Arial" w:hAnsi="Arial"/>
          <w:w w:val="95"/>
        </w:rPr>
        <w:t>–</w:t>
      </w:r>
      <w:r>
        <w:rPr>
          <w:rFonts w:ascii="Arial" w:hAnsi="Arial"/>
          <w:spacing w:val="15"/>
          <w:w w:val="95"/>
        </w:rPr>
        <w:t xml:space="preserve"> </w:t>
      </w:r>
      <w:r>
        <w:rPr>
          <w:w w:val="95"/>
        </w:rPr>
        <w:t>OBJETO</w:t>
      </w:r>
    </w:p>
    <w:p w14:paraId="7955E2DA" w14:textId="05C649ED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before="1" w:line="235" w:lineRule="auto"/>
        <w:ind w:right="651" w:firstLine="0"/>
        <w:rPr>
          <w:sz w:val="24"/>
        </w:rPr>
      </w:pP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objeto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presente</w:t>
      </w:r>
      <w:r>
        <w:rPr>
          <w:spacing w:val="-8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0"/>
          <w:sz w:val="24"/>
        </w:rPr>
        <w:t xml:space="preserve"> </w:t>
      </w:r>
      <w:r>
        <w:rPr>
          <w:sz w:val="24"/>
        </w:rPr>
        <w:t>é</w:t>
      </w:r>
      <w:r>
        <w:rPr>
          <w:spacing w:val="-6"/>
          <w:sz w:val="24"/>
        </w:rPr>
        <w:t xml:space="preserve"> </w:t>
      </w:r>
      <w:r w:rsidR="00C31A7F" w:rsidRPr="00C31A7F">
        <w:rPr>
          <w:bCs/>
          <w:snapToGrid w:val="0"/>
          <w:sz w:val="24"/>
          <w:szCs w:val="24"/>
        </w:rPr>
        <w:t>aquisição de materiais de limpeza (</w:t>
      </w:r>
      <w:r w:rsidR="00C31A7F" w:rsidRPr="00C31A7F">
        <w:rPr>
          <w:bCs/>
          <w:snapToGrid w:val="0"/>
          <w:sz w:val="24"/>
          <w:szCs w:val="24"/>
          <w:lang w:val="pt-BR"/>
        </w:rPr>
        <w:t>higiene pessoal e os</w:t>
      </w:r>
      <w:r w:rsidR="00C31A7F" w:rsidRPr="00C31A7F">
        <w:rPr>
          <w:bCs/>
          <w:snapToGrid w:val="0"/>
          <w:sz w:val="24"/>
          <w:szCs w:val="24"/>
        </w:rPr>
        <w:t xml:space="preserve"> dispensers serão cedidos a título gratuito e em regime de comodato) para atender as necessidades da </w:t>
      </w:r>
      <w:r w:rsidR="00C31A7F">
        <w:rPr>
          <w:bCs/>
          <w:snapToGrid w:val="0"/>
          <w:sz w:val="24"/>
          <w:szCs w:val="24"/>
        </w:rPr>
        <w:t>F</w:t>
      </w:r>
      <w:r w:rsidR="00C31A7F" w:rsidRPr="00C31A7F">
        <w:rPr>
          <w:bCs/>
          <w:snapToGrid w:val="0"/>
          <w:sz w:val="24"/>
          <w:szCs w:val="24"/>
        </w:rPr>
        <w:t xml:space="preserve">undação </w:t>
      </w:r>
      <w:r w:rsidR="00C31A7F">
        <w:rPr>
          <w:bCs/>
          <w:snapToGrid w:val="0"/>
          <w:sz w:val="24"/>
          <w:szCs w:val="24"/>
        </w:rPr>
        <w:t>H</w:t>
      </w:r>
      <w:r w:rsidR="00C31A7F" w:rsidRPr="00C31A7F">
        <w:rPr>
          <w:bCs/>
          <w:snapToGrid w:val="0"/>
          <w:sz w:val="24"/>
          <w:szCs w:val="24"/>
        </w:rPr>
        <w:t xml:space="preserve">ospitalar </w:t>
      </w:r>
      <w:r w:rsidR="00C31A7F">
        <w:rPr>
          <w:bCs/>
          <w:snapToGrid w:val="0"/>
          <w:sz w:val="24"/>
          <w:szCs w:val="24"/>
        </w:rPr>
        <w:t>M</w:t>
      </w:r>
      <w:r w:rsidR="00C31A7F" w:rsidRPr="00C31A7F">
        <w:rPr>
          <w:bCs/>
          <w:snapToGrid w:val="0"/>
          <w:sz w:val="24"/>
          <w:szCs w:val="24"/>
        </w:rPr>
        <w:t xml:space="preserve">unicipal </w:t>
      </w:r>
      <w:r w:rsidR="00C31A7F">
        <w:rPr>
          <w:bCs/>
          <w:snapToGrid w:val="0"/>
          <w:sz w:val="24"/>
          <w:szCs w:val="24"/>
        </w:rPr>
        <w:t>J</w:t>
      </w:r>
      <w:r w:rsidR="00C31A7F" w:rsidRPr="00C31A7F">
        <w:rPr>
          <w:bCs/>
          <w:snapToGrid w:val="0"/>
          <w:sz w:val="24"/>
          <w:szCs w:val="24"/>
        </w:rPr>
        <w:t xml:space="preserve">oão </w:t>
      </w:r>
      <w:r w:rsidR="00C31A7F">
        <w:rPr>
          <w:bCs/>
          <w:snapToGrid w:val="0"/>
          <w:sz w:val="24"/>
          <w:szCs w:val="24"/>
        </w:rPr>
        <w:t>H</w:t>
      </w:r>
      <w:r w:rsidR="00C31A7F" w:rsidRPr="00C31A7F">
        <w:rPr>
          <w:bCs/>
          <w:snapToGrid w:val="0"/>
          <w:sz w:val="24"/>
          <w:szCs w:val="24"/>
        </w:rPr>
        <w:t xml:space="preserve">enrique </w:t>
      </w:r>
      <w:r w:rsidR="00C31A7F" w:rsidRPr="00C31A7F">
        <w:rPr>
          <w:rFonts w:eastAsia="Calibri"/>
          <w:bCs/>
          <w:sz w:val="24"/>
          <w:szCs w:val="24"/>
        </w:rPr>
        <w:t xml:space="preserve">e UPA Alfredo </w:t>
      </w:r>
      <w:r w:rsidR="00C31A7F">
        <w:rPr>
          <w:rFonts w:eastAsia="Calibri"/>
          <w:bCs/>
          <w:sz w:val="24"/>
          <w:szCs w:val="24"/>
        </w:rPr>
        <w:t>S</w:t>
      </w:r>
      <w:r w:rsidR="00C31A7F" w:rsidRPr="00C31A7F">
        <w:rPr>
          <w:rFonts w:eastAsia="Calibri"/>
          <w:bCs/>
          <w:sz w:val="24"/>
          <w:szCs w:val="24"/>
        </w:rPr>
        <w:t xml:space="preserve">abino de </w:t>
      </w:r>
      <w:r w:rsidR="00C31A7F">
        <w:rPr>
          <w:rFonts w:eastAsia="Calibri"/>
          <w:bCs/>
          <w:sz w:val="24"/>
          <w:szCs w:val="24"/>
        </w:rPr>
        <w:t>F</w:t>
      </w:r>
      <w:r w:rsidR="00C31A7F" w:rsidRPr="00C31A7F">
        <w:rPr>
          <w:rFonts w:eastAsia="Calibri"/>
          <w:bCs/>
          <w:sz w:val="24"/>
          <w:szCs w:val="24"/>
        </w:rPr>
        <w:t xml:space="preserve">reitas, </w:t>
      </w:r>
      <w:r w:rsidR="00C31A7F" w:rsidRPr="00C31A7F">
        <w:rPr>
          <w:bCs/>
          <w:sz w:val="24"/>
          <w:szCs w:val="24"/>
        </w:rPr>
        <w:t>para o exercício 2024</w:t>
      </w:r>
      <w:r>
        <w:rPr>
          <w:sz w:val="24"/>
        </w:rPr>
        <w:t>:</w:t>
      </w:r>
    </w:p>
    <w:p w14:paraId="6EECB2AA" w14:textId="77777777" w:rsidR="003479F4" w:rsidRDefault="003479F4">
      <w:pPr>
        <w:pStyle w:val="Corpodetexto"/>
        <w:spacing w:before="4" w:after="1"/>
        <w:ind w:left="0"/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135"/>
        <w:gridCol w:w="3357"/>
        <w:gridCol w:w="709"/>
        <w:gridCol w:w="850"/>
        <w:gridCol w:w="1276"/>
        <w:gridCol w:w="1134"/>
      </w:tblGrid>
      <w:tr w:rsidR="003479F4" w14:paraId="6D62FD31" w14:textId="77777777" w:rsidTr="00840FA4">
        <w:trPr>
          <w:trHeight w:val="528"/>
        </w:trPr>
        <w:tc>
          <w:tcPr>
            <w:tcW w:w="708" w:type="dxa"/>
          </w:tcPr>
          <w:p w14:paraId="098F0C23" w14:textId="77777777" w:rsidR="003479F4" w:rsidRDefault="00000000">
            <w:pPr>
              <w:pStyle w:val="TableParagraph"/>
              <w:spacing w:before="0" w:line="216" w:lineRule="exact"/>
              <w:ind w:left="57"/>
              <w:rPr>
                <w:b/>
                <w:sz w:val="20"/>
              </w:rPr>
            </w:pPr>
            <w:r>
              <w:rPr>
                <w:b/>
                <w:sz w:val="20"/>
              </w:rPr>
              <w:t>SEQ.</w:t>
            </w:r>
          </w:p>
        </w:tc>
        <w:tc>
          <w:tcPr>
            <w:tcW w:w="1135" w:type="dxa"/>
          </w:tcPr>
          <w:p w14:paraId="4FD14F3D" w14:textId="77777777" w:rsidR="003479F4" w:rsidRDefault="00000000">
            <w:pPr>
              <w:pStyle w:val="TableParagraph"/>
              <w:spacing w:before="0" w:line="216" w:lineRule="exact"/>
              <w:ind w:left="148"/>
              <w:rPr>
                <w:b/>
                <w:sz w:val="20"/>
              </w:rPr>
            </w:pPr>
            <w:r>
              <w:rPr>
                <w:b/>
                <w:sz w:val="20"/>
              </w:rPr>
              <w:t>CÓDIGO</w:t>
            </w:r>
          </w:p>
        </w:tc>
        <w:tc>
          <w:tcPr>
            <w:tcW w:w="3357" w:type="dxa"/>
          </w:tcPr>
          <w:p w14:paraId="2BD9BDAA" w14:textId="77777777" w:rsidR="003479F4" w:rsidRDefault="00000000">
            <w:pPr>
              <w:pStyle w:val="TableParagraph"/>
              <w:spacing w:before="0" w:line="216" w:lineRule="exact"/>
              <w:ind w:left="1104"/>
              <w:rPr>
                <w:b/>
                <w:sz w:val="20"/>
              </w:rPr>
            </w:pPr>
            <w:r>
              <w:rPr>
                <w:b/>
                <w:sz w:val="20"/>
              </w:rPr>
              <w:t>ESPECIFICAÇÃO</w:t>
            </w:r>
          </w:p>
        </w:tc>
        <w:tc>
          <w:tcPr>
            <w:tcW w:w="709" w:type="dxa"/>
          </w:tcPr>
          <w:p w14:paraId="5B4DE8D0" w14:textId="77777777" w:rsidR="003479F4" w:rsidRDefault="00000000">
            <w:pPr>
              <w:pStyle w:val="TableParagraph"/>
              <w:spacing w:before="0" w:line="216" w:lineRule="exact"/>
              <w:ind w:left="189"/>
              <w:rPr>
                <w:b/>
                <w:sz w:val="20"/>
              </w:rPr>
            </w:pPr>
            <w:r>
              <w:rPr>
                <w:b/>
                <w:w w:val="110"/>
                <w:sz w:val="20"/>
              </w:rPr>
              <w:t>UN</w:t>
            </w:r>
          </w:p>
        </w:tc>
        <w:tc>
          <w:tcPr>
            <w:tcW w:w="850" w:type="dxa"/>
          </w:tcPr>
          <w:p w14:paraId="56E96D65" w14:textId="77777777" w:rsidR="003479F4" w:rsidRDefault="00000000">
            <w:pPr>
              <w:pStyle w:val="TableParagraph"/>
              <w:spacing w:before="0" w:line="216" w:lineRule="exact"/>
              <w:ind w:left="115"/>
              <w:rPr>
                <w:b/>
                <w:sz w:val="20"/>
              </w:rPr>
            </w:pPr>
            <w:r>
              <w:rPr>
                <w:b/>
                <w:w w:val="105"/>
                <w:sz w:val="20"/>
              </w:rPr>
              <w:t>QTDE</w:t>
            </w:r>
          </w:p>
        </w:tc>
        <w:tc>
          <w:tcPr>
            <w:tcW w:w="1276" w:type="dxa"/>
          </w:tcPr>
          <w:p w14:paraId="5416A2DE" w14:textId="77777777" w:rsidR="003479F4" w:rsidRDefault="00000000">
            <w:pPr>
              <w:pStyle w:val="TableParagraph"/>
              <w:spacing w:before="0" w:line="235" w:lineRule="auto"/>
              <w:ind w:left="114" w:firstLine="177"/>
              <w:rPr>
                <w:b/>
                <w:sz w:val="20"/>
              </w:rPr>
            </w:pPr>
            <w:r>
              <w:rPr>
                <w:b/>
                <w:sz w:val="20"/>
              </w:rPr>
              <w:t>VALOR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UNITÁRIO</w:t>
            </w:r>
          </w:p>
        </w:tc>
        <w:tc>
          <w:tcPr>
            <w:tcW w:w="1134" w:type="dxa"/>
          </w:tcPr>
          <w:p w14:paraId="0372FD10" w14:textId="77777777" w:rsidR="003479F4" w:rsidRDefault="00000000">
            <w:pPr>
              <w:pStyle w:val="TableParagraph"/>
              <w:spacing w:before="0" w:line="235" w:lineRule="auto"/>
              <w:ind w:left="219" w:right="200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VALOR</w:t>
            </w:r>
            <w:r>
              <w:rPr>
                <w:b/>
                <w:spacing w:val="-4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TOTAL</w:t>
            </w:r>
          </w:p>
        </w:tc>
      </w:tr>
    </w:tbl>
    <w:p w14:paraId="09982B5A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8"/>
          <w:tab w:val="left" w:pos="1169"/>
        </w:tabs>
        <w:spacing w:line="256" w:lineRule="exact"/>
        <w:ind w:left="1168"/>
        <w:rPr>
          <w:sz w:val="24"/>
        </w:rPr>
      </w:pPr>
      <w:r>
        <w:rPr>
          <w:w w:val="95"/>
          <w:sz w:val="24"/>
        </w:rPr>
        <w:t>Vinculam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esta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contratação,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independentemente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transcrição:</w:t>
      </w:r>
    </w:p>
    <w:p w14:paraId="2DC3DA90" w14:textId="77777777" w:rsidR="003479F4" w:rsidRDefault="00000000">
      <w:pPr>
        <w:pStyle w:val="PargrafodaLista"/>
        <w:numPr>
          <w:ilvl w:val="2"/>
          <w:numId w:val="10"/>
        </w:numPr>
        <w:tabs>
          <w:tab w:val="left" w:pos="1169"/>
        </w:tabs>
        <w:spacing w:line="270" w:lineRule="exact"/>
        <w:rPr>
          <w:sz w:val="24"/>
        </w:rPr>
      </w:pPr>
      <w:r>
        <w:rPr>
          <w:spacing w:val="-1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Termo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Referência;</w:t>
      </w:r>
    </w:p>
    <w:p w14:paraId="4DA48900" w14:textId="77777777" w:rsidR="003479F4" w:rsidRDefault="00000000">
      <w:pPr>
        <w:pStyle w:val="PargrafodaLista"/>
        <w:numPr>
          <w:ilvl w:val="2"/>
          <w:numId w:val="10"/>
        </w:numPr>
        <w:tabs>
          <w:tab w:val="left" w:pos="1169"/>
        </w:tabs>
        <w:spacing w:line="270" w:lineRule="exact"/>
        <w:rPr>
          <w:sz w:val="24"/>
        </w:rPr>
      </w:pPr>
      <w:r>
        <w:rPr>
          <w:w w:val="95"/>
          <w:sz w:val="24"/>
        </w:rPr>
        <w:t>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Edital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Licitação;</w:t>
      </w:r>
    </w:p>
    <w:p w14:paraId="3C2891CD" w14:textId="77777777" w:rsidR="003479F4" w:rsidRDefault="00000000">
      <w:pPr>
        <w:pStyle w:val="PargrafodaLista"/>
        <w:numPr>
          <w:ilvl w:val="2"/>
          <w:numId w:val="10"/>
        </w:numPr>
        <w:tabs>
          <w:tab w:val="left" w:pos="1169"/>
        </w:tabs>
        <w:spacing w:line="270" w:lineRule="exact"/>
        <w:rPr>
          <w:sz w:val="24"/>
        </w:rPr>
      </w:pP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Proposta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contratado;</w:t>
      </w:r>
    </w:p>
    <w:p w14:paraId="7B6E4647" w14:textId="77777777" w:rsidR="003479F4" w:rsidRDefault="00000000">
      <w:pPr>
        <w:pStyle w:val="PargrafodaLista"/>
        <w:numPr>
          <w:ilvl w:val="2"/>
          <w:numId w:val="10"/>
        </w:numPr>
        <w:tabs>
          <w:tab w:val="left" w:pos="1169"/>
        </w:tabs>
        <w:spacing w:line="274" w:lineRule="exact"/>
        <w:rPr>
          <w:sz w:val="24"/>
        </w:rPr>
      </w:pPr>
      <w:r>
        <w:rPr>
          <w:w w:val="95"/>
          <w:sz w:val="24"/>
        </w:rPr>
        <w:t>Eventuais</w:t>
      </w:r>
      <w:r>
        <w:rPr>
          <w:spacing w:val="19"/>
          <w:w w:val="95"/>
          <w:sz w:val="24"/>
        </w:rPr>
        <w:t xml:space="preserve"> </w:t>
      </w:r>
      <w:r>
        <w:rPr>
          <w:w w:val="95"/>
          <w:sz w:val="24"/>
        </w:rPr>
        <w:t>anexos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dos</w:t>
      </w:r>
      <w:r>
        <w:rPr>
          <w:spacing w:val="19"/>
          <w:w w:val="95"/>
          <w:sz w:val="24"/>
        </w:rPr>
        <w:t xml:space="preserve"> </w:t>
      </w:r>
      <w:r>
        <w:rPr>
          <w:w w:val="95"/>
          <w:sz w:val="24"/>
        </w:rPr>
        <w:t>documentos</w:t>
      </w:r>
      <w:r>
        <w:rPr>
          <w:spacing w:val="20"/>
          <w:w w:val="95"/>
          <w:sz w:val="24"/>
        </w:rPr>
        <w:t xml:space="preserve"> </w:t>
      </w:r>
      <w:r>
        <w:rPr>
          <w:w w:val="95"/>
          <w:sz w:val="24"/>
        </w:rPr>
        <w:t>supracitados.</w:t>
      </w:r>
    </w:p>
    <w:p w14:paraId="508B05B5" w14:textId="77777777" w:rsidR="003479F4" w:rsidRDefault="003479F4">
      <w:pPr>
        <w:pStyle w:val="Corpodetexto"/>
        <w:spacing w:before="3"/>
        <w:ind w:left="0"/>
      </w:pPr>
    </w:p>
    <w:p w14:paraId="0066CA99" w14:textId="77777777" w:rsidR="003479F4" w:rsidRDefault="00000000">
      <w:pPr>
        <w:pStyle w:val="Ttulo1"/>
        <w:numPr>
          <w:ilvl w:val="0"/>
          <w:numId w:val="10"/>
        </w:numPr>
        <w:tabs>
          <w:tab w:val="left" w:pos="886"/>
        </w:tabs>
        <w:rPr>
          <w:u w:val="none"/>
        </w:rPr>
      </w:pPr>
      <w:r>
        <w:rPr>
          <w:w w:val="95"/>
        </w:rPr>
        <w:t>CLÁUSULA</w:t>
      </w:r>
      <w:r>
        <w:rPr>
          <w:spacing w:val="31"/>
          <w:w w:val="95"/>
        </w:rPr>
        <w:t xml:space="preserve"> </w:t>
      </w:r>
      <w:r>
        <w:rPr>
          <w:w w:val="95"/>
        </w:rPr>
        <w:t>SEGUNDA</w:t>
      </w:r>
      <w:r>
        <w:rPr>
          <w:spacing w:val="34"/>
          <w:w w:val="95"/>
        </w:rPr>
        <w:t xml:space="preserve"> </w:t>
      </w:r>
      <w:r>
        <w:rPr>
          <w:rFonts w:ascii="Arial" w:hAnsi="Arial"/>
          <w:w w:val="95"/>
        </w:rPr>
        <w:t>–</w:t>
      </w:r>
      <w:r>
        <w:rPr>
          <w:rFonts w:ascii="Arial" w:hAnsi="Arial"/>
          <w:spacing w:val="25"/>
          <w:w w:val="95"/>
        </w:rPr>
        <w:t xml:space="preserve"> </w:t>
      </w:r>
      <w:r>
        <w:rPr>
          <w:w w:val="95"/>
        </w:rPr>
        <w:t>VIGÊNCIA</w:t>
      </w:r>
      <w:r>
        <w:rPr>
          <w:spacing w:val="31"/>
          <w:w w:val="95"/>
        </w:rPr>
        <w:t xml:space="preserve"> </w:t>
      </w:r>
      <w:r>
        <w:rPr>
          <w:w w:val="95"/>
        </w:rPr>
        <w:t>E</w:t>
      </w:r>
      <w:r>
        <w:rPr>
          <w:spacing w:val="27"/>
          <w:w w:val="95"/>
        </w:rPr>
        <w:t xml:space="preserve"> </w:t>
      </w:r>
      <w:r>
        <w:rPr>
          <w:w w:val="95"/>
        </w:rPr>
        <w:t>PRORROGAÇÃO</w:t>
      </w:r>
    </w:p>
    <w:p w14:paraId="0276FAE5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before="4" w:line="232" w:lineRule="auto"/>
        <w:ind w:right="654" w:firstLine="0"/>
        <w:rPr>
          <w:sz w:val="24"/>
        </w:rPr>
      </w:pP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prazo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vigência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-9"/>
          <w:sz w:val="24"/>
        </w:rPr>
        <w:t xml:space="preserve"> </w:t>
      </w:r>
      <w:r>
        <w:rPr>
          <w:sz w:val="24"/>
        </w:rPr>
        <w:t>é</w:t>
      </w:r>
      <w:r>
        <w:rPr>
          <w:spacing w:val="-8"/>
          <w:sz w:val="24"/>
        </w:rPr>
        <w:t xml:space="preserve"> </w:t>
      </w:r>
      <w:r>
        <w:rPr>
          <w:sz w:val="24"/>
        </w:rPr>
        <w:t>até</w:t>
      </w:r>
      <w:r>
        <w:rPr>
          <w:spacing w:val="-8"/>
          <w:sz w:val="24"/>
        </w:rPr>
        <w:t xml:space="preserve"> </w:t>
      </w:r>
      <w:r>
        <w:rPr>
          <w:sz w:val="24"/>
        </w:rPr>
        <w:t>31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dezembro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2024</w:t>
      </w:r>
      <w:r>
        <w:rPr>
          <w:spacing w:val="-9"/>
          <w:sz w:val="24"/>
        </w:rPr>
        <w:t xml:space="preserve"> </w:t>
      </w:r>
      <w:r>
        <w:rPr>
          <w:sz w:val="24"/>
        </w:rPr>
        <w:t>contados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data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10"/>
          <w:sz w:val="24"/>
        </w:rPr>
        <w:t xml:space="preserve"> </w:t>
      </w:r>
      <w:r>
        <w:rPr>
          <w:sz w:val="24"/>
        </w:rPr>
        <w:t>sua</w:t>
      </w:r>
      <w:r>
        <w:rPr>
          <w:spacing w:val="-58"/>
          <w:sz w:val="24"/>
        </w:rPr>
        <w:t xml:space="preserve"> </w:t>
      </w:r>
      <w:r>
        <w:rPr>
          <w:sz w:val="24"/>
        </w:rPr>
        <w:t>assinatura,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forma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hyperlink r:id="rId57" w:anchor="art105">
        <w:r>
          <w:rPr>
            <w:sz w:val="24"/>
            <w:u w:val="single"/>
          </w:rPr>
          <w:t>artigo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105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n°</w:t>
        </w:r>
        <w:r>
          <w:rPr>
            <w:spacing w:val="-6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14.133,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</w:t>
        </w:r>
        <w:r>
          <w:rPr>
            <w:sz w:val="24"/>
          </w:rPr>
          <w:t>.</w:t>
        </w:r>
      </w:hyperlink>
    </w:p>
    <w:p w14:paraId="2983D639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70" w:lineRule="exact"/>
        <w:ind w:left="1168"/>
        <w:rPr>
          <w:sz w:val="24"/>
        </w:rPr>
      </w:pPr>
      <w:r>
        <w:rPr>
          <w:w w:val="95"/>
          <w:sz w:val="24"/>
        </w:rPr>
        <w:t>O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contratado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não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tem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direito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subjetivo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à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prorrogação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contratual.</w:t>
      </w:r>
    </w:p>
    <w:p w14:paraId="41BDFEF2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70" w:lineRule="exact"/>
        <w:ind w:left="1168"/>
        <w:rPr>
          <w:sz w:val="24"/>
        </w:rPr>
      </w:pPr>
      <w:r>
        <w:rPr>
          <w:w w:val="95"/>
          <w:sz w:val="24"/>
        </w:rPr>
        <w:t>A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prorrogação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contrato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deverá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ser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promovida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mediante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celebração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termo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aditivo.</w:t>
      </w:r>
    </w:p>
    <w:p w14:paraId="30EA50FC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before="2" w:line="235" w:lineRule="auto"/>
        <w:ind w:right="650" w:firstLine="0"/>
        <w:rPr>
          <w:sz w:val="24"/>
        </w:rPr>
      </w:pPr>
      <w:r>
        <w:rPr>
          <w:sz w:val="24"/>
        </w:rPr>
        <w:t>O contrato não poderá ser prorrogado quando o contratado tiver sido penalizado nas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sanções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-13"/>
          <w:sz w:val="24"/>
        </w:rPr>
        <w:t xml:space="preserve"> </w:t>
      </w:r>
      <w:r>
        <w:rPr>
          <w:sz w:val="24"/>
        </w:rPr>
        <w:t>ou</w:t>
      </w:r>
      <w:r>
        <w:rPr>
          <w:spacing w:val="-14"/>
          <w:sz w:val="24"/>
        </w:rPr>
        <w:t xml:space="preserve"> </w:t>
      </w:r>
      <w:r>
        <w:rPr>
          <w:sz w:val="24"/>
        </w:rPr>
        <w:t>impedimento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licitar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contratar</w:t>
      </w:r>
      <w:r>
        <w:rPr>
          <w:spacing w:val="-14"/>
          <w:sz w:val="24"/>
        </w:rPr>
        <w:t xml:space="preserve"> </w:t>
      </w:r>
      <w:r>
        <w:rPr>
          <w:sz w:val="24"/>
        </w:rPr>
        <w:t>com</w:t>
      </w:r>
      <w:r>
        <w:rPr>
          <w:spacing w:val="-13"/>
          <w:sz w:val="24"/>
        </w:rPr>
        <w:t xml:space="preserve"> </w:t>
      </w:r>
      <w:r>
        <w:rPr>
          <w:sz w:val="24"/>
        </w:rPr>
        <w:t>poder</w:t>
      </w:r>
      <w:r>
        <w:rPr>
          <w:spacing w:val="-14"/>
          <w:sz w:val="24"/>
        </w:rPr>
        <w:t xml:space="preserve"> </w:t>
      </w:r>
      <w:r>
        <w:rPr>
          <w:sz w:val="24"/>
        </w:rPr>
        <w:t>público,</w:t>
      </w:r>
      <w:r>
        <w:rPr>
          <w:spacing w:val="-57"/>
          <w:sz w:val="24"/>
        </w:rPr>
        <w:t xml:space="preserve"> </w:t>
      </w:r>
      <w:r>
        <w:rPr>
          <w:sz w:val="24"/>
        </w:rPr>
        <w:t>observadas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abrangências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aplicação.</w:t>
      </w:r>
    </w:p>
    <w:p w14:paraId="2831A538" w14:textId="77777777" w:rsidR="003479F4" w:rsidRDefault="003479F4">
      <w:pPr>
        <w:spacing w:line="235" w:lineRule="auto"/>
        <w:jc w:val="both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69B9B085" w14:textId="77777777" w:rsidR="003479F4" w:rsidRDefault="003479F4">
      <w:pPr>
        <w:pStyle w:val="Corpodetexto"/>
        <w:ind w:left="0"/>
      </w:pPr>
    </w:p>
    <w:p w14:paraId="13B5D06F" w14:textId="77777777" w:rsidR="003479F4" w:rsidRDefault="00000000">
      <w:pPr>
        <w:pStyle w:val="Ttulo1"/>
        <w:numPr>
          <w:ilvl w:val="0"/>
          <w:numId w:val="10"/>
        </w:numPr>
        <w:tabs>
          <w:tab w:val="left" w:pos="886"/>
        </w:tabs>
        <w:rPr>
          <w:u w:val="none"/>
        </w:rPr>
      </w:pPr>
      <w:r>
        <w:rPr>
          <w:spacing w:val="-1"/>
        </w:rPr>
        <w:t>CLÁUSULA</w:t>
      </w:r>
      <w:r>
        <w:rPr>
          <w:spacing w:val="-10"/>
        </w:rPr>
        <w:t xml:space="preserve"> </w:t>
      </w:r>
      <w:r>
        <w:rPr>
          <w:spacing w:val="-1"/>
        </w:rPr>
        <w:t>TERCEIRA</w:t>
      </w:r>
      <w:r>
        <w:rPr>
          <w:spacing w:val="-7"/>
        </w:rPr>
        <w:t xml:space="preserve"> </w:t>
      </w:r>
      <w:r>
        <w:rPr>
          <w:rFonts w:ascii="Arial" w:hAnsi="Arial"/>
        </w:rPr>
        <w:t>–</w:t>
      </w:r>
      <w:r>
        <w:rPr>
          <w:rFonts w:ascii="Arial" w:hAnsi="Arial"/>
          <w:spacing w:val="-16"/>
        </w:rPr>
        <w:t xml:space="preserve"> </w:t>
      </w:r>
      <w:r>
        <w:t>MODELOS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EXECUÇÃO</w:t>
      </w:r>
    </w:p>
    <w:p w14:paraId="4109FE4D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030"/>
        </w:tabs>
        <w:spacing w:before="4" w:line="232" w:lineRule="auto"/>
        <w:ind w:right="653" w:firstLine="0"/>
        <w:rPr>
          <w:sz w:val="24"/>
        </w:rPr>
      </w:pPr>
      <w:r>
        <w:rPr>
          <w:sz w:val="24"/>
        </w:rPr>
        <w:t>O prazo de entrega dos bens é de 07 (sete) dias úteis, contados da data do recebimento da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-1"/>
          <w:sz w:val="24"/>
        </w:rPr>
        <w:t xml:space="preserve"> </w:t>
      </w:r>
      <w:r>
        <w:rPr>
          <w:sz w:val="24"/>
        </w:rPr>
        <w:t>de Fornecimento.</w:t>
      </w:r>
    </w:p>
    <w:p w14:paraId="376DB0DB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030"/>
        </w:tabs>
        <w:spacing w:before="5" w:line="232" w:lineRule="auto"/>
        <w:ind w:right="647" w:firstLine="0"/>
        <w:rPr>
          <w:sz w:val="24"/>
        </w:rPr>
      </w:pPr>
      <w:r>
        <w:rPr>
          <w:sz w:val="24"/>
        </w:rPr>
        <w:t>A entrega ocorrerá na Fundação Hospitalar Municipal João Henrique, sendo recebido por</w:t>
      </w:r>
      <w:r>
        <w:rPr>
          <w:spacing w:val="1"/>
          <w:sz w:val="24"/>
        </w:rPr>
        <w:t xml:space="preserve"> </w:t>
      </w:r>
      <w:r>
        <w:rPr>
          <w:sz w:val="24"/>
        </w:rPr>
        <w:t>servidor</w:t>
      </w:r>
      <w:r>
        <w:rPr>
          <w:spacing w:val="-2"/>
          <w:sz w:val="24"/>
        </w:rPr>
        <w:t xml:space="preserve"> </w:t>
      </w:r>
      <w:r>
        <w:rPr>
          <w:sz w:val="24"/>
        </w:rPr>
        <w:t>designado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nomeado</w:t>
      </w:r>
      <w:r>
        <w:rPr>
          <w:spacing w:val="-1"/>
          <w:sz w:val="24"/>
        </w:rPr>
        <w:t xml:space="preserve"> </w:t>
      </w:r>
      <w:r>
        <w:rPr>
          <w:sz w:val="24"/>
        </w:rPr>
        <w:t>fiscal.</w:t>
      </w:r>
    </w:p>
    <w:p w14:paraId="06269615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030"/>
        </w:tabs>
        <w:spacing w:before="2" w:line="235" w:lineRule="auto"/>
        <w:ind w:right="652" w:firstLine="0"/>
        <w:rPr>
          <w:sz w:val="24"/>
        </w:rPr>
      </w:pPr>
      <w:r>
        <w:rPr>
          <w:sz w:val="24"/>
        </w:rPr>
        <w:t>Os bens poderão ser rejeitados, no todo ou em parte, quando em desacordo com 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5"/>
          <w:sz w:val="24"/>
        </w:rPr>
        <w:t xml:space="preserve"> </w:t>
      </w:r>
      <w:r>
        <w:rPr>
          <w:sz w:val="24"/>
        </w:rPr>
        <w:t>constantes</w:t>
      </w:r>
      <w:r>
        <w:rPr>
          <w:spacing w:val="-15"/>
          <w:sz w:val="24"/>
        </w:rPr>
        <w:t xml:space="preserve"> </w:t>
      </w:r>
      <w:r>
        <w:rPr>
          <w:sz w:val="24"/>
        </w:rPr>
        <w:t>neste</w:t>
      </w:r>
      <w:r>
        <w:rPr>
          <w:spacing w:val="-14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z w:val="24"/>
        </w:rPr>
        <w:t>proposta,</w:t>
      </w:r>
      <w:r>
        <w:rPr>
          <w:spacing w:val="-14"/>
          <w:sz w:val="24"/>
        </w:rPr>
        <w:t xml:space="preserve"> </w:t>
      </w:r>
      <w:r>
        <w:rPr>
          <w:sz w:val="24"/>
        </w:rPr>
        <w:t>devendo</w:t>
      </w:r>
      <w:r>
        <w:rPr>
          <w:spacing w:val="-15"/>
          <w:sz w:val="24"/>
        </w:rPr>
        <w:t xml:space="preserve"> </w:t>
      </w:r>
      <w:r>
        <w:rPr>
          <w:sz w:val="24"/>
        </w:rPr>
        <w:t>ser</w:t>
      </w:r>
      <w:r>
        <w:rPr>
          <w:spacing w:val="-14"/>
          <w:sz w:val="24"/>
        </w:rPr>
        <w:t xml:space="preserve"> </w:t>
      </w:r>
      <w:r>
        <w:rPr>
          <w:sz w:val="24"/>
        </w:rPr>
        <w:t>substituídos</w:t>
      </w:r>
      <w:r>
        <w:rPr>
          <w:spacing w:val="-14"/>
          <w:sz w:val="24"/>
        </w:rPr>
        <w:t xml:space="preserve"> </w:t>
      </w:r>
      <w:r>
        <w:rPr>
          <w:sz w:val="24"/>
        </w:rPr>
        <w:t>no</w:t>
      </w:r>
      <w:r>
        <w:rPr>
          <w:spacing w:val="-14"/>
          <w:sz w:val="24"/>
        </w:rPr>
        <w:t xml:space="preserve"> </w:t>
      </w:r>
      <w:r>
        <w:rPr>
          <w:sz w:val="24"/>
        </w:rPr>
        <w:t>prazo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05 (cinco) dias úteis, a contar da notificação, às suas custas, sem prejuízo da aplicação das</w:t>
      </w:r>
      <w:r>
        <w:rPr>
          <w:spacing w:val="1"/>
          <w:sz w:val="24"/>
        </w:rPr>
        <w:t xml:space="preserve"> </w:t>
      </w:r>
      <w:r>
        <w:rPr>
          <w:sz w:val="24"/>
        </w:rPr>
        <w:t>penalidades.</w:t>
      </w:r>
    </w:p>
    <w:p w14:paraId="115852E9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030"/>
        </w:tabs>
        <w:spacing w:line="267" w:lineRule="exact"/>
        <w:ind w:left="1029" w:hanging="428"/>
        <w:rPr>
          <w:sz w:val="24"/>
        </w:rPr>
      </w:pPr>
      <w:r>
        <w:rPr>
          <w:w w:val="95"/>
          <w:sz w:val="24"/>
        </w:rPr>
        <w:t>Os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objetos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serão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recebidos:</w:t>
      </w:r>
    </w:p>
    <w:p w14:paraId="04717FBA" w14:textId="77777777" w:rsidR="003479F4" w:rsidRDefault="00000000">
      <w:pPr>
        <w:pStyle w:val="PargrafodaLista"/>
        <w:numPr>
          <w:ilvl w:val="0"/>
          <w:numId w:val="9"/>
        </w:numPr>
        <w:tabs>
          <w:tab w:val="left" w:pos="842"/>
        </w:tabs>
        <w:spacing w:before="1" w:line="235" w:lineRule="auto"/>
        <w:ind w:right="654" w:firstLine="0"/>
        <w:rPr>
          <w:sz w:val="24"/>
        </w:rPr>
      </w:pPr>
      <w:r>
        <w:rPr>
          <w:w w:val="95"/>
          <w:sz w:val="24"/>
        </w:rPr>
        <w:t>provisoriamente, de forma sumária, pelo responsável por seu acompanhamento e fiscalização,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com</w:t>
      </w:r>
      <w:r>
        <w:rPr>
          <w:spacing w:val="-12"/>
          <w:sz w:val="24"/>
        </w:rPr>
        <w:t xml:space="preserve"> </w:t>
      </w:r>
      <w:r>
        <w:rPr>
          <w:sz w:val="24"/>
        </w:rPr>
        <w:t>verificação</w:t>
      </w:r>
      <w:r>
        <w:rPr>
          <w:spacing w:val="-12"/>
          <w:sz w:val="24"/>
        </w:rPr>
        <w:t xml:space="preserve"> </w:t>
      </w:r>
      <w:r>
        <w:rPr>
          <w:sz w:val="24"/>
        </w:rPr>
        <w:t>posterior</w:t>
      </w:r>
      <w:r>
        <w:rPr>
          <w:spacing w:val="-15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material</w:t>
      </w:r>
      <w:r>
        <w:rPr>
          <w:spacing w:val="-11"/>
          <w:sz w:val="24"/>
        </w:rPr>
        <w:t xml:space="preserve"> </w:t>
      </w:r>
      <w:r>
        <w:rPr>
          <w:sz w:val="24"/>
        </w:rPr>
        <w:t>com</w:t>
      </w:r>
      <w:r>
        <w:rPr>
          <w:spacing w:val="-13"/>
          <w:sz w:val="24"/>
        </w:rPr>
        <w:t xml:space="preserve"> </w:t>
      </w:r>
      <w:r>
        <w:rPr>
          <w:sz w:val="24"/>
        </w:rPr>
        <w:t>as</w:t>
      </w:r>
      <w:r>
        <w:rPr>
          <w:spacing w:val="-12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11"/>
          <w:sz w:val="24"/>
        </w:rPr>
        <w:t xml:space="preserve"> </w:t>
      </w:r>
      <w:r>
        <w:rPr>
          <w:sz w:val="24"/>
        </w:rPr>
        <w:t>contratuais;</w:t>
      </w:r>
    </w:p>
    <w:p w14:paraId="113DB633" w14:textId="77777777" w:rsidR="003479F4" w:rsidRDefault="00000000">
      <w:pPr>
        <w:pStyle w:val="PargrafodaLista"/>
        <w:numPr>
          <w:ilvl w:val="0"/>
          <w:numId w:val="9"/>
        </w:numPr>
        <w:tabs>
          <w:tab w:val="left" w:pos="879"/>
        </w:tabs>
        <w:spacing w:line="235" w:lineRule="auto"/>
        <w:ind w:right="647" w:firstLine="0"/>
        <w:rPr>
          <w:sz w:val="24"/>
        </w:rPr>
      </w:pPr>
      <w:r>
        <w:rPr>
          <w:sz w:val="24"/>
        </w:rPr>
        <w:t>definitivamente, por servidor ou comissão designada pela autoridade competente, mediante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termo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detalhado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comprove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atendimento</w:t>
      </w:r>
      <w:r>
        <w:rPr>
          <w:spacing w:val="-14"/>
          <w:sz w:val="24"/>
        </w:rPr>
        <w:t xml:space="preserve"> </w:t>
      </w:r>
      <w:r>
        <w:rPr>
          <w:sz w:val="24"/>
        </w:rPr>
        <w:t>das</w:t>
      </w:r>
      <w:r>
        <w:rPr>
          <w:spacing w:val="-14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14"/>
          <w:sz w:val="24"/>
        </w:rPr>
        <w:t xml:space="preserve"> </w:t>
      </w:r>
      <w:r>
        <w:rPr>
          <w:sz w:val="24"/>
        </w:rPr>
        <w:t>contratuais,</w:t>
      </w:r>
      <w:r>
        <w:rPr>
          <w:spacing w:val="-10"/>
          <w:sz w:val="24"/>
        </w:rPr>
        <w:t xml:space="preserve"> </w:t>
      </w:r>
      <w:r>
        <w:rPr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z w:val="24"/>
        </w:rPr>
        <w:t>prazo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05</w:t>
      </w:r>
      <w:r>
        <w:rPr>
          <w:spacing w:val="-12"/>
          <w:sz w:val="24"/>
        </w:rPr>
        <w:t xml:space="preserve"> </w:t>
      </w:r>
      <w:r>
        <w:rPr>
          <w:sz w:val="24"/>
        </w:rPr>
        <w:t>(cinco)</w:t>
      </w:r>
      <w:r>
        <w:rPr>
          <w:spacing w:val="-58"/>
          <w:sz w:val="24"/>
        </w:rPr>
        <w:t xml:space="preserve"> </w:t>
      </w:r>
      <w:r>
        <w:rPr>
          <w:sz w:val="24"/>
        </w:rPr>
        <w:t>dias,</w:t>
      </w:r>
      <w:r>
        <w:rPr>
          <w:spacing w:val="-2"/>
          <w:sz w:val="24"/>
        </w:rPr>
        <w:t xml:space="preserve"> </w:t>
      </w:r>
      <w:r>
        <w:rPr>
          <w:sz w:val="24"/>
        </w:rPr>
        <w:t>contados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1"/>
          <w:sz w:val="24"/>
        </w:rPr>
        <w:t xml:space="preserve"> </w:t>
      </w:r>
      <w:r>
        <w:rPr>
          <w:sz w:val="24"/>
        </w:rPr>
        <w:t>provisório.</w:t>
      </w:r>
    </w:p>
    <w:p w14:paraId="07837BC7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030"/>
        </w:tabs>
        <w:spacing w:line="235" w:lineRule="auto"/>
        <w:ind w:right="649" w:firstLine="0"/>
        <w:rPr>
          <w:sz w:val="24"/>
        </w:rPr>
      </w:pP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hipótese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verificação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se</w:t>
      </w:r>
      <w:r>
        <w:rPr>
          <w:spacing w:val="-5"/>
          <w:sz w:val="24"/>
        </w:rPr>
        <w:t xml:space="preserve"> </w:t>
      </w:r>
      <w:r>
        <w:rPr>
          <w:sz w:val="24"/>
        </w:rPr>
        <w:t>refere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subitem</w:t>
      </w:r>
      <w:r>
        <w:rPr>
          <w:spacing w:val="-5"/>
          <w:sz w:val="24"/>
        </w:rPr>
        <w:t xml:space="preserve"> </w:t>
      </w:r>
      <w:r>
        <w:rPr>
          <w:sz w:val="24"/>
        </w:rPr>
        <w:t>anterior</w:t>
      </w:r>
      <w:r>
        <w:rPr>
          <w:spacing w:val="-6"/>
          <w:sz w:val="24"/>
        </w:rPr>
        <w:t xml:space="preserve"> </w:t>
      </w:r>
      <w:r>
        <w:rPr>
          <w:sz w:val="24"/>
        </w:rPr>
        <w:t>não</w:t>
      </w:r>
      <w:r>
        <w:rPr>
          <w:spacing w:val="-7"/>
          <w:sz w:val="24"/>
        </w:rPr>
        <w:t xml:space="preserve"> </w:t>
      </w:r>
      <w:r>
        <w:rPr>
          <w:sz w:val="24"/>
        </w:rPr>
        <w:t>ser</w:t>
      </w:r>
      <w:r>
        <w:rPr>
          <w:spacing w:val="-5"/>
          <w:sz w:val="24"/>
        </w:rPr>
        <w:t xml:space="preserve"> </w:t>
      </w:r>
      <w:r>
        <w:rPr>
          <w:sz w:val="24"/>
        </w:rPr>
        <w:t>procedida</w:t>
      </w:r>
      <w:r>
        <w:rPr>
          <w:spacing w:val="-5"/>
          <w:sz w:val="24"/>
        </w:rPr>
        <w:t xml:space="preserve"> </w:t>
      </w:r>
      <w:r>
        <w:rPr>
          <w:sz w:val="24"/>
        </w:rPr>
        <w:t>dentro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8"/>
          <w:sz w:val="24"/>
        </w:rPr>
        <w:t xml:space="preserve"> </w:t>
      </w:r>
      <w:r>
        <w:rPr>
          <w:sz w:val="24"/>
        </w:rPr>
        <w:t>prazo fixado, reputar-se-á como realizada, consumando-se o recebimento definitivo no dia do</w:t>
      </w:r>
      <w:r>
        <w:rPr>
          <w:spacing w:val="1"/>
          <w:sz w:val="24"/>
        </w:rPr>
        <w:t xml:space="preserve"> </w:t>
      </w:r>
      <w:r>
        <w:rPr>
          <w:sz w:val="24"/>
        </w:rPr>
        <w:t>esgotamento</w:t>
      </w:r>
      <w:r>
        <w:rPr>
          <w:spacing w:val="-1"/>
          <w:sz w:val="24"/>
        </w:rPr>
        <w:t xml:space="preserve"> </w:t>
      </w:r>
      <w:r>
        <w:rPr>
          <w:sz w:val="24"/>
        </w:rPr>
        <w:t>do prazo.</w:t>
      </w:r>
    </w:p>
    <w:p w14:paraId="5A302C13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030"/>
        </w:tabs>
        <w:spacing w:line="235" w:lineRule="auto"/>
        <w:ind w:right="647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provisório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definitivo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exclui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Fornecedora</w:t>
      </w:r>
      <w:r>
        <w:rPr>
          <w:spacing w:val="-6"/>
          <w:sz w:val="24"/>
        </w:rPr>
        <w:t xml:space="preserve"> </w:t>
      </w:r>
      <w:r>
        <w:rPr>
          <w:sz w:val="24"/>
        </w:rPr>
        <w:t>pelos</w:t>
      </w:r>
      <w:r>
        <w:rPr>
          <w:spacing w:val="-5"/>
          <w:sz w:val="24"/>
        </w:rPr>
        <w:t xml:space="preserve"> </w:t>
      </w:r>
      <w:r>
        <w:rPr>
          <w:sz w:val="24"/>
        </w:rPr>
        <w:t>prejuízos</w:t>
      </w:r>
      <w:r>
        <w:rPr>
          <w:spacing w:val="-5"/>
          <w:sz w:val="24"/>
        </w:rPr>
        <w:t xml:space="preserve"> </w:t>
      </w:r>
      <w:r>
        <w:rPr>
          <w:sz w:val="24"/>
        </w:rPr>
        <w:t>resultantes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incorreta</w:t>
      </w:r>
      <w:r>
        <w:rPr>
          <w:spacing w:val="-7"/>
          <w:sz w:val="24"/>
        </w:rPr>
        <w:t xml:space="preserve"> </w:t>
      </w:r>
      <w:r>
        <w:rPr>
          <w:sz w:val="24"/>
        </w:rPr>
        <w:t>execução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contrato.</w:t>
      </w:r>
    </w:p>
    <w:p w14:paraId="0517CA3E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090"/>
        </w:tabs>
        <w:spacing w:line="235" w:lineRule="auto"/>
        <w:ind w:right="646" w:firstLine="0"/>
        <w:rPr>
          <w:sz w:val="24"/>
        </w:rPr>
      </w:pPr>
      <w:r>
        <w:rPr>
          <w:sz w:val="24"/>
        </w:rPr>
        <w:t>Em sujeição às normas técnicas, os materiais devem atender aos requisitos mínimos de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utilidade,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resistência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segurança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atender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às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normas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técnicas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aplicáveis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ao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objeto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divulgadas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por</w:t>
      </w:r>
      <w:r>
        <w:rPr>
          <w:spacing w:val="-55"/>
          <w:w w:val="95"/>
          <w:sz w:val="24"/>
        </w:rPr>
        <w:t xml:space="preserve"> </w:t>
      </w:r>
      <w:r>
        <w:rPr>
          <w:sz w:val="24"/>
        </w:rPr>
        <w:t>órgãos</w:t>
      </w:r>
      <w:r>
        <w:rPr>
          <w:spacing w:val="-2"/>
          <w:sz w:val="24"/>
        </w:rPr>
        <w:t xml:space="preserve"> </w:t>
      </w:r>
      <w:r>
        <w:rPr>
          <w:sz w:val="24"/>
        </w:rPr>
        <w:t>oficiais competentes;</w:t>
      </w:r>
    </w:p>
    <w:p w14:paraId="7CB6713B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030"/>
        </w:tabs>
        <w:spacing w:line="235" w:lineRule="auto"/>
        <w:ind w:right="650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fornecer</w:t>
      </w:r>
      <w:r>
        <w:rPr>
          <w:spacing w:val="1"/>
          <w:sz w:val="24"/>
        </w:rPr>
        <w:t xml:space="preserve"> </w:t>
      </w:r>
      <w:r>
        <w:rPr>
          <w:sz w:val="24"/>
        </w:rPr>
        <w:t>materiais,</w:t>
      </w:r>
      <w:r>
        <w:rPr>
          <w:spacing w:val="1"/>
          <w:sz w:val="24"/>
        </w:rPr>
        <w:t xml:space="preserve"> </w:t>
      </w:r>
      <w:r>
        <w:rPr>
          <w:sz w:val="24"/>
        </w:rPr>
        <w:t>observando,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couber,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critérios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sustentabilidade</w:t>
      </w:r>
      <w:r>
        <w:rPr>
          <w:spacing w:val="-12"/>
          <w:sz w:val="24"/>
        </w:rPr>
        <w:t xml:space="preserve"> </w:t>
      </w:r>
      <w:r>
        <w:rPr>
          <w:sz w:val="24"/>
        </w:rPr>
        <w:t>ambiental,</w:t>
      </w:r>
      <w:r>
        <w:rPr>
          <w:spacing w:val="-10"/>
          <w:sz w:val="24"/>
        </w:rPr>
        <w:t xml:space="preserve"> </w:t>
      </w:r>
      <w:r>
        <w:rPr>
          <w:sz w:val="24"/>
        </w:rPr>
        <w:t>contidos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10"/>
          <w:sz w:val="24"/>
        </w:rPr>
        <w:t xml:space="preserve"> </w:t>
      </w:r>
      <w:r>
        <w:rPr>
          <w:sz w:val="24"/>
        </w:rPr>
        <w:t>Instrução</w:t>
      </w:r>
      <w:r>
        <w:rPr>
          <w:spacing w:val="-11"/>
          <w:sz w:val="24"/>
        </w:rPr>
        <w:t xml:space="preserve"> </w:t>
      </w:r>
      <w:r>
        <w:rPr>
          <w:sz w:val="24"/>
        </w:rPr>
        <w:t>Normativa</w:t>
      </w:r>
      <w:r>
        <w:rPr>
          <w:spacing w:val="-10"/>
          <w:sz w:val="24"/>
        </w:rPr>
        <w:t xml:space="preserve"> </w:t>
      </w:r>
      <w:r>
        <w:rPr>
          <w:sz w:val="24"/>
        </w:rPr>
        <w:t>nº</w:t>
      </w:r>
      <w:r>
        <w:rPr>
          <w:spacing w:val="-12"/>
          <w:sz w:val="24"/>
        </w:rPr>
        <w:t xml:space="preserve"> </w:t>
      </w:r>
      <w:r>
        <w:rPr>
          <w:sz w:val="24"/>
        </w:rPr>
        <w:t>01,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19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janeiro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2010,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w w:val="95"/>
          <w:sz w:val="24"/>
        </w:rPr>
        <w:t>Secretaria de Logística e Tecnologia da Informação do Ministério do Planejamento, Orçamento 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Gestão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SLTI/MPOG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no</w:t>
      </w:r>
      <w:r>
        <w:rPr>
          <w:spacing w:val="-2"/>
          <w:sz w:val="24"/>
        </w:rPr>
        <w:t xml:space="preserve"> </w:t>
      </w:r>
      <w:r>
        <w:rPr>
          <w:sz w:val="24"/>
        </w:rPr>
        <w:t>Decreto</w:t>
      </w:r>
      <w:r>
        <w:rPr>
          <w:spacing w:val="-3"/>
          <w:sz w:val="24"/>
        </w:rPr>
        <w:t xml:space="preserve"> </w:t>
      </w:r>
      <w:r>
        <w:rPr>
          <w:sz w:val="24"/>
        </w:rPr>
        <w:t>n.º</w:t>
      </w:r>
      <w:r>
        <w:rPr>
          <w:spacing w:val="-2"/>
          <w:sz w:val="24"/>
        </w:rPr>
        <w:t xml:space="preserve"> </w:t>
      </w:r>
      <w:r>
        <w:rPr>
          <w:sz w:val="24"/>
        </w:rPr>
        <w:t>7.746,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05/06/2012,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Casa</w:t>
      </w:r>
      <w:r>
        <w:rPr>
          <w:spacing w:val="-4"/>
          <w:sz w:val="24"/>
        </w:rPr>
        <w:t xml:space="preserve"> </w:t>
      </w:r>
      <w:r>
        <w:rPr>
          <w:sz w:val="24"/>
        </w:rPr>
        <w:t>Civil,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Presidência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República;</w:t>
      </w:r>
    </w:p>
    <w:p w14:paraId="7E22D3EC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030"/>
        </w:tabs>
        <w:spacing w:line="235" w:lineRule="auto"/>
        <w:ind w:right="652" w:firstLine="0"/>
        <w:rPr>
          <w:sz w:val="24"/>
        </w:rPr>
      </w:pPr>
      <w:r>
        <w:rPr>
          <w:sz w:val="24"/>
        </w:rPr>
        <w:t>Referente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embalagem dos</w:t>
      </w:r>
      <w:r>
        <w:rPr>
          <w:spacing w:val="1"/>
          <w:sz w:val="24"/>
        </w:rPr>
        <w:t xml:space="preserve"> </w:t>
      </w:r>
      <w:r>
        <w:rPr>
          <w:sz w:val="24"/>
        </w:rPr>
        <w:t>materiais,</w:t>
      </w:r>
      <w:r>
        <w:rPr>
          <w:spacing w:val="1"/>
          <w:sz w:val="24"/>
        </w:rPr>
        <w:t xml:space="preserve"> </w:t>
      </w:r>
      <w:r>
        <w:rPr>
          <w:sz w:val="24"/>
        </w:rPr>
        <w:t>sempre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possível,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mesmos</w:t>
      </w:r>
      <w:r>
        <w:rPr>
          <w:spacing w:val="1"/>
          <w:sz w:val="24"/>
        </w:rPr>
        <w:t xml:space="preserve"> </w:t>
      </w:r>
      <w:r>
        <w:rPr>
          <w:sz w:val="24"/>
        </w:rPr>
        <w:t>deverão ser</w:t>
      </w:r>
      <w:r>
        <w:rPr>
          <w:spacing w:val="1"/>
          <w:sz w:val="24"/>
        </w:rPr>
        <w:t xml:space="preserve"> </w:t>
      </w:r>
      <w:r>
        <w:rPr>
          <w:sz w:val="24"/>
        </w:rPr>
        <w:t>acondicionados</w:t>
      </w:r>
      <w:r>
        <w:rPr>
          <w:spacing w:val="-13"/>
          <w:sz w:val="24"/>
        </w:rPr>
        <w:t xml:space="preserve"> </w:t>
      </w:r>
      <w:r>
        <w:rPr>
          <w:sz w:val="24"/>
        </w:rPr>
        <w:t>em</w:t>
      </w:r>
      <w:r>
        <w:rPr>
          <w:spacing w:val="-13"/>
          <w:sz w:val="24"/>
        </w:rPr>
        <w:t xml:space="preserve"> </w:t>
      </w:r>
      <w:r>
        <w:rPr>
          <w:sz w:val="24"/>
        </w:rPr>
        <w:t>materiais</w:t>
      </w:r>
      <w:r>
        <w:rPr>
          <w:spacing w:val="-11"/>
          <w:sz w:val="24"/>
        </w:rPr>
        <w:t xml:space="preserve"> </w:t>
      </w:r>
      <w:r>
        <w:rPr>
          <w:sz w:val="24"/>
        </w:rPr>
        <w:t>100%</w:t>
      </w:r>
      <w:r>
        <w:rPr>
          <w:spacing w:val="-14"/>
          <w:sz w:val="24"/>
        </w:rPr>
        <w:t xml:space="preserve"> </w:t>
      </w:r>
      <w:r>
        <w:rPr>
          <w:sz w:val="24"/>
        </w:rPr>
        <w:t>recicláveis</w:t>
      </w:r>
      <w:r>
        <w:rPr>
          <w:spacing w:val="-14"/>
          <w:sz w:val="24"/>
        </w:rPr>
        <w:t xml:space="preserve"> </w:t>
      </w:r>
      <w:r>
        <w:rPr>
          <w:sz w:val="24"/>
        </w:rPr>
        <w:t>e</w:t>
      </w:r>
      <w:r>
        <w:rPr>
          <w:spacing w:val="-12"/>
          <w:sz w:val="24"/>
        </w:rPr>
        <w:t xml:space="preserve"> </w:t>
      </w:r>
      <w:r>
        <w:rPr>
          <w:sz w:val="24"/>
        </w:rPr>
        <w:t>em</w:t>
      </w:r>
      <w:r>
        <w:rPr>
          <w:spacing w:val="-15"/>
          <w:sz w:val="24"/>
        </w:rPr>
        <w:t xml:space="preserve"> </w:t>
      </w:r>
      <w:r>
        <w:rPr>
          <w:sz w:val="24"/>
        </w:rPr>
        <w:t>quantidade</w:t>
      </w:r>
      <w:r>
        <w:rPr>
          <w:spacing w:val="-13"/>
          <w:sz w:val="24"/>
        </w:rPr>
        <w:t xml:space="preserve"> </w:t>
      </w:r>
      <w:r>
        <w:rPr>
          <w:sz w:val="24"/>
        </w:rPr>
        <w:t>reduzida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volumes;</w:t>
      </w:r>
    </w:p>
    <w:p w14:paraId="19290FBB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48" w:firstLine="0"/>
        <w:rPr>
          <w:sz w:val="24"/>
        </w:rPr>
      </w:pPr>
      <w:r>
        <w:rPr>
          <w:w w:val="95"/>
          <w:sz w:val="24"/>
        </w:rPr>
        <w:t>A empresa deverá apresentar material constituído e embalado com critérios socioambientais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vigentes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nº</w:t>
      </w:r>
      <w:r>
        <w:rPr>
          <w:spacing w:val="1"/>
          <w:sz w:val="24"/>
        </w:rPr>
        <w:t xml:space="preserve"> </w:t>
      </w:r>
      <w:r>
        <w:rPr>
          <w:sz w:val="24"/>
        </w:rPr>
        <w:t>6.938/81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regulamentos,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respectivos</w:t>
      </w:r>
      <w:r>
        <w:rPr>
          <w:spacing w:val="1"/>
          <w:sz w:val="24"/>
        </w:rPr>
        <w:t xml:space="preserve"> </w:t>
      </w:r>
      <w:r>
        <w:rPr>
          <w:sz w:val="24"/>
        </w:rPr>
        <w:t>registros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comprovações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oficiais,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além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atentar para as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exigências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Política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Resíduos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Sólidos;</w:t>
      </w:r>
    </w:p>
    <w:p w14:paraId="574D2A4F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2" w:lineRule="auto"/>
        <w:ind w:right="654" w:firstLine="0"/>
        <w:rPr>
          <w:sz w:val="24"/>
        </w:rPr>
      </w:pPr>
      <w:r>
        <w:rPr>
          <w:w w:val="95"/>
          <w:sz w:val="24"/>
        </w:rPr>
        <w:t>A contratada deverá entregar o material, quando da solicitação da Contratante, em remessa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única,</w:t>
      </w:r>
      <w:r>
        <w:rPr>
          <w:spacing w:val="-4"/>
          <w:sz w:val="24"/>
        </w:rPr>
        <w:t xml:space="preserve"> </w:t>
      </w:r>
      <w:r>
        <w:rPr>
          <w:sz w:val="24"/>
        </w:rPr>
        <w:t>nos</w:t>
      </w:r>
      <w:r>
        <w:rPr>
          <w:spacing w:val="-5"/>
          <w:sz w:val="24"/>
        </w:rPr>
        <w:t xml:space="preserve"> </w:t>
      </w:r>
      <w:r>
        <w:rPr>
          <w:sz w:val="24"/>
        </w:rPr>
        <w:t>endereços</w:t>
      </w:r>
      <w:r>
        <w:rPr>
          <w:spacing w:val="-2"/>
          <w:sz w:val="24"/>
        </w:rPr>
        <w:t xml:space="preserve"> </w:t>
      </w:r>
      <w:r>
        <w:rPr>
          <w:sz w:val="24"/>
        </w:rPr>
        <w:t>especificados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ordem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fornecimento;</w:t>
      </w:r>
    </w:p>
    <w:p w14:paraId="465D0D70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53" w:firstLine="0"/>
        <w:rPr>
          <w:sz w:val="24"/>
        </w:rPr>
      </w:pPr>
      <w:r>
        <w:rPr>
          <w:sz w:val="24"/>
        </w:rPr>
        <w:t>A contratada deverá assumir a responsabilidade por todas as providências e obrigações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estabelecidas na legislação específica sobre a qualidade e especificação dos materiais que serão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entregues;</w:t>
      </w:r>
    </w:p>
    <w:p w14:paraId="7AD95B60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53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fornecer</w:t>
      </w:r>
      <w:r>
        <w:rPr>
          <w:spacing w:val="1"/>
          <w:sz w:val="24"/>
        </w:rPr>
        <w:t xml:space="preserve"> </w:t>
      </w:r>
      <w:r>
        <w:rPr>
          <w:sz w:val="24"/>
        </w:rPr>
        <w:t>diretamente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objeto,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podendo</w:t>
      </w:r>
      <w:r>
        <w:rPr>
          <w:spacing w:val="1"/>
          <w:sz w:val="24"/>
        </w:rPr>
        <w:t xml:space="preserve"> </w:t>
      </w:r>
      <w:r>
        <w:rPr>
          <w:sz w:val="24"/>
        </w:rPr>
        <w:t>transferira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 pelo objeto licitado para nenhuma outra empresa ou instituição de qualquer</w:t>
      </w:r>
      <w:r>
        <w:rPr>
          <w:spacing w:val="1"/>
          <w:sz w:val="24"/>
        </w:rPr>
        <w:t xml:space="preserve"> </w:t>
      </w:r>
      <w:r>
        <w:rPr>
          <w:sz w:val="24"/>
        </w:rPr>
        <w:t>natureza;</w:t>
      </w:r>
    </w:p>
    <w:p w14:paraId="7F935BF8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sz w:val="24"/>
        </w:rPr>
        <w:t>Nos valores propostos deverão estar inclusos todos os custos operacionais, encargos</w:t>
      </w:r>
      <w:r>
        <w:rPr>
          <w:spacing w:val="1"/>
          <w:sz w:val="24"/>
        </w:rPr>
        <w:t xml:space="preserve"> </w:t>
      </w:r>
      <w:r>
        <w:rPr>
          <w:sz w:val="24"/>
        </w:rPr>
        <w:t>previdenciários, trabalhistas, tributários, comerciais e quaisquer outros que incidam direta 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</w:t>
      </w:r>
      <w:r>
        <w:rPr>
          <w:spacing w:val="-2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-2"/>
          <w:sz w:val="24"/>
        </w:rPr>
        <w:t xml:space="preserve"> </w:t>
      </w:r>
      <w:r>
        <w:rPr>
          <w:sz w:val="24"/>
        </w:rPr>
        <w:t>dos</w:t>
      </w:r>
      <w:r>
        <w:rPr>
          <w:spacing w:val="-1"/>
          <w:sz w:val="24"/>
        </w:rPr>
        <w:t xml:space="preserve"> </w:t>
      </w:r>
      <w:r>
        <w:rPr>
          <w:sz w:val="24"/>
        </w:rPr>
        <w:t>bens;</w:t>
      </w:r>
    </w:p>
    <w:p w14:paraId="533C4116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55" w:firstLine="0"/>
        <w:rPr>
          <w:sz w:val="24"/>
        </w:rPr>
      </w:pPr>
      <w:r>
        <w:rPr>
          <w:sz w:val="24"/>
        </w:rPr>
        <w:t>Deverá ainda conter a indicação do banco, número da conta e agência, para fins de</w:t>
      </w:r>
      <w:r>
        <w:rPr>
          <w:spacing w:val="1"/>
          <w:sz w:val="24"/>
        </w:rPr>
        <w:t xml:space="preserve"> </w:t>
      </w:r>
      <w:r>
        <w:rPr>
          <w:sz w:val="24"/>
        </w:rPr>
        <w:t>pagamento;</w:t>
      </w:r>
    </w:p>
    <w:p w14:paraId="4999DCE8" w14:textId="77777777" w:rsidR="003479F4" w:rsidRDefault="003479F4">
      <w:pPr>
        <w:spacing w:line="235" w:lineRule="auto"/>
        <w:jc w:val="both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73B07852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49" w:firstLine="0"/>
        <w:rPr>
          <w:sz w:val="24"/>
        </w:rPr>
      </w:pPr>
      <w:r>
        <w:rPr>
          <w:sz w:val="24"/>
        </w:rPr>
        <w:lastRenderedPageBreak/>
        <w:t>Não haverá exigência de garantia de execução para a presente contratação. Todas 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 do objeto contidas na proposta, tais como marca, modelo, tipo, fabricante e</w:t>
      </w:r>
      <w:r>
        <w:rPr>
          <w:spacing w:val="1"/>
          <w:sz w:val="24"/>
        </w:rPr>
        <w:t xml:space="preserve"> </w:t>
      </w:r>
      <w:r>
        <w:rPr>
          <w:sz w:val="24"/>
        </w:rPr>
        <w:t>procedência,</w:t>
      </w:r>
      <w:r>
        <w:rPr>
          <w:spacing w:val="-2"/>
          <w:sz w:val="24"/>
        </w:rPr>
        <w:t xml:space="preserve"> </w:t>
      </w:r>
      <w:r>
        <w:rPr>
          <w:sz w:val="24"/>
        </w:rPr>
        <w:t>vinculam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Contratada;</w:t>
      </w:r>
    </w:p>
    <w:p w14:paraId="5404D600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before="2" w:line="232" w:lineRule="auto"/>
        <w:ind w:right="653" w:firstLine="0"/>
        <w:rPr>
          <w:sz w:val="24"/>
        </w:rPr>
      </w:pPr>
      <w:r>
        <w:rPr>
          <w:sz w:val="24"/>
        </w:rPr>
        <w:t>Não se configura necessária a elaboração de cronograma para adequação de ambientes</w:t>
      </w:r>
      <w:r>
        <w:rPr>
          <w:spacing w:val="1"/>
          <w:sz w:val="24"/>
        </w:rPr>
        <w:t xml:space="preserve"> </w:t>
      </w:r>
      <w:r>
        <w:rPr>
          <w:sz w:val="24"/>
        </w:rPr>
        <w:t>visando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início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objeto;</w:t>
      </w:r>
    </w:p>
    <w:p w14:paraId="5892B3B6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before="3" w:line="235" w:lineRule="auto"/>
        <w:ind w:right="650" w:firstLine="0"/>
        <w:rPr>
          <w:sz w:val="24"/>
        </w:rPr>
      </w:pPr>
      <w:r>
        <w:rPr>
          <w:sz w:val="24"/>
        </w:rPr>
        <w:t>Considerando todo o exposto, não há risco de falhas na contratação face adequação do</w:t>
      </w:r>
      <w:r>
        <w:rPr>
          <w:spacing w:val="1"/>
          <w:sz w:val="24"/>
        </w:rPr>
        <w:t xml:space="preserve"> </w:t>
      </w:r>
      <w:r>
        <w:rPr>
          <w:sz w:val="24"/>
        </w:rPr>
        <w:t>ambiente da organização, haja vista que a Administração Municipal reúne condições e possui</w:t>
      </w:r>
      <w:r>
        <w:rPr>
          <w:spacing w:val="1"/>
          <w:sz w:val="24"/>
        </w:rPr>
        <w:t xml:space="preserve"> </w:t>
      </w:r>
      <w:r>
        <w:rPr>
          <w:sz w:val="24"/>
        </w:rPr>
        <w:t>instalações</w:t>
      </w:r>
      <w:r>
        <w:rPr>
          <w:spacing w:val="-5"/>
          <w:sz w:val="24"/>
        </w:rPr>
        <w:t xml:space="preserve"> </w:t>
      </w:r>
      <w:r>
        <w:rPr>
          <w:sz w:val="24"/>
        </w:rPr>
        <w:t>aptas,</w:t>
      </w:r>
      <w:r>
        <w:rPr>
          <w:spacing w:val="-3"/>
          <w:sz w:val="24"/>
        </w:rPr>
        <w:t xml:space="preserve"> </w:t>
      </w:r>
      <w:r>
        <w:rPr>
          <w:sz w:val="24"/>
        </w:rPr>
        <w:t>não</w:t>
      </w:r>
      <w:r>
        <w:rPr>
          <w:spacing w:val="-5"/>
          <w:sz w:val="24"/>
        </w:rPr>
        <w:t xml:space="preserve"> </w:t>
      </w:r>
      <w:r>
        <w:rPr>
          <w:sz w:val="24"/>
        </w:rPr>
        <w:t>sendo</w:t>
      </w:r>
      <w:r>
        <w:rPr>
          <w:spacing w:val="-3"/>
          <w:sz w:val="24"/>
        </w:rPr>
        <w:t xml:space="preserve"> </w:t>
      </w:r>
      <w:r>
        <w:rPr>
          <w:sz w:val="24"/>
        </w:rPr>
        <w:t>necessário</w:t>
      </w:r>
      <w:r>
        <w:rPr>
          <w:spacing w:val="-4"/>
          <w:sz w:val="24"/>
        </w:rPr>
        <w:t xml:space="preserve"> </w:t>
      </w:r>
      <w:r>
        <w:rPr>
          <w:sz w:val="24"/>
        </w:rPr>
        <w:t>adequações.</w:t>
      </w:r>
    </w:p>
    <w:p w14:paraId="0F0534AC" w14:textId="77777777" w:rsidR="003479F4" w:rsidRDefault="003479F4">
      <w:pPr>
        <w:pStyle w:val="Corpodetexto"/>
        <w:spacing w:before="3"/>
        <w:ind w:left="0"/>
      </w:pPr>
    </w:p>
    <w:p w14:paraId="55C25F02" w14:textId="77777777" w:rsidR="003479F4" w:rsidRDefault="00000000">
      <w:pPr>
        <w:pStyle w:val="Ttulo1"/>
        <w:numPr>
          <w:ilvl w:val="0"/>
          <w:numId w:val="10"/>
        </w:numPr>
        <w:tabs>
          <w:tab w:val="left" w:pos="886"/>
        </w:tabs>
        <w:spacing w:before="1"/>
        <w:rPr>
          <w:u w:val="none"/>
        </w:rPr>
      </w:pPr>
      <w:r>
        <w:rPr>
          <w:w w:val="95"/>
        </w:rPr>
        <w:t>CLÁUSULA</w:t>
      </w:r>
      <w:r>
        <w:rPr>
          <w:spacing w:val="29"/>
          <w:w w:val="95"/>
        </w:rPr>
        <w:t xml:space="preserve"> </w:t>
      </w:r>
      <w:r>
        <w:rPr>
          <w:w w:val="95"/>
        </w:rPr>
        <w:t>QUARTA</w:t>
      </w:r>
      <w:r>
        <w:rPr>
          <w:spacing w:val="30"/>
          <w:w w:val="95"/>
        </w:rPr>
        <w:t xml:space="preserve"> </w:t>
      </w:r>
      <w:r>
        <w:rPr>
          <w:rFonts w:ascii="Arial" w:hAnsi="Arial"/>
          <w:w w:val="95"/>
        </w:rPr>
        <w:t>–</w:t>
      </w:r>
      <w:r>
        <w:rPr>
          <w:rFonts w:ascii="Arial" w:hAnsi="Arial"/>
          <w:spacing w:val="24"/>
          <w:w w:val="95"/>
        </w:rPr>
        <w:t xml:space="preserve"> </w:t>
      </w:r>
      <w:r>
        <w:rPr>
          <w:w w:val="95"/>
        </w:rPr>
        <w:t>SUBCONTRATAÇÃO</w:t>
      </w:r>
    </w:p>
    <w:p w14:paraId="1CC3B63B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73" w:lineRule="exact"/>
        <w:ind w:left="1168"/>
        <w:rPr>
          <w:sz w:val="24"/>
        </w:rPr>
      </w:pPr>
      <w:r>
        <w:rPr>
          <w:w w:val="95"/>
          <w:sz w:val="24"/>
        </w:rPr>
        <w:t>Não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será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admitida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subcontratação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objeto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contratual.</w:t>
      </w:r>
    </w:p>
    <w:p w14:paraId="1B32BB7E" w14:textId="77777777" w:rsidR="003479F4" w:rsidRDefault="003479F4">
      <w:pPr>
        <w:pStyle w:val="Corpodetexto"/>
        <w:spacing w:before="5"/>
        <w:ind w:left="0"/>
      </w:pPr>
    </w:p>
    <w:p w14:paraId="044FA43F" w14:textId="77777777" w:rsidR="003479F4" w:rsidRDefault="00000000">
      <w:pPr>
        <w:pStyle w:val="Ttulo1"/>
        <w:numPr>
          <w:ilvl w:val="0"/>
          <w:numId w:val="10"/>
        </w:numPr>
        <w:tabs>
          <w:tab w:val="left" w:pos="886"/>
        </w:tabs>
        <w:rPr>
          <w:u w:val="none"/>
        </w:rPr>
      </w:pPr>
      <w:r>
        <w:t>CLÁUSULA</w:t>
      </w:r>
      <w:r>
        <w:rPr>
          <w:spacing w:val="-9"/>
        </w:rPr>
        <w:t xml:space="preserve"> </w:t>
      </w:r>
      <w:r>
        <w:t>QUINTA</w:t>
      </w:r>
      <w:r>
        <w:rPr>
          <w:spacing w:val="-10"/>
        </w:rPr>
        <w:t xml:space="preserve"> </w:t>
      </w:r>
      <w:r>
        <w:rPr>
          <w:rFonts w:ascii="Arial" w:hAnsi="Arial"/>
        </w:rPr>
        <w:t>–</w:t>
      </w:r>
      <w:r>
        <w:rPr>
          <w:rFonts w:ascii="Arial" w:hAnsi="Arial"/>
          <w:spacing w:val="-16"/>
        </w:rPr>
        <w:t xml:space="preserve"> </w:t>
      </w:r>
      <w:r>
        <w:t>PREÇO</w:t>
      </w:r>
    </w:p>
    <w:p w14:paraId="7E5CC5B2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69" w:lineRule="exact"/>
        <w:ind w:left="1168"/>
        <w:rPr>
          <w:sz w:val="24"/>
        </w:rPr>
      </w:pPr>
      <w:r>
        <w:rPr>
          <w:w w:val="95"/>
          <w:sz w:val="24"/>
        </w:rPr>
        <w:t>O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valor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total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contratação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é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de R$..........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(.</w:t>
      </w:r>
      <w:r>
        <w:rPr>
          <w:spacing w:val="90"/>
          <w:sz w:val="24"/>
        </w:rPr>
        <w:t xml:space="preserve"> </w:t>
      </w:r>
      <w:r>
        <w:rPr>
          <w:w w:val="95"/>
          <w:sz w:val="24"/>
        </w:rPr>
        <w:t>)</w:t>
      </w:r>
    </w:p>
    <w:p w14:paraId="48194270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before="1" w:line="235" w:lineRule="auto"/>
        <w:ind w:right="650" w:firstLine="0"/>
        <w:rPr>
          <w:sz w:val="24"/>
        </w:rPr>
      </w:pPr>
      <w:r>
        <w:rPr>
          <w:w w:val="95"/>
          <w:sz w:val="24"/>
        </w:rPr>
        <w:t>No valor acima estão incluídas todas as despesas ordinárias diretas e indiretas decorrentes da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objeto,</w:t>
      </w:r>
      <w:r>
        <w:rPr>
          <w:spacing w:val="1"/>
          <w:sz w:val="24"/>
        </w:rPr>
        <w:t xml:space="preserve"> </w:t>
      </w:r>
      <w:r>
        <w:rPr>
          <w:sz w:val="24"/>
        </w:rPr>
        <w:t>inclusive</w:t>
      </w:r>
      <w:r>
        <w:rPr>
          <w:spacing w:val="1"/>
          <w:sz w:val="24"/>
        </w:rPr>
        <w:t xml:space="preserve"> </w:t>
      </w:r>
      <w:r>
        <w:rPr>
          <w:sz w:val="24"/>
        </w:rPr>
        <w:t>tributos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1"/>
          <w:sz w:val="24"/>
        </w:rPr>
        <w:t xml:space="preserve"> </w:t>
      </w:r>
      <w:r>
        <w:rPr>
          <w:sz w:val="24"/>
        </w:rPr>
        <w:t>impostos,</w:t>
      </w:r>
      <w:r>
        <w:rPr>
          <w:spacing w:val="1"/>
          <w:sz w:val="24"/>
        </w:rPr>
        <w:t xml:space="preserve"> </w:t>
      </w:r>
      <w:r>
        <w:rPr>
          <w:sz w:val="24"/>
        </w:rPr>
        <w:t>encargos</w:t>
      </w:r>
      <w:r>
        <w:rPr>
          <w:spacing w:val="1"/>
          <w:sz w:val="24"/>
        </w:rPr>
        <w:t xml:space="preserve"> </w:t>
      </w:r>
      <w:r>
        <w:rPr>
          <w:sz w:val="24"/>
        </w:rPr>
        <w:t>sociais,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trabalhistas,</w:t>
      </w:r>
      <w:r>
        <w:rPr>
          <w:spacing w:val="-57"/>
          <w:sz w:val="24"/>
        </w:rPr>
        <w:t xml:space="preserve"> </w:t>
      </w:r>
      <w:r>
        <w:rPr>
          <w:sz w:val="24"/>
        </w:rPr>
        <w:t>previdenciários, fiscais e comerciais incidentes, taxa de administração, frete, seguro e outros</w:t>
      </w:r>
      <w:r>
        <w:rPr>
          <w:spacing w:val="1"/>
          <w:sz w:val="24"/>
        </w:rPr>
        <w:t xml:space="preserve"> </w:t>
      </w:r>
      <w:r>
        <w:rPr>
          <w:sz w:val="24"/>
        </w:rPr>
        <w:t>necessários</w:t>
      </w:r>
      <w:r>
        <w:rPr>
          <w:spacing w:val="-3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3"/>
          <w:sz w:val="24"/>
        </w:rPr>
        <w:t xml:space="preserve"> </w:t>
      </w:r>
      <w:r>
        <w:rPr>
          <w:sz w:val="24"/>
        </w:rPr>
        <w:t>integral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contratação.</w:t>
      </w:r>
    </w:p>
    <w:p w14:paraId="0C16976F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48" w:firstLine="0"/>
        <w:rPr>
          <w:sz w:val="24"/>
        </w:rPr>
      </w:pPr>
      <w:r>
        <w:rPr>
          <w:w w:val="95"/>
          <w:sz w:val="24"/>
        </w:rPr>
        <w:t>O valor acima é meramente estimativo, de forma que os pagamentos devidos ao contratado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dependerão</w:t>
      </w:r>
      <w:r>
        <w:rPr>
          <w:spacing w:val="-4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quantitativos</w:t>
      </w:r>
      <w:r>
        <w:rPr>
          <w:spacing w:val="-2"/>
          <w:sz w:val="24"/>
        </w:rPr>
        <w:t xml:space="preserve"> </w:t>
      </w:r>
      <w:r>
        <w:rPr>
          <w:sz w:val="24"/>
        </w:rPr>
        <w:t>efetivamente</w:t>
      </w:r>
      <w:r>
        <w:rPr>
          <w:spacing w:val="-2"/>
          <w:sz w:val="24"/>
        </w:rPr>
        <w:t xml:space="preserve"> </w:t>
      </w:r>
      <w:r>
        <w:rPr>
          <w:sz w:val="24"/>
        </w:rPr>
        <w:t>fornecidos.</w:t>
      </w:r>
    </w:p>
    <w:p w14:paraId="59BC4182" w14:textId="77777777" w:rsidR="003479F4" w:rsidRDefault="003479F4">
      <w:pPr>
        <w:pStyle w:val="Corpodetexto"/>
        <w:spacing w:before="4"/>
        <w:ind w:left="0"/>
      </w:pPr>
    </w:p>
    <w:p w14:paraId="2629FD4F" w14:textId="77777777" w:rsidR="003479F4" w:rsidRDefault="00000000">
      <w:pPr>
        <w:pStyle w:val="Ttulo1"/>
        <w:numPr>
          <w:ilvl w:val="0"/>
          <w:numId w:val="10"/>
        </w:numPr>
        <w:tabs>
          <w:tab w:val="left" w:pos="886"/>
        </w:tabs>
        <w:rPr>
          <w:u w:val="none"/>
        </w:rPr>
      </w:pPr>
      <w:r>
        <w:rPr>
          <w:w w:val="95"/>
        </w:rPr>
        <w:t>CLÁUSULA</w:t>
      </w:r>
      <w:r>
        <w:rPr>
          <w:spacing w:val="37"/>
          <w:w w:val="95"/>
        </w:rPr>
        <w:t xml:space="preserve"> </w:t>
      </w:r>
      <w:r>
        <w:rPr>
          <w:w w:val="95"/>
        </w:rPr>
        <w:t>SEXTA</w:t>
      </w:r>
      <w:r>
        <w:rPr>
          <w:spacing w:val="40"/>
          <w:w w:val="95"/>
        </w:rPr>
        <w:t xml:space="preserve"> </w:t>
      </w:r>
      <w:r>
        <w:rPr>
          <w:w w:val="95"/>
        </w:rPr>
        <w:t>-</w:t>
      </w:r>
      <w:r>
        <w:rPr>
          <w:spacing w:val="36"/>
          <w:w w:val="95"/>
        </w:rPr>
        <w:t xml:space="preserve"> </w:t>
      </w:r>
      <w:r>
        <w:rPr>
          <w:w w:val="95"/>
        </w:rPr>
        <w:t>PAGAMENTO</w:t>
      </w:r>
    </w:p>
    <w:p w14:paraId="33E77473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030"/>
        </w:tabs>
        <w:spacing w:before="3" w:line="232" w:lineRule="auto"/>
        <w:ind w:right="655" w:firstLine="0"/>
        <w:rPr>
          <w:sz w:val="24"/>
        </w:rPr>
      </w:pP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pagamento</w:t>
      </w:r>
      <w:r>
        <w:rPr>
          <w:spacing w:val="-7"/>
          <w:sz w:val="24"/>
        </w:rPr>
        <w:t xml:space="preserve"> </w:t>
      </w:r>
      <w:r>
        <w:rPr>
          <w:sz w:val="24"/>
        </w:rPr>
        <w:t>será</w:t>
      </w:r>
      <w:r>
        <w:rPr>
          <w:spacing w:val="-7"/>
          <w:sz w:val="24"/>
        </w:rPr>
        <w:t xml:space="preserve"> </w:t>
      </w:r>
      <w:r>
        <w:rPr>
          <w:sz w:val="24"/>
        </w:rPr>
        <w:t>efetuado</w:t>
      </w:r>
      <w:r>
        <w:rPr>
          <w:spacing w:val="-7"/>
          <w:sz w:val="24"/>
        </w:rPr>
        <w:t xml:space="preserve"> </w:t>
      </w:r>
      <w:r>
        <w:rPr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z w:val="24"/>
        </w:rPr>
        <w:t>prazo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até</w:t>
      </w:r>
      <w:r>
        <w:rPr>
          <w:spacing w:val="-6"/>
          <w:sz w:val="24"/>
        </w:rPr>
        <w:t xml:space="preserve"> </w:t>
      </w:r>
      <w:r>
        <w:rPr>
          <w:sz w:val="24"/>
        </w:rPr>
        <w:t>30</w:t>
      </w:r>
      <w:r>
        <w:rPr>
          <w:spacing w:val="-5"/>
          <w:sz w:val="24"/>
        </w:rPr>
        <w:t xml:space="preserve"> </w:t>
      </w:r>
      <w:r>
        <w:rPr>
          <w:sz w:val="24"/>
        </w:rPr>
        <w:t>(trinta)</w:t>
      </w:r>
      <w:r>
        <w:rPr>
          <w:spacing w:val="-8"/>
          <w:sz w:val="24"/>
        </w:rPr>
        <w:t xml:space="preserve"> </w:t>
      </w:r>
      <w:r>
        <w:rPr>
          <w:sz w:val="24"/>
        </w:rPr>
        <w:t>dias</w:t>
      </w:r>
      <w:r>
        <w:rPr>
          <w:spacing w:val="-6"/>
          <w:sz w:val="24"/>
        </w:rPr>
        <w:t xml:space="preserve"> </w:t>
      </w:r>
      <w:r>
        <w:rPr>
          <w:sz w:val="24"/>
        </w:rPr>
        <w:t>úteis</w:t>
      </w:r>
      <w:r>
        <w:rPr>
          <w:spacing w:val="-6"/>
          <w:sz w:val="24"/>
        </w:rPr>
        <w:t xml:space="preserve"> </w:t>
      </w:r>
      <w:r>
        <w:rPr>
          <w:sz w:val="24"/>
        </w:rPr>
        <w:t>contados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finalização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liquidação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despesa.</w:t>
      </w:r>
    </w:p>
    <w:p w14:paraId="516B34D2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030"/>
        </w:tabs>
        <w:spacing w:before="3" w:line="235" w:lineRule="auto"/>
        <w:ind w:right="645" w:firstLine="0"/>
        <w:rPr>
          <w:sz w:val="24"/>
        </w:rPr>
      </w:pPr>
      <w:r>
        <w:rPr>
          <w:sz w:val="24"/>
        </w:rPr>
        <w:t>No caso de atraso pelo Contratante, os valores devidos ao contratado serão atualizados</w:t>
      </w:r>
      <w:r>
        <w:rPr>
          <w:spacing w:val="1"/>
          <w:sz w:val="24"/>
        </w:rPr>
        <w:t xml:space="preserve"> </w:t>
      </w:r>
      <w:r>
        <w:rPr>
          <w:sz w:val="24"/>
        </w:rPr>
        <w:t>monetariamente</w:t>
      </w:r>
      <w:r>
        <w:rPr>
          <w:spacing w:val="-5"/>
          <w:sz w:val="24"/>
        </w:rPr>
        <w:t xml:space="preserve"> </w:t>
      </w:r>
      <w:r>
        <w:rPr>
          <w:sz w:val="24"/>
        </w:rPr>
        <w:t>entre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termo</w:t>
      </w:r>
      <w:r>
        <w:rPr>
          <w:spacing w:val="-5"/>
          <w:sz w:val="24"/>
        </w:rPr>
        <w:t xml:space="preserve"> </w:t>
      </w:r>
      <w:r>
        <w:rPr>
          <w:sz w:val="24"/>
        </w:rPr>
        <w:t>final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prazo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pagamento</w:t>
      </w:r>
      <w:r>
        <w:rPr>
          <w:spacing w:val="-4"/>
          <w:sz w:val="24"/>
        </w:rPr>
        <w:t xml:space="preserve"> </w:t>
      </w:r>
      <w:r>
        <w:rPr>
          <w:sz w:val="24"/>
        </w:rPr>
        <w:t>até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data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sua</w:t>
      </w:r>
      <w:r>
        <w:rPr>
          <w:spacing w:val="-4"/>
          <w:sz w:val="24"/>
        </w:rPr>
        <w:t xml:space="preserve"> </w:t>
      </w:r>
      <w:r>
        <w:rPr>
          <w:sz w:val="24"/>
        </w:rPr>
        <w:t>efetiva</w:t>
      </w:r>
      <w:r>
        <w:rPr>
          <w:spacing w:val="-3"/>
          <w:sz w:val="24"/>
        </w:rPr>
        <w:t xml:space="preserve"> </w:t>
      </w:r>
      <w:r>
        <w:rPr>
          <w:sz w:val="24"/>
        </w:rPr>
        <w:t>realização,</w:t>
      </w:r>
      <w:r>
        <w:rPr>
          <w:spacing w:val="-57"/>
          <w:sz w:val="24"/>
        </w:rPr>
        <w:t xml:space="preserve"> </w:t>
      </w:r>
      <w:r>
        <w:rPr>
          <w:w w:val="90"/>
          <w:sz w:val="24"/>
        </w:rPr>
        <w:t xml:space="preserve">mediante aplicação do índice </w:t>
      </w:r>
      <w:r>
        <w:rPr>
          <w:i/>
          <w:w w:val="90"/>
          <w:sz w:val="24"/>
        </w:rPr>
        <w:t xml:space="preserve">IPCA </w:t>
      </w:r>
      <w:r>
        <w:rPr>
          <w:rFonts w:ascii="Arial" w:hAnsi="Arial"/>
          <w:i/>
          <w:w w:val="90"/>
          <w:sz w:val="24"/>
        </w:rPr>
        <w:t xml:space="preserve">– </w:t>
      </w:r>
      <w:r>
        <w:rPr>
          <w:i/>
          <w:w w:val="90"/>
          <w:sz w:val="24"/>
        </w:rPr>
        <w:t>Índice Nacional de Preço ao Consumidor Amplo</w:t>
      </w:r>
      <w:r>
        <w:rPr>
          <w:w w:val="90"/>
          <w:sz w:val="24"/>
        </w:rPr>
        <w:t>, de correção</w:t>
      </w:r>
      <w:r>
        <w:rPr>
          <w:spacing w:val="1"/>
          <w:w w:val="90"/>
          <w:sz w:val="24"/>
        </w:rPr>
        <w:t xml:space="preserve"> </w:t>
      </w:r>
      <w:r>
        <w:rPr>
          <w:sz w:val="24"/>
        </w:rPr>
        <w:t>monetária.</w:t>
      </w:r>
    </w:p>
    <w:p w14:paraId="18D63C5A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030"/>
        </w:tabs>
        <w:spacing w:line="232" w:lineRule="auto"/>
        <w:ind w:right="656" w:firstLine="0"/>
        <w:rPr>
          <w:sz w:val="24"/>
        </w:rPr>
      </w:pP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pagamento</w:t>
      </w:r>
      <w:r>
        <w:rPr>
          <w:spacing w:val="-7"/>
          <w:sz w:val="24"/>
        </w:rPr>
        <w:t xml:space="preserve"> </w:t>
      </w:r>
      <w:r>
        <w:rPr>
          <w:sz w:val="24"/>
        </w:rPr>
        <w:t>será</w:t>
      </w:r>
      <w:r>
        <w:rPr>
          <w:spacing w:val="-4"/>
          <w:sz w:val="24"/>
        </w:rPr>
        <w:t xml:space="preserve"> </w:t>
      </w:r>
      <w:r>
        <w:rPr>
          <w:sz w:val="24"/>
        </w:rPr>
        <w:t>realizado</w:t>
      </w:r>
      <w:r>
        <w:rPr>
          <w:spacing w:val="-5"/>
          <w:sz w:val="24"/>
        </w:rPr>
        <w:t xml:space="preserve"> </w:t>
      </w:r>
      <w:r>
        <w:rPr>
          <w:sz w:val="24"/>
        </w:rPr>
        <w:t>por</w:t>
      </w:r>
      <w:r>
        <w:rPr>
          <w:spacing w:val="-6"/>
          <w:sz w:val="24"/>
        </w:rPr>
        <w:t xml:space="preserve"> </w:t>
      </w:r>
      <w:r>
        <w:rPr>
          <w:sz w:val="24"/>
        </w:rPr>
        <w:t>meio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ordem</w:t>
      </w:r>
      <w:r>
        <w:rPr>
          <w:spacing w:val="-5"/>
          <w:sz w:val="24"/>
        </w:rPr>
        <w:t xml:space="preserve"> </w:t>
      </w:r>
      <w:r>
        <w:rPr>
          <w:sz w:val="24"/>
        </w:rPr>
        <w:t>bancária,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5"/>
          <w:sz w:val="24"/>
        </w:rPr>
        <w:t xml:space="preserve"> </w:t>
      </w:r>
      <w:r>
        <w:rPr>
          <w:sz w:val="24"/>
        </w:rPr>
        <w:t>crédito</w:t>
      </w:r>
      <w:r>
        <w:rPr>
          <w:spacing w:val="-7"/>
          <w:sz w:val="24"/>
        </w:rPr>
        <w:t xml:space="preserve"> </w:t>
      </w:r>
      <w:r>
        <w:rPr>
          <w:sz w:val="24"/>
        </w:rPr>
        <w:t>em</w:t>
      </w:r>
      <w:r>
        <w:rPr>
          <w:spacing w:val="-7"/>
          <w:sz w:val="24"/>
        </w:rPr>
        <w:t xml:space="preserve"> </w:t>
      </w:r>
      <w:r>
        <w:rPr>
          <w:sz w:val="24"/>
        </w:rPr>
        <w:t>banco,</w:t>
      </w:r>
      <w:r>
        <w:rPr>
          <w:spacing w:val="-4"/>
          <w:sz w:val="24"/>
        </w:rPr>
        <w:t xml:space="preserve"> </w:t>
      </w:r>
      <w:r>
        <w:rPr>
          <w:sz w:val="24"/>
        </w:rPr>
        <w:t>agência</w:t>
      </w:r>
      <w:r>
        <w:rPr>
          <w:spacing w:val="-7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sz w:val="24"/>
        </w:rPr>
        <w:t>conta</w:t>
      </w:r>
      <w:r>
        <w:rPr>
          <w:spacing w:val="-1"/>
          <w:sz w:val="24"/>
        </w:rPr>
        <w:t xml:space="preserve"> </w:t>
      </w:r>
      <w:r>
        <w:rPr>
          <w:sz w:val="24"/>
        </w:rPr>
        <w:t>corrente</w:t>
      </w:r>
      <w:r>
        <w:rPr>
          <w:spacing w:val="-1"/>
          <w:sz w:val="24"/>
        </w:rPr>
        <w:t xml:space="preserve"> </w:t>
      </w:r>
      <w:r>
        <w:rPr>
          <w:sz w:val="24"/>
        </w:rPr>
        <w:t>indicados</w:t>
      </w:r>
      <w:r>
        <w:rPr>
          <w:spacing w:val="-3"/>
          <w:sz w:val="24"/>
        </w:rPr>
        <w:t xml:space="preserve"> </w:t>
      </w:r>
      <w:r>
        <w:rPr>
          <w:sz w:val="24"/>
        </w:rPr>
        <w:t>pelo</w:t>
      </w:r>
      <w:r>
        <w:rPr>
          <w:spacing w:val="-2"/>
          <w:sz w:val="24"/>
        </w:rPr>
        <w:t xml:space="preserve"> </w:t>
      </w:r>
      <w:r>
        <w:rPr>
          <w:sz w:val="24"/>
        </w:rPr>
        <w:t>contratado.</w:t>
      </w:r>
    </w:p>
    <w:p w14:paraId="6DD5F6EC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030"/>
        </w:tabs>
        <w:spacing w:before="4" w:line="232" w:lineRule="auto"/>
        <w:ind w:right="651" w:firstLine="0"/>
        <w:rPr>
          <w:sz w:val="24"/>
        </w:rPr>
      </w:pPr>
      <w:r>
        <w:rPr>
          <w:sz w:val="24"/>
        </w:rPr>
        <w:t>Será considerada data do pagamento o dia em que constar como emitida a ordem bancária</w:t>
      </w:r>
      <w:r>
        <w:rPr>
          <w:spacing w:val="-57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pagamento.</w:t>
      </w:r>
    </w:p>
    <w:p w14:paraId="446EBEB6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030"/>
        </w:tabs>
        <w:spacing w:line="271" w:lineRule="exact"/>
        <w:ind w:left="1029" w:hanging="428"/>
        <w:rPr>
          <w:sz w:val="24"/>
        </w:rPr>
      </w:pPr>
      <w:r>
        <w:rPr>
          <w:w w:val="95"/>
          <w:sz w:val="24"/>
        </w:rPr>
        <w:t>Quando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pagamento,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será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efetuada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retenção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tributária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prevista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na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legislação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aplicável.</w:t>
      </w:r>
    </w:p>
    <w:p w14:paraId="67971312" w14:textId="77777777" w:rsidR="003479F4" w:rsidRDefault="00000000">
      <w:pPr>
        <w:pStyle w:val="PargrafodaLista"/>
        <w:numPr>
          <w:ilvl w:val="2"/>
          <w:numId w:val="10"/>
        </w:numPr>
        <w:tabs>
          <w:tab w:val="left" w:pos="1310"/>
        </w:tabs>
        <w:spacing w:before="1" w:line="235" w:lineRule="auto"/>
        <w:ind w:left="602" w:right="649" w:firstLine="0"/>
        <w:rPr>
          <w:sz w:val="24"/>
        </w:rPr>
      </w:pPr>
      <w:r>
        <w:rPr>
          <w:sz w:val="24"/>
        </w:rPr>
        <w:t>Independentemente do percentual de tributo inserido na planilha, quando houver, serão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retidos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fonte,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quando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realização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9"/>
          <w:sz w:val="24"/>
        </w:rPr>
        <w:t xml:space="preserve"> </w:t>
      </w:r>
      <w:r>
        <w:rPr>
          <w:sz w:val="24"/>
        </w:rPr>
        <w:t>pagamento,</w:t>
      </w:r>
      <w:r>
        <w:rPr>
          <w:spacing w:val="-10"/>
          <w:sz w:val="24"/>
        </w:rPr>
        <w:t xml:space="preserve"> </w:t>
      </w:r>
      <w:r>
        <w:rPr>
          <w:sz w:val="24"/>
        </w:rPr>
        <w:t>os</w:t>
      </w:r>
      <w:r>
        <w:rPr>
          <w:spacing w:val="-8"/>
          <w:sz w:val="24"/>
        </w:rPr>
        <w:t xml:space="preserve"> </w:t>
      </w:r>
      <w:r>
        <w:rPr>
          <w:sz w:val="24"/>
        </w:rPr>
        <w:t>percentuais</w:t>
      </w:r>
      <w:r>
        <w:rPr>
          <w:spacing w:val="-4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9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58"/>
          <w:sz w:val="24"/>
        </w:rPr>
        <w:t xml:space="preserve"> </w:t>
      </w:r>
      <w:r>
        <w:rPr>
          <w:sz w:val="24"/>
        </w:rPr>
        <w:t>vigente.</w:t>
      </w:r>
    </w:p>
    <w:p w14:paraId="29C39A44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030"/>
        </w:tabs>
        <w:spacing w:line="235" w:lineRule="auto"/>
        <w:ind w:right="647" w:firstLine="0"/>
        <w:rPr>
          <w:sz w:val="24"/>
        </w:rPr>
      </w:pPr>
      <w:r>
        <w:rPr>
          <w:w w:val="95"/>
          <w:sz w:val="24"/>
        </w:rPr>
        <w:t>O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contratado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regularmente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optante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pelo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Simples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Nacional,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nos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termos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16"/>
          <w:w w:val="95"/>
          <w:sz w:val="24"/>
        </w:rPr>
        <w:t xml:space="preserve"> </w:t>
      </w:r>
      <w:hyperlink r:id="rId58">
        <w:r>
          <w:rPr>
            <w:w w:val="95"/>
            <w:sz w:val="24"/>
            <w:u w:val="single"/>
          </w:rPr>
          <w:t>Lei</w:t>
        </w:r>
        <w:r>
          <w:rPr>
            <w:spacing w:val="12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Complementar</w:t>
        </w:r>
      </w:hyperlink>
      <w:r>
        <w:rPr>
          <w:spacing w:val="-54"/>
          <w:w w:val="95"/>
          <w:sz w:val="24"/>
        </w:rPr>
        <w:t xml:space="preserve"> </w:t>
      </w:r>
      <w:hyperlink r:id="rId59">
        <w:r>
          <w:rPr>
            <w:w w:val="95"/>
            <w:sz w:val="24"/>
            <w:u w:val="single"/>
          </w:rPr>
          <w:t>nº 123, de 2006</w:t>
        </w:r>
        <w:r>
          <w:rPr>
            <w:w w:val="95"/>
            <w:sz w:val="24"/>
          </w:rPr>
          <w:t xml:space="preserve">, </w:t>
        </w:r>
      </w:hyperlink>
      <w:r>
        <w:rPr>
          <w:w w:val="95"/>
          <w:sz w:val="24"/>
        </w:rPr>
        <w:t>não sofrerá a retenção tributária quanto aos impostos e contribuições abrangidos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por aquele regime. No entanto, o pagamento ficará condicionado à apresentação de comprovação,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por meio de documento oficial, de que faz jus ao tratamento tributário favorecido previsto na</w:t>
      </w:r>
      <w:r>
        <w:rPr>
          <w:spacing w:val="1"/>
          <w:sz w:val="24"/>
        </w:rPr>
        <w:t xml:space="preserve"> </w:t>
      </w:r>
      <w:r>
        <w:rPr>
          <w:sz w:val="24"/>
        </w:rPr>
        <w:t>referida</w:t>
      </w:r>
      <w:r>
        <w:rPr>
          <w:spacing w:val="-3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Complementar.</w:t>
      </w:r>
    </w:p>
    <w:p w14:paraId="5001FECA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030"/>
        </w:tabs>
        <w:spacing w:line="268" w:lineRule="exact"/>
        <w:ind w:left="1029" w:hanging="428"/>
        <w:rPr>
          <w:sz w:val="24"/>
        </w:rPr>
      </w:pPr>
      <w:r>
        <w:rPr>
          <w:w w:val="95"/>
          <w:sz w:val="24"/>
        </w:rPr>
        <w:t>Não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haverá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qualquer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hipótese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antecipação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pagamentos.</w:t>
      </w:r>
    </w:p>
    <w:p w14:paraId="77986E49" w14:textId="77777777" w:rsidR="003479F4" w:rsidRDefault="003479F4">
      <w:pPr>
        <w:pStyle w:val="Corpodetexto"/>
        <w:spacing w:before="5"/>
        <w:ind w:left="0"/>
      </w:pPr>
    </w:p>
    <w:p w14:paraId="2DCBDDBB" w14:textId="77777777" w:rsidR="003479F4" w:rsidRDefault="00000000">
      <w:pPr>
        <w:pStyle w:val="Ttulo1"/>
        <w:numPr>
          <w:ilvl w:val="0"/>
          <w:numId w:val="10"/>
        </w:numPr>
        <w:tabs>
          <w:tab w:val="left" w:pos="886"/>
        </w:tabs>
        <w:rPr>
          <w:u w:val="none"/>
        </w:rPr>
      </w:pPr>
      <w:r>
        <w:rPr>
          <w:w w:val="95"/>
        </w:rPr>
        <w:t>CLÁUSULA</w:t>
      </w:r>
      <w:r>
        <w:rPr>
          <w:spacing w:val="19"/>
          <w:w w:val="95"/>
        </w:rPr>
        <w:t xml:space="preserve"> </w:t>
      </w:r>
      <w:r>
        <w:rPr>
          <w:w w:val="95"/>
        </w:rPr>
        <w:t>SÉTIMA</w:t>
      </w:r>
      <w:r>
        <w:rPr>
          <w:spacing w:val="22"/>
          <w:w w:val="95"/>
        </w:rPr>
        <w:t xml:space="preserve"> </w:t>
      </w:r>
      <w:r>
        <w:rPr>
          <w:w w:val="95"/>
        </w:rPr>
        <w:t>-</w:t>
      </w:r>
      <w:r>
        <w:rPr>
          <w:spacing w:val="15"/>
          <w:w w:val="95"/>
        </w:rPr>
        <w:t xml:space="preserve"> </w:t>
      </w:r>
      <w:r>
        <w:rPr>
          <w:w w:val="95"/>
        </w:rPr>
        <w:t>REAJUSTE</w:t>
      </w:r>
    </w:p>
    <w:p w14:paraId="0106287A" w14:textId="68B0D7B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before="4" w:line="232" w:lineRule="auto"/>
        <w:ind w:right="651" w:firstLine="0"/>
        <w:rPr>
          <w:sz w:val="24"/>
        </w:rPr>
      </w:pPr>
      <w:r>
        <w:rPr>
          <w:w w:val="95"/>
          <w:sz w:val="24"/>
        </w:rPr>
        <w:t>Os preços inicialmente contratados são fixos e irreajustáveis no prazo de um ano contado da</w:t>
      </w:r>
      <w:r>
        <w:rPr>
          <w:spacing w:val="1"/>
          <w:w w:val="95"/>
          <w:sz w:val="24"/>
        </w:rPr>
        <w:t xml:space="preserve"> </w:t>
      </w:r>
      <w:r>
        <w:rPr>
          <w:w w:val="96"/>
          <w:sz w:val="24"/>
        </w:rPr>
        <w:t>data</w:t>
      </w:r>
      <w:r>
        <w:rPr>
          <w:sz w:val="24"/>
        </w:rPr>
        <w:t xml:space="preserve"> </w:t>
      </w:r>
      <w:r>
        <w:rPr>
          <w:w w:val="101"/>
          <w:sz w:val="24"/>
        </w:rPr>
        <w:t>do</w:t>
      </w:r>
      <w:r>
        <w:rPr>
          <w:sz w:val="24"/>
        </w:rPr>
        <w:t xml:space="preserve"> </w:t>
      </w:r>
      <w:r>
        <w:rPr>
          <w:spacing w:val="-1"/>
          <w:w w:val="96"/>
          <w:sz w:val="24"/>
        </w:rPr>
        <w:t>orç</w:t>
      </w:r>
      <w:r>
        <w:rPr>
          <w:spacing w:val="1"/>
          <w:w w:val="96"/>
          <w:sz w:val="24"/>
        </w:rPr>
        <w:t>a</w:t>
      </w:r>
      <w:r>
        <w:rPr>
          <w:sz w:val="24"/>
        </w:rPr>
        <w:t xml:space="preserve">mento </w:t>
      </w:r>
      <w:r>
        <w:rPr>
          <w:spacing w:val="-2"/>
          <w:w w:val="93"/>
          <w:sz w:val="24"/>
        </w:rPr>
        <w:t>e</w:t>
      </w:r>
      <w:r>
        <w:rPr>
          <w:spacing w:val="1"/>
          <w:w w:val="93"/>
          <w:sz w:val="24"/>
        </w:rPr>
        <w:t>s</w:t>
      </w:r>
      <w:r>
        <w:rPr>
          <w:w w:val="95"/>
          <w:sz w:val="24"/>
        </w:rPr>
        <w:t>tim</w:t>
      </w:r>
      <w:r>
        <w:rPr>
          <w:spacing w:val="-2"/>
          <w:w w:val="95"/>
          <w:sz w:val="24"/>
        </w:rPr>
        <w:t>a</w:t>
      </w:r>
      <w:r>
        <w:rPr>
          <w:w w:val="98"/>
          <w:sz w:val="24"/>
        </w:rPr>
        <w:t>do,</w:t>
      </w:r>
      <w:r>
        <w:rPr>
          <w:sz w:val="24"/>
        </w:rPr>
        <w:t xml:space="preserve"> </w:t>
      </w:r>
      <w:r>
        <w:rPr>
          <w:w w:val="93"/>
          <w:sz w:val="24"/>
        </w:rPr>
        <w:t>e</w:t>
      </w:r>
      <w:r>
        <w:rPr>
          <w:w w:val="99"/>
          <w:sz w:val="24"/>
        </w:rPr>
        <w:t>m</w:t>
      </w:r>
      <w:r>
        <w:rPr>
          <w:sz w:val="24"/>
        </w:rPr>
        <w:t xml:space="preserve"> </w:t>
      </w:r>
      <w:r w:rsidR="00C31A7F">
        <w:rPr>
          <w:sz w:val="24"/>
        </w:rPr>
        <w:t>20</w:t>
      </w:r>
      <w:r>
        <w:rPr>
          <w:w w:val="179"/>
          <w:sz w:val="24"/>
        </w:rPr>
        <w:t>/</w:t>
      </w:r>
      <w:r>
        <w:rPr>
          <w:w w:val="93"/>
          <w:sz w:val="24"/>
        </w:rPr>
        <w:t>0</w:t>
      </w:r>
      <w:r w:rsidR="00C31A7F">
        <w:rPr>
          <w:w w:val="93"/>
          <w:sz w:val="24"/>
        </w:rPr>
        <w:t>8</w:t>
      </w:r>
      <w:r>
        <w:rPr>
          <w:w w:val="179"/>
          <w:sz w:val="24"/>
        </w:rPr>
        <w:t>/</w:t>
      </w:r>
      <w:r>
        <w:rPr>
          <w:w w:val="93"/>
          <w:sz w:val="24"/>
        </w:rPr>
        <w:t>2024</w:t>
      </w:r>
      <w:r>
        <w:rPr>
          <w:w w:val="87"/>
          <w:sz w:val="24"/>
        </w:rPr>
        <w:t>.</w:t>
      </w:r>
    </w:p>
    <w:p w14:paraId="644B861E" w14:textId="77777777" w:rsidR="003479F4" w:rsidRDefault="003479F4">
      <w:pPr>
        <w:spacing w:line="232" w:lineRule="auto"/>
        <w:jc w:val="both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63B7B115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sz w:val="24"/>
        </w:rPr>
        <w:lastRenderedPageBreak/>
        <w:t>Após o interregno de um ano, e independentemente de pedido do contratado, os preços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iniciais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serão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reajustados,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mediante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aplicação,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pelo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contratante,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índice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IPCA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–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Índice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Nacional</w:t>
      </w:r>
      <w:r>
        <w:rPr>
          <w:spacing w:val="-55"/>
          <w:w w:val="95"/>
          <w:sz w:val="24"/>
        </w:rPr>
        <w:t xml:space="preserve"> </w:t>
      </w:r>
      <w:r>
        <w:rPr>
          <w:w w:val="95"/>
          <w:sz w:val="24"/>
        </w:rPr>
        <w:t>de Preços ao Consumidor Amplo, exclusivamente para as obrigações iniciadas e concluídas após a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ocorrência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anualidade.</w:t>
      </w:r>
    </w:p>
    <w:p w14:paraId="191159F5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sz w:val="24"/>
        </w:rPr>
        <w:t>Nos reajustes subsequentes ao primeiro, o interregno mínimo de um ano será contado a</w:t>
      </w:r>
      <w:r>
        <w:rPr>
          <w:spacing w:val="1"/>
          <w:sz w:val="24"/>
        </w:rPr>
        <w:t xml:space="preserve"> </w:t>
      </w:r>
      <w:r>
        <w:rPr>
          <w:sz w:val="24"/>
        </w:rPr>
        <w:t>partir</w:t>
      </w:r>
      <w:r>
        <w:rPr>
          <w:spacing w:val="-3"/>
          <w:sz w:val="24"/>
        </w:rPr>
        <w:t xml:space="preserve"> </w:t>
      </w:r>
      <w:r>
        <w:rPr>
          <w:sz w:val="24"/>
        </w:rPr>
        <w:t>dos</w:t>
      </w:r>
      <w:r>
        <w:rPr>
          <w:spacing w:val="-2"/>
          <w:sz w:val="24"/>
        </w:rPr>
        <w:t xml:space="preserve"> </w:t>
      </w:r>
      <w:r>
        <w:rPr>
          <w:sz w:val="24"/>
        </w:rPr>
        <w:t>efeitos</w:t>
      </w:r>
      <w:r>
        <w:rPr>
          <w:spacing w:val="-2"/>
          <w:sz w:val="24"/>
        </w:rPr>
        <w:t xml:space="preserve"> </w:t>
      </w:r>
      <w:r>
        <w:rPr>
          <w:sz w:val="24"/>
        </w:rPr>
        <w:t>financeiros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último</w:t>
      </w:r>
      <w:r>
        <w:rPr>
          <w:spacing w:val="-2"/>
          <w:sz w:val="24"/>
        </w:rPr>
        <w:t xml:space="preserve"> </w:t>
      </w:r>
      <w:r>
        <w:rPr>
          <w:sz w:val="24"/>
        </w:rPr>
        <w:t>reajuste.</w:t>
      </w:r>
    </w:p>
    <w:p w14:paraId="49B4DD73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53" w:firstLine="0"/>
        <w:rPr>
          <w:sz w:val="24"/>
        </w:rPr>
      </w:pPr>
      <w:r>
        <w:rPr>
          <w:w w:val="95"/>
          <w:sz w:val="24"/>
        </w:rPr>
        <w:t>No caso de atraso ou não divulgação do(s) índice (s) de reajustamento, o contratante pagará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ao contratado a importância calculada pela última variação conhecida, liquidando a diferença</w:t>
      </w:r>
      <w:r>
        <w:rPr>
          <w:spacing w:val="1"/>
          <w:sz w:val="24"/>
        </w:rPr>
        <w:t xml:space="preserve"> </w:t>
      </w:r>
      <w:r>
        <w:rPr>
          <w:sz w:val="24"/>
        </w:rPr>
        <w:t>correspondente</w:t>
      </w:r>
      <w:r>
        <w:rPr>
          <w:spacing w:val="-9"/>
          <w:sz w:val="24"/>
        </w:rPr>
        <w:t xml:space="preserve"> </w:t>
      </w:r>
      <w:r>
        <w:rPr>
          <w:sz w:val="24"/>
        </w:rPr>
        <w:t>tão</w:t>
      </w:r>
      <w:r>
        <w:rPr>
          <w:spacing w:val="-8"/>
          <w:sz w:val="24"/>
        </w:rPr>
        <w:t xml:space="preserve"> </w:t>
      </w:r>
      <w:r>
        <w:rPr>
          <w:sz w:val="24"/>
        </w:rPr>
        <w:t>logo</w:t>
      </w:r>
      <w:r>
        <w:rPr>
          <w:spacing w:val="-10"/>
          <w:sz w:val="24"/>
        </w:rPr>
        <w:t xml:space="preserve"> </w:t>
      </w:r>
      <w:r>
        <w:rPr>
          <w:sz w:val="24"/>
        </w:rPr>
        <w:t>seja(m)</w:t>
      </w:r>
      <w:r>
        <w:rPr>
          <w:spacing w:val="-7"/>
          <w:sz w:val="24"/>
        </w:rPr>
        <w:t xml:space="preserve"> </w:t>
      </w:r>
      <w:r>
        <w:rPr>
          <w:sz w:val="24"/>
        </w:rPr>
        <w:t>divulgado(s)</w:t>
      </w:r>
      <w:r>
        <w:rPr>
          <w:spacing w:val="-8"/>
          <w:sz w:val="24"/>
        </w:rPr>
        <w:t xml:space="preserve"> </w:t>
      </w:r>
      <w:r>
        <w:rPr>
          <w:sz w:val="24"/>
        </w:rPr>
        <w:t>o(s)</w:t>
      </w:r>
      <w:r>
        <w:rPr>
          <w:spacing w:val="-7"/>
          <w:sz w:val="24"/>
        </w:rPr>
        <w:t xml:space="preserve"> </w:t>
      </w:r>
      <w:r>
        <w:rPr>
          <w:sz w:val="24"/>
        </w:rPr>
        <w:t>índice(s)</w:t>
      </w:r>
      <w:r>
        <w:rPr>
          <w:spacing w:val="-7"/>
          <w:sz w:val="24"/>
        </w:rPr>
        <w:t xml:space="preserve"> </w:t>
      </w:r>
      <w:r>
        <w:rPr>
          <w:sz w:val="24"/>
        </w:rPr>
        <w:t>definitivo(s).</w:t>
      </w:r>
    </w:p>
    <w:p w14:paraId="3AA06FA0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2" w:lineRule="auto"/>
        <w:ind w:right="654" w:firstLine="0"/>
        <w:rPr>
          <w:sz w:val="24"/>
        </w:rPr>
      </w:pPr>
      <w:r>
        <w:rPr>
          <w:w w:val="95"/>
          <w:sz w:val="24"/>
        </w:rPr>
        <w:t>Nas aferições finais, o(s) índice(s) utilizado(s) para reajuste será(ão), obrigatoriamente, o(s)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definitivo(s).</w:t>
      </w:r>
    </w:p>
    <w:p w14:paraId="37E727B7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before="2" w:line="235" w:lineRule="auto"/>
        <w:ind w:right="650" w:firstLine="0"/>
        <w:rPr>
          <w:sz w:val="24"/>
        </w:rPr>
      </w:pPr>
      <w:r>
        <w:rPr>
          <w:sz w:val="24"/>
        </w:rPr>
        <w:t>Caso o(s) índice(s) estabelecido(s) para reajustamento venha(m) a ser extinto(s) ou de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qualquer forma não possa(m) mais ser utilizado(s), será(ão) adotado(s), em substituição, o(s) que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vier(em)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ser</w:t>
      </w:r>
      <w:r>
        <w:rPr>
          <w:spacing w:val="-4"/>
          <w:sz w:val="24"/>
        </w:rPr>
        <w:t xml:space="preserve"> </w:t>
      </w:r>
      <w:r>
        <w:rPr>
          <w:sz w:val="24"/>
        </w:rPr>
        <w:t>determinado(s)</w:t>
      </w:r>
      <w:r>
        <w:rPr>
          <w:spacing w:val="-6"/>
          <w:sz w:val="24"/>
        </w:rPr>
        <w:t xml:space="preserve"> </w:t>
      </w:r>
      <w:r>
        <w:rPr>
          <w:sz w:val="24"/>
        </w:rPr>
        <w:t>pela</w:t>
      </w:r>
      <w:r>
        <w:rPr>
          <w:spacing w:val="-4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8"/>
          <w:sz w:val="24"/>
        </w:rPr>
        <w:t xml:space="preserve"> </w:t>
      </w:r>
      <w:r>
        <w:rPr>
          <w:sz w:val="24"/>
        </w:rPr>
        <w:t>então</w:t>
      </w:r>
      <w:r>
        <w:rPr>
          <w:spacing w:val="-5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vigor.</w:t>
      </w:r>
    </w:p>
    <w:p w14:paraId="39EB621C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56" w:firstLine="0"/>
        <w:rPr>
          <w:sz w:val="24"/>
        </w:rPr>
      </w:pPr>
      <w:r>
        <w:rPr>
          <w:sz w:val="24"/>
        </w:rPr>
        <w:t>Na ausência de previsão legal quanto ao índice substituto, as partes elegerão novo índice</w:t>
      </w:r>
      <w:r>
        <w:rPr>
          <w:spacing w:val="-58"/>
          <w:sz w:val="24"/>
        </w:rPr>
        <w:t xml:space="preserve"> </w:t>
      </w:r>
      <w:r>
        <w:rPr>
          <w:sz w:val="24"/>
        </w:rPr>
        <w:t>oficial,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1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-9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preço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valor</w:t>
      </w:r>
      <w:r>
        <w:rPr>
          <w:spacing w:val="-10"/>
          <w:sz w:val="24"/>
        </w:rPr>
        <w:t xml:space="preserve"> </w:t>
      </w:r>
      <w:r>
        <w:rPr>
          <w:sz w:val="24"/>
        </w:rPr>
        <w:t>remanescente,</w:t>
      </w:r>
      <w:r>
        <w:rPr>
          <w:spacing w:val="-9"/>
          <w:sz w:val="24"/>
        </w:rPr>
        <w:t xml:space="preserve"> </w:t>
      </w:r>
      <w:r>
        <w:rPr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z w:val="24"/>
        </w:rPr>
        <w:t>meio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termo</w:t>
      </w:r>
      <w:r>
        <w:rPr>
          <w:spacing w:val="-10"/>
          <w:sz w:val="24"/>
        </w:rPr>
        <w:t xml:space="preserve"> </w:t>
      </w:r>
      <w:r>
        <w:rPr>
          <w:sz w:val="24"/>
        </w:rPr>
        <w:t>aditivo.</w:t>
      </w:r>
    </w:p>
    <w:p w14:paraId="161FA2B8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71" w:lineRule="exact"/>
        <w:ind w:left="1168"/>
        <w:rPr>
          <w:sz w:val="24"/>
        </w:rPr>
      </w:pPr>
      <w:r>
        <w:rPr>
          <w:w w:val="95"/>
          <w:sz w:val="24"/>
        </w:rPr>
        <w:t>O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reajuste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será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realizado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por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apostilamento.</w:t>
      </w:r>
    </w:p>
    <w:p w14:paraId="56B21873" w14:textId="77777777" w:rsidR="003479F4" w:rsidRDefault="003479F4">
      <w:pPr>
        <w:pStyle w:val="Corpodetexto"/>
        <w:spacing w:before="3"/>
        <w:ind w:left="0"/>
      </w:pPr>
    </w:p>
    <w:p w14:paraId="0960E90B" w14:textId="77777777" w:rsidR="003479F4" w:rsidRDefault="00000000">
      <w:pPr>
        <w:pStyle w:val="Ttulo1"/>
        <w:numPr>
          <w:ilvl w:val="0"/>
          <w:numId w:val="10"/>
        </w:numPr>
        <w:tabs>
          <w:tab w:val="left" w:pos="886"/>
        </w:tabs>
        <w:spacing w:before="1"/>
        <w:rPr>
          <w:u w:val="none"/>
        </w:rPr>
      </w:pPr>
      <w:r>
        <w:rPr>
          <w:spacing w:val="-1"/>
        </w:rPr>
        <w:t>CLÁUSULA</w:t>
      </w:r>
      <w:r>
        <w:rPr>
          <w:spacing w:val="-11"/>
        </w:rPr>
        <w:t xml:space="preserve"> </w:t>
      </w:r>
      <w:r>
        <w:t>OITAVA</w:t>
      </w:r>
      <w:r>
        <w:rPr>
          <w:spacing w:val="-10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OBRIGAÇÕES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CONTRATANTE</w:t>
      </w:r>
    </w:p>
    <w:p w14:paraId="65D908BC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before="3" w:line="232" w:lineRule="auto"/>
        <w:ind w:right="654" w:firstLine="0"/>
        <w:rPr>
          <w:sz w:val="24"/>
        </w:rPr>
      </w:pPr>
      <w:r>
        <w:rPr>
          <w:spacing w:val="-1"/>
          <w:sz w:val="24"/>
        </w:rPr>
        <w:t>Exigir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cumprimento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todas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as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obrigações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assumidas</w:t>
      </w:r>
      <w:r>
        <w:rPr>
          <w:spacing w:val="-13"/>
          <w:sz w:val="24"/>
        </w:rPr>
        <w:t xml:space="preserve"> </w:t>
      </w:r>
      <w:r>
        <w:rPr>
          <w:sz w:val="24"/>
        </w:rPr>
        <w:t>pelo</w:t>
      </w:r>
      <w:r>
        <w:rPr>
          <w:spacing w:val="-13"/>
          <w:sz w:val="24"/>
        </w:rPr>
        <w:t xml:space="preserve"> </w:t>
      </w:r>
      <w:r>
        <w:rPr>
          <w:sz w:val="24"/>
        </w:rPr>
        <w:t>Contratado,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acordo</w:t>
      </w:r>
      <w:r>
        <w:rPr>
          <w:spacing w:val="-13"/>
          <w:sz w:val="24"/>
        </w:rPr>
        <w:t xml:space="preserve"> </w:t>
      </w:r>
      <w:r>
        <w:rPr>
          <w:sz w:val="24"/>
        </w:rPr>
        <w:t>com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58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anexos;</w:t>
      </w:r>
    </w:p>
    <w:p w14:paraId="523107E9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71" w:lineRule="exact"/>
        <w:ind w:left="1168"/>
        <w:rPr>
          <w:sz w:val="24"/>
        </w:rPr>
      </w:pPr>
      <w:r>
        <w:rPr>
          <w:w w:val="95"/>
          <w:sz w:val="24"/>
        </w:rPr>
        <w:t>Receber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objeto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prazo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condições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estabelecidas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Termo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Referência;</w:t>
      </w:r>
    </w:p>
    <w:p w14:paraId="3E0959E6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before="1" w:line="235" w:lineRule="auto"/>
        <w:ind w:right="650" w:firstLine="0"/>
        <w:rPr>
          <w:sz w:val="24"/>
        </w:rPr>
      </w:pPr>
      <w:r>
        <w:rPr>
          <w:sz w:val="24"/>
        </w:rPr>
        <w:t>Notificar o Contratado, por escrito, sobre vícios, defeitos ou incorreções verificadas no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objeto fornecido, para que seja por ele substituído, reparado ou corrigido, no total ou em parte, às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suas</w:t>
      </w:r>
      <w:r>
        <w:rPr>
          <w:spacing w:val="-3"/>
          <w:sz w:val="24"/>
        </w:rPr>
        <w:t xml:space="preserve"> </w:t>
      </w:r>
      <w:r>
        <w:rPr>
          <w:sz w:val="24"/>
        </w:rPr>
        <w:t>expensas;</w:t>
      </w:r>
    </w:p>
    <w:p w14:paraId="07CAA7BF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before="2" w:line="232" w:lineRule="auto"/>
        <w:ind w:right="648" w:firstLine="0"/>
        <w:rPr>
          <w:sz w:val="24"/>
        </w:rPr>
      </w:pPr>
      <w:r>
        <w:rPr>
          <w:sz w:val="24"/>
        </w:rPr>
        <w:t>Acompanhar e fiscalizar a execução do contrato e o cumprimento das obrigações pelo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Contratado;</w:t>
      </w:r>
    </w:p>
    <w:p w14:paraId="0492000A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before="5" w:line="232" w:lineRule="auto"/>
        <w:ind w:right="653" w:firstLine="0"/>
        <w:rPr>
          <w:sz w:val="24"/>
        </w:rPr>
      </w:pPr>
      <w:r>
        <w:rPr>
          <w:w w:val="95"/>
          <w:sz w:val="24"/>
        </w:rPr>
        <w:t>Efetuar o pagamento ao Contratado do valor correspondente ao fornecimento do objeto, no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prazo,</w:t>
      </w:r>
      <w:r>
        <w:rPr>
          <w:spacing w:val="-10"/>
          <w:sz w:val="24"/>
        </w:rPr>
        <w:t xml:space="preserve"> </w:t>
      </w:r>
      <w:r>
        <w:rPr>
          <w:sz w:val="24"/>
        </w:rPr>
        <w:t>forma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1"/>
          <w:sz w:val="24"/>
        </w:rPr>
        <w:t xml:space="preserve"> </w:t>
      </w:r>
      <w:r>
        <w:rPr>
          <w:sz w:val="24"/>
        </w:rPr>
        <w:t>estabelecidos</w:t>
      </w:r>
      <w:r>
        <w:rPr>
          <w:spacing w:val="-8"/>
          <w:sz w:val="24"/>
        </w:rPr>
        <w:t xml:space="preserve"> </w:t>
      </w:r>
      <w:r>
        <w:rPr>
          <w:sz w:val="24"/>
        </w:rPr>
        <w:t>no</w:t>
      </w:r>
      <w:r>
        <w:rPr>
          <w:spacing w:val="-10"/>
          <w:sz w:val="24"/>
        </w:rPr>
        <w:t xml:space="preserve"> </w:t>
      </w:r>
      <w:r>
        <w:rPr>
          <w:sz w:val="24"/>
        </w:rPr>
        <w:t>presente</w:t>
      </w:r>
      <w:r>
        <w:rPr>
          <w:spacing w:val="-10"/>
          <w:sz w:val="24"/>
        </w:rPr>
        <w:t xml:space="preserve"> </w:t>
      </w:r>
      <w:r>
        <w:rPr>
          <w:sz w:val="24"/>
        </w:rPr>
        <w:t>Contrato</w:t>
      </w:r>
      <w:r>
        <w:rPr>
          <w:spacing w:val="-9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no</w:t>
      </w:r>
      <w:r>
        <w:rPr>
          <w:spacing w:val="-10"/>
          <w:sz w:val="24"/>
        </w:rPr>
        <w:t xml:space="preserve"> </w:t>
      </w:r>
      <w:r>
        <w:rPr>
          <w:sz w:val="24"/>
        </w:rPr>
        <w:t>Termo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Referência.</w:t>
      </w:r>
    </w:p>
    <w:p w14:paraId="70183534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70" w:lineRule="exact"/>
        <w:ind w:left="1168"/>
        <w:rPr>
          <w:sz w:val="24"/>
        </w:rPr>
      </w:pPr>
      <w:r>
        <w:rPr>
          <w:w w:val="95"/>
          <w:sz w:val="24"/>
        </w:rPr>
        <w:t>Aplicar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ao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Contratado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as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sanções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previstas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na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lei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neste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Contrato;</w:t>
      </w:r>
    </w:p>
    <w:p w14:paraId="6BBE0738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before="1" w:line="235" w:lineRule="auto"/>
        <w:ind w:right="649" w:firstLine="0"/>
        <w:rPr>
          <w:sz w:val="24"/>
        </w:rPr>
      </w:pPr>
      <w:r>
        <w:rPr>
          <w:w w:val="95"/>
          <w:sz w:val="24"/>
        </w:rPr>
        <w:t>Cientificar o órgão de representação judicial da Assessoria Jurídica para adoção das medidas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cabíveis</w:t>
      </w:r>
      <w:r>
        <w:rPr>
          <w:spacing w:val="-4"/>
          <w:sz w:val="24"/>
        </w:rPr>
        <w:t xml:space="preserve"> </w:t>
      </w:r>
      <w:r>
        <w:rPr>
          <w:sz w:val="24"/>
        </w:rPr>
        <w:t>quando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6"/>
          <w:sz w:val="24"/>
        </w:rPr>
        <w:t xml:space="preserve"> </w:t>
      </w:r>
      <w:r>
        <w:rPr>
          <w:sz w:val="24"/>
        </w:rPr>
        <w:t>pelo</w:t>
      </w:r>
      <w:r>
        <w:rPr>
          <w:spacing w:val="-5"/>
          <w:sz w:val="24"/>
        </w:rPr>
        <w:t xml:space="preserve"> </w:t>
      </w:r>
      <w:r>
        <w:rPr>
          <w:sz w:val="24"/>
        </w:rPr>
        <w:t>Contratado;</w:t>
      </w:r>
    </w:p>
    <w:p w14:paraId="7427EEF2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51" w:firstLine="0"/>
        <w:rPr>
          <w:sz w:val="24"/>
        </w:rPr>
      </w:pPr>
      <w:r>
        <w:rPr>
          <w:sz w:val="24"/>
        </w:rPr>
        <w:t>Explicitamente emitir decisão sobre todas as solicitações e reclamações relacionadas à</w:t>
      </w:r>
      <w:r>
        <w:rPr>
          <w:spacing w:val="1"/>
          <w:sz w:val="24"/>
        </w:rPr>
        <w:t xml:space="preserve"> </w:t>
      </w:r>
      <w:r>
        <w:rPr>
          <w:sz w:val="24"/>
        </w:rPr>
        <w:t>execução do presente Contrato, ressalvados os requerimentos manifestamente impertinentes,</w:t>
      </w:r>
      <w:r>
        <w:rPr>
          <w:spacing w:val="1"/>
          <w:sz w:val="24"/>
        </w:rPr>
        <w:t xml:space="preserve"> </w:t>
      </w:r>
      <w:r>
        <w:rPr>
          <w:sz w:val="24"/>
        </w:rPr>
        <w:t>meramente</w:t>
      </w:r>
      <w:r>
        <w:rPr>
          <w:spacing w:val="-7"/>
          <w:sz w:val="24"/>
        </w:rPr>
        <w:t xml:space="preserve"> </w:t>
      </w:r>
      <w:r>
        <w:rPr>
          <w:sz w:val="24"/>
        </w:rPr>
        <w:t>protelatórios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nenhum</w:t>
      </w:r>
      <w:r>
        <w:rPr>
          <w:spacing w:val="-7"/>
          <w:sz w:val="24"/>
        </w:rPr>
        <w:t xml:space="preserve"> </w:t>
      </w:r>
      <w:r>
        <w:rPr>
          <w:sz w:val="24"/>
        </w:rPr>
        <w:t>interesse</w:t>
      </w:r>
      <w:r>
        <w:rPr>
          <w:spacing w:val="-6"/>
          <w:sz w:val="24"/>
        </w:rPr>
        <w:t xml:space="preserve"> </w:t>
      </w:r>
      <w:r>
        <w:rPr>
          <w:sz w:val="24"/>
        </w:rPr>
        <w:t>para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boa</w:t>
      </w:r>
      <w:r>
        <w:rPr>
          <w:spacing w:val="-6"/>
          <w:sz w:val="24"/>
        </w:rPr>
        <w:t xml:space="preserve"> </w:t>
      </w:r>
      <w:r>
        <w:rPr>
          <w:sz w:val="24"/>
        </w:rPr>
        <w:t>execução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ajuste.</w:t>
      </w:r>
    </w:p>
    <w:p w14:paraId="3B06A0A4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229"/>
        </w:tabs>
        <w:spacing w:before="1" w:line="232" w:lineRule="auto"/>
        <w:ind w:right="651" w:firstLine="0"/>
        <w:rPr>
          <w:sz w:val="24"/>
        </w:rPr>
      </w:pPr>
      <w:r>
        <w:rPr>
          <w:sz w:val="24"/>
        </w:rPr>
        <w:t>A Administração terá o prazo de 15 (quinze) dias a contar da data do protocolo do</w:t>
      </w:r>
      <w:r>
        <w:rPr>
          <w:spacing w:val="1"/>
          <w:sz w:val="24"/>
        </w:rPr>
        <w:t xml:space="preserve"> </w:t>
      </w:r>
      <w:r>
        <w:rPr>
          <w:sz w:val="24"/>
        </w:rPr>
        <w:t>requerimento</w:t>
      </w:r>
      <w:r>
        <w:rPr>
          <w:spacing w:val="-8"/>
          <w:sz w:val="24"/>
        </w:rPr>
        <w:t xml:space="preserve"> </w:t>
      </w:r>
      <w:r>
        <w:rPr>
          <w:sz w:val="24"/>
        </w:rPr>
        <w:t>para</w:t>
      </w:r>
      <w:r>
        <w:rPr>
          <w:spacing w:val="-9"/>
          <w:sz w:val="24"/>
        </w:rPr>
        <w:t xml:space="preserve"> </w:t>
      </w:r>
      <w:r>
        <w:rPr>
          <w:sz w:val="24"/>
        </w:rPr>
        <w:t>decidir,</w:t>
      </w:r>
      <w:r>
        <w:rPr>
          <w:spacing w:val="-10"/>
          <w:sz w:val="24"/>
        </w:rPr>
        <w:t xml:space="preserve"> </w:t>
      </w:r>
      <w:r>
        <w:rPr>
          <w:sz w:val="24"/>
        </w:rPr>
        <w:t>admitida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8"/>
          <w:sz w:val="24"/>
        </w:rPr>
        <w:t xml:space="preserve"> </w:t>
      </w:r>
      <w:r>
        <w:rPr>
          <w:sz w:val="24"/>
        </w:rPr>
        <w:t>prorrogação</w:t>
      </w:r>
      <w:r>
        <w:rPr>
          <w:spacing w:val="-8"/>
          <w:sz w:val="24"/>
        </w:rPr>
        <w:t xml:space="preserve"> </w:t>
      </w:r>
      <w:r>
        <w:rPr>
          <w:sz w:val="24"/>
        </w:rPr>
        <w:t>motivada,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9"/>
          <w:sz w:val="24"/>
        </w:rPr>
        <w:t xml:space="preserve"> </w:t>
      </w:r>
      <w:r>
        <w:rPr>
          <w:sz w:val="24"/>
        </w:rPr>
        <w:t>igual</w:t>
      </w:r>
      <w:r>
        <w:rPr>
          <w:spacing w:val="-7"/>
          <w:sz w:val="24"/>
        </w:rPr>
        <w:t xml:space="preserve"> </w:t>
      </w:r>
      <w:r>
        <w:rPr>
          <w:sz w:val="24"/>
        </w:rPr>
        <w:t>período.</w:t>
      </w:r>
    </w:p>
    <w:p w14:paraId="084D8E9F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before="5" w:line="232" w:lineRule="auto"/>
        <w:ind w:right="645" w:firstLine="0"/>
        <w:rPr>
          <w:sz w:val="24"/>
        </w:rPr>
      </w:pPr>
      <w:r>
        <w:rPr>
          <w:sz w:val="24"/>
        </w:rPr>
        <w:t>Responder eventuais pedidos de reestabelecimento do equilíbrio econômico-financeiro</w:t>
      </w:r>
      <w:r>
        <w:rPr>
          <w:spacing w:val="1"/>
          <w:sz w:val="24"/>
        </w:rPr>
        <w:t xml:space="preserve"> </w:t>
      </w:r>
      <w:r>
        <w:rPr>
          <w:sz w:val="24"/>
        </w:rPr>
        <w:t>feitos</w:t>
      </w:r>
      <w:r>
        <w:rPr>
          <w:spacing w:val="-3"/>
          <w:sz w:val="24"/>
        </w:rPr>
        <w:t xml:space="preserve"> </w:t>
      </w:r>
      <w:r>
        <w:rPr>
          <w:sz w:val="24"/>
        </w:rPr>
        <w:t>pelo</w:t>
      </w:r>
      <w:r>
        <w:rPr>
          <w:spacing w:val="-4"/>
          <w:sz w:val="24"/>
        </w:rPr>
        <w:t xml:space="preserve"> </w:t>
      </w:r>
      <w:r>
        <w:rPr>
          <w:sz w:val="24"/>
        </w:rPr>
        <w:t>contratado</w:t>
      </w:r>
      <w:r>
        <w:rPr>
          <w:spacing w:val="-3"/>
          <w:sz w:val="24"/>
        </w:rPr>
        <w:t xml:space="preserve"> </w:t>
      </w:r>
      <w:r>
        <w:rPr>
          <w:sz w:val="24"/>
        </w:rPr>
        <w:t>no</w:t>
      </w:r>
      <w:r>
        <w:rPr>
          <w:spacing w:val="-6"/>
          <w:sz w:val="24"/>
        </w:rPr>
        <w:t xml:space="preserve"> </w:t>
      </w:r>
      <w:r>
        <w:rPr>
          <w:sz w:val="24"/>
        </w:rPr>
        <w:t>prazo</w:t>
      </w:r>
      <w:r>
        <w:rPr>
          <w:spacing w:val="-3"/>
          <w:sz w:val="24"/>
        </w:rPr>
        <w:t xml:space="preserve"> </w:t>
      </w:r>
      <w:r>
        <w:rPr>
          <w:sz w:val="24"/>
        </w:rPr>
        <w:t>máximo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15</w:t>
      </w:r>
      <w:r>
        <w:rPr>
          <w:spacing w:val="-3"/>
          <w:sz w:val="24"/>
        </w:rPr>
        <w:t xml:space="preserve"> </w:t>
      </w:r>
      <w:r>
        <w:rPr>
          <w:sz w:val="24"/>
        </w:rPr>
        <w:t>(quinze)</w:t>
      </w:r>
      <w:r>
        <w:rPr>
          <w:spacing w:val="-3"/>
          <w:sz w:val="24"/>
        </w:rPr>
        <w:t xml:space="preserve"> </w:t>
      </w:r>
      <w:r>
        <w:rPr>
          <w:sz w:val="24"/>
        </w:rPr>
        <w:t>dias.</w:t>
      </w:r>
    </w:p>
    <w:p w14:paraId="2265117A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before="5" w:line="232" w:lineRule="auto"/>
        <w:ind w:right="646" w:firstLine="0"/>
        <w:rPr>
          <w:sz w:val="24"/>
        </w:rPr>
      </w:pPr>
      <w:r>
        <w:rPr>
          <w:sz w:val="24"/>
        </w:rPr>
        <w:t>Notificar os emitentes das garantias quanto ao início de processo administrativo para</w:t>
      </w:r>
      <w:r>
        <w:rPr>
          <w:spacing w:val="1"/>
          <w:sz w:val="24"/>
        </w:rPr>
        <w:t xml:space="preserve"> </w:t>
      </w:r>
      <w:r>
        <w:rPr>
          <w:sz w:val="24"/>
        </w:rPr>
        <w:t>apuração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cláusulas</w:t>
      </w:r>
      <w:r>
        <w:rPr>
          <w:spacing w:val="-2"/>
          <w:sz w:val="24"/>
        </w:rPr>
        <w:t xml:space="preserve"> </w:t>
      </w:r>
      <w:r>
        <w:rPr>
          <w:sz w:val="24"/>
        </w:rPr>
        <w:t>contratuais.</w:t>
      </w:r>
    </w:p>
    <w:p w14:paraId="1A5C3324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before="2" w:line="235" w:lineRule="auto"/>
        <w:ind w:right="645" w:firstLine="0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Administração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não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responderá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por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quaisquer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compromissos</w:t>
      </w:r>
      <w:r>
        <w:rPr>
          <w:spacing w:val="-12"/>
          <w:sz w:val="24"/>
        </w:rPr>
        <w:t xml:space="preserve"> </w:t>
      </w:r>
      <w:r>
        <w:rPr>
          <w:sz w:val="24"/>
        </w:rPr>
        <w:t>assumidos</w:t>
      </w:r>
      <w:r>
        <w:rPr>
          <w:spacing w:val="-11"/>
          <w:sz w:val="24"/>
        </w:rPr>
        <w:t xml:space="preserve"> </w:t>
      </w:r>
      <w:r>
        <w:rPr>
          <w:sz w:val="24"/>
        </w:rPr>
        <w:t>pelo</w:t>
      </w:r>
      <w:r>
        <w:rPr>
          <w:spacing w:val="-13"/>
          <w:sz w:val="24"/>
        </w:rPr>
        <w:t xml:space="preserve"> </w:t>
      </w:r>
      <w:r>
        <w:rPr>
          <w:sz w:val="24"/>
        </w:rPr>
        <w:t>Contratado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com terceiros, ainda que vinculados à execução do contrato, bem como por qualquer dano causado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terceiros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decorrência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ato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Contratado,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seus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empregados,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prepostos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subordinados.</w:t>
      </w:r>
    </w:p>
    <w:p w14:paraId="5E2299EF" w14:textId="77777777" w:rsidR="003479F4" w:rsidRDefault="003479F4">
      <w:pPr>
        <w:spacing w:line="235" w:lineRule="auto"/>
        <w:jc w:val="both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707845F4" w14:textId="77777777" w:rsidR="003479F4" w:rsidRDefault="003479F4">
      <w:pPr>
        <w:pStyle w:val="Corpodetexto"/>
        <w:ind w:left="0"/>
        <w:rPr>
          <w:sz w:val="20"/>
        </w:rPr>
      </w:pPr>
    </w:p>
    <w:p w14:paraId="6C2FCA50" w14:textId="77777777" w:rsidR="003479F4" w:rsidRDefault="00000000">
      <w:pPr>
        <w:pStyle w:val="Ttulo1"/>
        <w:numPr>
          <w:ilvl w:val="0"/>
          <w:numId w:val="10"/>
        </w:numPr>
        <w:tabs>
          <w:tab w:val="left" w:pos="886"/>
        </w:tabs>
        <w:rPr>
          <w:u w:val="none"/>
        </w:rPr>
      </w:pPr>
      <w:r>
        <w:t>CLÁUSULA</w:t>
      </w:r>
      <w:r>
        <w:rPr>
          <w:spacing w:val="-4"/>
        </w:rPr>
        <w:t xml:space="preserve"> </w:t>
      </w:r>
      <w:r>
        <w:t>NONA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OBRIGAÇÕES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CONTRATADO</w:t>
      </w:r>
    </w:p>
    <w:p w14:paraId="00715AB3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before="2" w:line="235" w:lineRule="auto"/>
        <w:ind w:right="649" w:firstLine="0"/>
        <w:rPr>
          <w:sz w:val="24"/>
        </w:rPr>
      </w:pPr>
      <w:r>
        <w:rPr>
          <w:w w:val="95"/>
          <w:sz w:val="24"/>
        </w:rPr>
        <w:t>O Contratado deve cumprir todas as obrigações constantes deste Contrato e em seus anexos,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assumindo como exclusivamente seus os riscos e as despesas decorrentes da boa e perfeita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objeto,</w:t>
      </w:r>
      <w:r>
        <w:rPr>
          <w:spacing w:val="-6"/>
          <w:sz w:val="24"/>
        </w:rPr>
        <w:t xml:space="preserve"> </w:t>
      </w:r>
      <w:r>
        <w:rPr>
          <w:sz w:val="24"/>
        </w:rPr>
        <w:t>observando,</w:t>
      </w:r>
      <w:r>
        <w:rPr>
          <w:spacing w:val="-7"/>
          <w:sz w:val="24"/>
        </w:rPr>
        <w:t xml:space="preserve"> </w:t>
      </w:r>
      <w:r>
        <w:rPr>
          <w:sz w:val="24"/>
        </w:rPr>
        <w:t>ainda,</w:t>
      </w:r>
      <w:r>
        <w:rPr>
          <w:spacing w:val="-9"/>
          <w:sz w:val="24"/>
        </w:rPr>
        <w:t xml:space="preserve"> </w:t>
      </w:r>
      <w:r>
        <w:rPr>
          <w:sz w:val="24"/>
        </w:rPr>
        <w:t>as</w:t>
      </w:r>
      <w:r>
        <w:rPr>
          <w:spacing w:val="-5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seguir</w:t>
      </w:r>
      <w:r>
        <w:rPr>
          <w:spacing w:val="-6"/>
          <w:sz w:val="24"/>
        </w:rPr>
        <w:t xml:space="preserve"> </w:t>
      </w:r>
      <w:r>
        <w:rPr>
          <w:sz w:val="24"/>
        </w:rPr>
        <w:t>dispostas:</w:t>
      </w:r>
    </w:p>
    <w:p w14:paraId="17B12D6B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57" w:firstLine="0"/>
        <w:rPr>
          <w:sz w:val="24"/>
        </w:rPr>
      </w:pPr>
      <w:r>
        <w:rPr>
          <w:spacing w:val="-1"/>
          <w:sz w:val="24"/>
        </w:rPr>
        <w:t>Responsabilizar-se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pelos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vícios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danos</w:t>
      </w:r>
      <w:r>
        <w:rPr>
          <w:spacing w:val="-13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objeto,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acordo</w:t>
      </w:r>
      <w:r>
        <w:rPr>
          <w:spacing w:val="-14"/>
          <w:sz w:val="24"/>
        </w:rPr>
        <w:t xml:space="preserve"> </w:t>
      </w:r>
      <w:r>
        <w:rPr>
          <w:sz w:val="24"/>
        </w:rPr>
        <w:t>com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Código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Defesa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Consumidor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hyperlink r:id="rId60">
        <w:r>
          <w:rPr>
            <w:sz w:val="24"/>
            <w:u w:val="single"/>
          </w:rPr>
          <w:t>Lei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8.078,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1990</w:t>
        </w:r>
      </w:hyperlink>
      <w:r>
        <w:rPr>
          <w:sz w:val="24"/>
        </w:rPr>
        <w:t>);</w:t>
      </w:r>
    </w:p>
    <w:p w14:paraId="032811AE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49" w:firstLine="0"/>
        <w:rPr>
          <w:sz w:val="24"/>
        </w:rPr>
      </w:pPr>
      <w:r>
        <w:rPr>
          <w:sz w:val="24"/>
        </w:rPr>
        <w:t>Comunicar ao contratante, no prazo máximo de 24 (vinte e quatro) horas que antecede a</w:t>
      </w:r>
      <w:r>
        <w:rPr>
          <w:spacing w:val="-57"/>
          <w:sz w:val="24"/>
        </w:rPr>
        <w:t xml:space="preserve"> </w:t>
      </w:r>
      <w:r>
        <w:rPr>
          <w:sz w:val="24"/>
        </w:rPr>
        <w:t>data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entrega,</w:t>
      </w:r>
      <w:r>
        <w:rPr>
          <w:spacing w:val="-7"/>
          <w:sz w:val="24"/>
        </w:rPr>
        <w:t xml:space="preserve"> </w:t>
      </w:r>
      <w:r>
        <w:rPr>
          <w:sz w:val="24"/>
        </w:rPr>
        <w:t>os</w:t>
      </w:r>
      <w:r>
        <w:rPr>
          <w:spacing w:val="-7"/>
          <w:sz w:val="24"/>
        </w:rPr>
        <w:t xml:space="preserve"> </w:t>
      </w:r>
      <w:r>
        <w:rPr>
          <w:sz w:val="24"/>
        </w:rPr>
        <w:t>motivos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impossibilitem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prazo</w:t>
      </w:r>
      <w:r>
        <w:rPr>
          <w:spacing w:val="-8"/>
          <w:sz w:val="24"/>
        </w:rPr>
        <w:t xml:space="preserve"> </w:t>
      </w:r>
      <w:r>
        <w:rPr>
          <w:sz w:val="24"/>
        </w:rPr>
        <w:t>previsto,</w:t>
      </w:r>
      <w:r>
        <w:rPr>
          <w:spacing w:val="-8"/>
          <w:sz w:val="24"/>
        </w:rPr>
        <w:t xml:space="preserve"> </w:t>
      </w:r>
      <w:r>
        <w:rPr>
          <w:sz w:val="24"/>
        </w:rPr>
        <w:t>com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devida</w:t>
      </w:r>
      <w:r>
        <w:rPr>
          <w:spacing w:val="-57"/>
          <w:sz w:val="24"/>
        </w:rPr>
        <w:t xml:space="preserve"> </w:t>
      </w:r>
      <w:r>
        <w:rPr>
          <w:sz w:val="24"/>
        </w:rPr>
        <w:t>comprovação;</w:t>
      </w:r>
    </w:p>
    <w:p w14:paraId="333AFAD8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49" w:firstLine="0"/>
        <w:rPr>
          <w:sz w:val="24"/>
        </w:rPr>
      </w:pPr>
      <w:r>
        <w:rPr>
          <w:w w:val="95"/>
          <w:sz w:val="24"/>
        </w:rPr>
        <w:t>Atender às determinações regulares emitidas pelo fiscal ou gestor do contrato ou autoridade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superior (</w:t>
      </w:r>
      <w:hyperlink r:id="rId61" w:anchor="art137">
        <w:r>
          <w:rPr>
            <w:w w:val="95"/>
            <w:sz w:val="24"/>
            <w:u w:val="single"/>
          </w:rPr>
          <w:t>art. 137, II, da Lei n.º 14.133, de 2021</w:t>
        </w:r>
      </w:hyperlink>
      <w:r>
        <w:rPr>
          <w:w w:val="95"/>
          <w:sz w:val="24"/>
        </w:rPr>
        <w:t>) e prestar todo esclarecimento ou informação por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eles</w:t>
      </w:r>
      <w:r>
        <w:rPr>
          <w:spacing w:val="-2"/>
          <w:sz w:val="24"/>
        </w:rPr>
        <w:t xml:space="preserve"> </w:t>
      </w:r>
      <w:r>
        <w:rPr>
          <w:sz w:val="24"/>
        </w:rPr>
        <w:t>solicitados;</w:t>
      </w:r>
    </w:p>
    <w:p w14:paraId="78B5FC42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50" w:firstLine="0"/>
        <w:rPr>
          <w:sz w:val="24"/>
        </w:rPr>
      </w:pPr>
      <w:r>
        <w:rPr>
          <w:w w:val="95"/>
          <w:sz w:val="24"/>
        </w:rPr>
        <w:t>Reparar, corrigir, remover, reconstruir ou substituir, às suas expensas, no total ou em parte,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no prazo fixado pelo fiscal do contrato, os bens nos quais se verificarem vícios, defeitos ou</w:t>
      </w:r>
      <w:r>
        <w:rPr>
          <w:spacing w:val="1"/>
          <w:sz w:val="24"/>
        </w:rPr>
        <w:t xml:space="preserve"> </w:t>
      </w:r>
      <w:r>
        <w:rPr>
          <w:sz w:val="24"/>
        </w:rPr>
        <w:t>incorreções</w:t>
      </w:r>
      <w:r>
        <w:rPr>
          <w:spacing w:val="-4"/>
          <w:sz w:val="24"/>
        </w:rPr>
        <w:t xml:space="preserve"> </w:t>
      </w:r>
      <w:r>
        <w:rPr>
          <w:sz w:val="24"/>
        </w:rPr>
        <w:t>resultantes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execução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dos</w:t>
      </w:r>
      <w:r>
        <w:rPr>
          <w:spacing w:val="-4"/>
          <w:sz w:val="24"/>
        </w:rPr>
        <w:t xml:space="preserve"> </w:t>
      </w:r>
      <w:r>
        <w:rPr>
          <w:sz w:val="24"/>
        </w:rPr>
        <w:t>materiais</w:t>
      </w:r>
      <w:r>
        <w:rPr>
          <w:spacing w:val="-7"/>
          <w:sz w:val="24"/>
        </w:rPr>
        <w:t xml:space="preserve"> </w:t>
      </w:r>
      <w:r>
        <w:rPr>
          <w:sz w:val="24"/>
        </w:rPr>
        <w:t>empregados;</w:t>
      </w:r>
    </w:p>
    <w:p w14:paraId="789B699F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50" w:firstLine="0"/>
        <w:rPr>
          <w:sz w:val="24"/>
        </w:rPr>
      </w:pPr>
      <w:r>
        <w:rPr>
          <w:spacing w:val="-1"/>
          <w:sz w:val="24"/>
        </w:rPr>
        <w:t>Responsabilizar-se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pelos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vícios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danos</w:t>
      </w:r>
      <w:r>
        <w:rPr>
          <w:spacing w:val="-14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objeto,</w:t>
      </w:r>
      <w:r>
        <w:rPr>
          <w:spacing w:val="-15"/>
          <w:sz w:val="24"/>
        </w:rPr>
        <w:t xml:space="preserve"> </w:t>
      </w:r>
      <w:r>
        <w:rPr>
          <w:sz w:val="24"/>
        </w:rPr>
        <w:t>bem</w:t>
      </w:r>
      <w:r>
        <w:rPr>
          <w:spacing w:val="-13"/>
          <w:sz w:val="24"/>
        </w:rPr>
        <w:t xml:space="preserve"> </w:t>
      </w:r>
      <w:r>
        <w:rPr>
          <w:sz w:val="24"/>
        </w:rPr>
        <w:t>como</w:t>
      </w:r>
      <w:r>
        <w:rPr>
          <w:spacing w:val="-14"/>
          <w:sz w:val="24"/>
        </w:rPr>
        <w:t xml:space="preserve"> </w:t>
      </w:r>
      <w:r>
        <w:rPr>
          <w:sz w:val="24"/>
        </w:rPr>
        <w:t>por</w:t>
      </w:r>
      <w:r>
        <w:rPr>
          <w:spacing w:val="-58"/>
          <w:sz w:val="24"/>
        </w:rPr>
        <w:t xml:space="preserve"> </w:t>
      </w:r>
      <w:r>
        <w:rPr>
          <w:w w:val="95"/>
          <w:sz w:val="24"/>
        </w:rPr>
        <w:t>todo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qualquer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dano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causado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à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Administração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terceiros,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não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reduzindo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essa</w:t>
      </w:r>
      <w:r>
        <w:rPr>
          <w:spacing w:val="18"/>
          <w:w w:val="95"/>
          <w:sz w:val="24"/>
        </w:rPr>
        <w:t xml:space="preserve"> </w:t>
      </w:r>
      <w:r>
        <w:rPr>
          <w:w w:val="95"/>
          <w:sz w:val="24"/>
        </w:rPr>
        <w:t>responsabilidade</w:t>
      </w:r>
      <w:r>
        <w:rPr>
          <w:spacing w:val="-54"/>
          <w:w w:val="95"/>
          <w:sz w:val="24"/>
        </w:rPr>
        <w:t xml:space="preserve"> </w:t>
      </w:r>
      <w:r>
        <w:rPr>
          <w:w w:val="95"/>
          <w:sz w:val="24"/>
        </w:rPr>
        <w:t>a fiscalização ou o acompanhamento da execução contratual pelo contratante, que ficará autorizado</w:t>
      </w:r>
      <w:r>
        <w:rPr>
          <w:spacing w:val="-54"/>
          <w:w w:val="95"/>
          <w:sz w:val="24"/>
        </w:rPr>
        <w:t xml:space="preserve"> </w:t>
      </w:r>
      <w:r>
        <w:rPr>
          <w:w w:val="95"/>
          <w:sz w:val="24"/>
        </w:rPr>
        <w:t>a descontar dos pagamentos devidos ou da garantia, caso exigida, o valor correspondente aos danos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sofridos;</w:t>
      </w:r>
    </w:p>
    <w:p w14:paraId="7D2FE1BC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51" w:firstLine="0"/>
        <w:rPr>
          <w:sz w:val="24"/>
        </w:rPr>
      </w:pPr>
      <w:r>
        <w:rPr>
          <w:w w:val="95"/>
          <w:sz w:val="24"/>
        </w:rPr>
        <w:t>Quando não for possível a verificação da regularidade, o contratado deverá entregar ao setor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responsável pela fiscalização do contrato, junto com a Nota Fiscal para fins de pagamento, os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seguintes documentos: 1) prova de regularidade relativa à Seguridade Social; 2) certidão conjunta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relativa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aos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tributos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federais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à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Dívida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Ativa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União;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3)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certidões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que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comprovem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regularidade</w:t>
      </w:r>
      <w:r>
        <w:rPr>
          <w:spacing w:val="-55"/>
          <w:w w:val="95"/>
          <w:sz w:val="24"/>
        </w:rPr>
        <w:t xml:space="preserve"> </w:t>
      </w:r>
      <w:r>
        <w:rPr>
          <w:sz w:val="24"/>
        </w:rPr>
        <w:t>perante a Fazenda Estadual ou Distrital do domicílio ou sede do contratado; 4) Certidão de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FGTS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-12"/>
          <w:sz w:val="24"/>
        </w:rPr>
        <w:t xml:space="preserve"> </w:t>
      </w:r>
      <w:r>
        <w:rPr>
          <w:sz w:val="24"/>
        </w:rPr>
        <w:t>CRF;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0"/>
          <w:sz w:val="24"/>
        </w:rPr>
        <w:t xml:space="preserve"> </w:t>
      </w:r>
      <w:r>
        <w:rPr>
          <w:sz w:val="24"/>
        </w:rPr>
        <w:t>5)</w:t>
      </w:r>
      <w:r>
        <w:rPr>
          <w:spacing w:val="-14"/>
          <w:sz w:val="24"/>
        </w:rPr>
        <w:t xml:space="preserve"> </w:t>
      </w:r>
      <w:r>
        <w:rPr>
          <w:sz w:val="24"/>
        </w:rPr>
        <w:t>Certidão</w:t>
      </w:r>
      <w:r>
        <w:rPr>
          <w:spacing w:val="-11"/>
          <w:sz w:val="24"/>
        </w:rPr>
        <w:t xml:space="preserve"> </w:t>
      </w:r>
      <w:r>
        <w:rPr>
          <w:sz w:val="24"/>
        </w:rPr>
        <w:t>Negativa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Débitos</w:t>
      </w:r>
      <w:r>
        <w:rPr>
          <w:spacing w:val="-12"/>
          <w:sz w:val="24"/>
        </w:rPr>
        <w:t xml:space="preserve"> </w:t>
      </w:r>
      <w:r>
        <w:rPr>
          <w:sz w:val="24"/>
        </w:rPr>
        <w:t>Trabalhistas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11"/>
          <w:sz w:val="24"/>
        </w:rPr>
        <w:t xml:space="preserve"> </w:t>
      </w:r>
      <w:r>
        <w:rPr>
          <w:sz w:val="24"/>
        </w:rPr>
        <w:t>CNDT;</w:t>
      </w:r>
    </w:p>
    <w:p w14:paraId="30F3D592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w w:val="95"/>
          <w:sz w:val="24"/>
        </w:rPr>
        <w:t>Responsabilizar-se pelo cumprimento de todas as obrigações trabalhistas, previdenciárias,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fiscais, comerciais e as demais previstas em legislação específica, cuja inadimplência não transfere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5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4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não</w:t>
      </w:r>
      <w:r>
        <w:rPr>
          <w:spacing w:val="-5"/>
          <w:sz w:val="24"/>
        </w:rPr>
        <w:t xml:space="preserve"> </w:t>
      </w:r>
      <w:r>
        <w:rPr>
          <w:sz w:val="24"/>
        </w:rPr>
        <w:t>poderá</w:t>
      </w:r>
      <w:r>
        <w:rPr>
          <w:spacing w:val="-5"/>
          <w:sz w:val="24"/>
        </w:rPr>
        <w:t xml:space="preserve"> </w:t>
      </w:r>
      <w:r>
        <w:rPr>
          <w:sz w:val="24"/>
        </w:rPr>
        <w:t>onerar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objeto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contrato;</w:t>
      </w:r>
    </w:p>
    <w:p w14:paraId="155507A6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2" w:lineRule="auto"/>
        <w:ind w:right="652" w:firstLine="0"/>
        <w:rPr>
          <w:sz w:val="24"/>
        </w:rPr>
      </w:pPr>
      <w:r>
        <w:rPr>
          <w:w w:val="95"/>
          <w:sz w:val="24"/>
        </w:rPr>
        <w:t>Comunicar ao Fiscal do contrato, no prazo de 24 (vinte e quatro) horas, qualquer ocorrência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anormal</w:t>
      </w:r>
      <w:r>
        <w:rPr>
          <w:spacing w:val="-7"/>
          <w:sz w:val="24"/>
        </w:rPr>
        <w:t xml:space="preserve"> </w:t>
      </w:r>
      <w:r>
        <w:rPr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z w:val="24"/>
        </w:rPr>
        <w:t>acidente</w:t>
      </w:r>
      <w:r>
        <w:rPr>
          <w:spacing w:val="-7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se</w:t>
      </w:r>
      <w:r>
        <w:rPr>
          <w:spacing w:val="-7"/>
          <w:sz w:val="24"/>
        </w:rPr>
        <w:t xml:space="preserve"> </w:t>
      </w:r>
      <w:r>
        <w:rPr>
          <w:sz w:val="24"/>
        </w:rPr>
        <w:t>verifique</w:t>
      </w:r>
      <w:r>
        <w:rPr>
          <w:spacing w:val="-7"/>
          <w:sz w:val="24"/>
        </w:rPr>
        <w:t xml:space="preserve"> </w:t>
      </w:r>
      <w:r>
        <w:rPr>
          <w:sz w:val="24"/>
        </w:rPr>
        <w:t>no</w:t>
      </w:r>
      <w:r>
        <w:rPr>
          <w:spacing w:val="-8"/>
          <w:sz w:val="24"/>
        </w:rPr>
        <w:t xml:space="preserve"> </w:t>
      </w:r>
      <w:r>
        <w:rPr>
          <w:sz w:val="24"/>
        </w:rPr>
        <w:t>local</w:t>
      </w:r>
      <w:r>
        <w:rPr>
          <w:spacing w:val="-7"/>
          <w:sz w:val="24"/>
        </w:rPr>
        <w:t xml:space="preserve"> </w:t>
      </w:r>
      <w:r>
        <w:rPr>
          <w:sz w:val="24"/>
        </w:rPr>
        <w:t>da</w:t>
      </w:r>
      <w:r>
        <w:rPr>
          <w:spacing w:val="-7"/>
          <w:sz w:val="24"/>
        </w:rPr>
        <w:t xml:space="preserve"> </w:t>
      </w:r>
      <w:r>
        <w:rPr>
          <w:sz w:val="24"/>
        </w:rPr>
        <w:t>execução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objeto</w:t>
      </w:r>
      <w:r>
        <w:rPr>
          <w:spacing w:val="-9"/>
          <w:sz w:val="24"/>
        </w:rPr>
        <w:t xml:space="preserve"> </w:t>
      </w:r>
      <w:r>
        <w:rPr>
          <w:sz w:val="24"/>
        </w:rPr>
        <w:t>contratual.</w:t>
      </w:r>
    </w:p>
    <w:p w14:paraId="7A133B53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53" w:firstLine="0"/>
        <w:rPr>
          <w:sz w:val="24"/>
        </w:rPr>
      </w:pPr>
      <w:r>
        <w:rPr>
          <w:sz w:val="24"/>
        </w:rPr>
        <w:t>Paralisar, por determinação do contratante, qualquer atividade que não esteja sendo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executada de acordo com a boa técnica ou que ponha em risco a segurança de pessoas ou bens de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terceiros.</w:t>
      </w:r>
    </w:p>
    <w:p w14:paraId="4ED7DF0E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48" w:firstLine="0"/>
        <w:rPr>
          <w:sz w:val="24"/>
        </w:rPr>
      </w:pPr>
      <w:r>
        <w:rPr>
          <w:sz w:val="24"/>
        </w:rPr>
        <w:t>Manter durante toda a vigência do contrato, em compatibilidade com as 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assumidas,</w:t>
      </w:r>
      <w:r>
        <w:rPr>
          <w:spacing w:val="-7"/>
          <w:sz w:val="24"/>
        </w:rPr>
        <w:t xml:space="preserve"> </w:t>
      </w:r>
      <w:r>
        <w:rPr>
          <w:sz w:val="24"/>
        </w:rPr>
        <w:t>todas</w:t>
      </w:r>
      <w:r>
        <w:rPr>
          <w:spacing w:val="-8"/>
          <w:sz w:val="24"/>
        </w:rPr>
        <w:t xml:space="preserve"> </w:t>
      </w:r>
      <w:r>
        <w:rPr>
          <w:sz w:val="24"/>
        </w:rPr>
        <w:t>as</w:t>
      </w:r>
      <w:r>
        <w:rPr>
          <w:spacing w:val="-6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8"/>
          <w:sz w:val="24"/>
        </w:rPr>
        <w:t xml:space="preserve"> </w:t>
      </w:r>
      <w:r>
        <w:rPr>
          <w:sz w:val="24"/>
        </w:rPr>
        <w:t>exigidas</w:t>
      </w:r>
      <w:r>
        <w:rPr>
          <w:spacing w:val="-5"/>
          <w:sz w:val="24"/>
        </w:rPr>
        <w:t xml:space="preserve"> </w:t>
      </w:r>
      <w:r>
        <w:rPr>
          <w:sz w:val="24"/>
        </w:rPr>
        <w:t>para</w:t>
      </w:r>
      <w:r>
        <w:rPr>
          <w:spacing w:val="-8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licitação;</w:t>
      </w:r>
    </w:p>
    <w:p w14:paraId="4A94F853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sz w:val="24"/>
        </w:rPr>
        <w:t>Cumprir,</w:t>
      </w:r>
      <w:r>
        <w:rPr>
          <w:spacing w:val="-11"/>
          <w:sz w:val="24"/>
        </w:rPr>
        <w:t xml:space="preserve"> </w:t>
      </w:r>
      <w:r>
        <w:rPr>
          <w:sz w:val="24"/>
        </w:rPr>
        <w:t>durante</w:t>
      </w:r>
      <w:r>
        <w:rPr>
          <w:spacing w:val="-10"/>
          <w:sz w:val="24"/>
        </w:rPr>
        <w:t xml:space="preserve"> </w:t>
      </w:r>
      <w:r>
        <w:rPr>
          <w:sz w:val="24"/>
        </w:rPr>
        <w:t>todo</w:t>
      </w:r>
      <w:r>
        <w:rPr>
          <w:spacing w:val="-11"/>
          <w:sz w:val="24"/>
        </w:rPr>
        <w:t xml:space="preserve"> </w:t>
      </w:r>
      <w:r>
        <w:rPr>
          <w:sz w:val="24"/>
        </w:rPr>
        <w:t>o</w:t>
      </w:r>
      <w:r>
        <w:rPr>
          <w:spacing w:val="-9"/>
          <w:sz w:val="24"/>
        </w:rPr>
        <w:t xml:space="preserve"> </w:t>
      </w:r>
      <w:r>
        <w:rPr>
          <w:sz w:val="24"/>
        </w:rPr>
        <w:t>período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1"/>
          <w:sz w:val="24"/>
        </w:rPr>
        <w:t xml:space="preserve"> </w:t>
      </w:r>
      <w:r>
        <w:rPr>
          <w:sz w:val="24"/>
        </w:rPr>
        <w:t>contrato,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reserva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cargos</w:t>
      </w:r>
      <w:r>
        <w:rPr>
          <w:spacing w:val="-11"/>
          <w:sz w:val="24"/>
        </w:rPr>
        <w:t xml:space="preserve"> </w:t>
      </w:r>
      <w:r>
        <w:rPr>
          <w:sz w:val="24"/>
        </w:rPr>
        <w:t>prevista</w:t>
      </w:r>
      <w:r>
        <w:rPr>
          <w:spacing w:val="-10"/>
          <w:sz w:val="24"/>
        </w:rPr>
        <w:t xml:space="preserve"> </w:t>
      </w:r>
      <w:r>
        <w:rPr>
          <w:sz w:val="24"/>
        </w:rPr>
        <w:t>em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lei para pessoa com deficiência, para reabilitado da Previdência Social ou para aprendiz, bem como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as</w:t>
      </w:r>
      <w:r>
        <w:rPr>
          <w:spacing w:val="-11"/>
          <w:sz w:val="24"/>
        </w:rPr>
        <w:t xml:space="preserve"> </w:t>
      </w:r>
      <w:r>
        <w:rPr>
          <w:sz w:val="24"/>
        </w:rPr>
        <w:t>reservas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z w:val="24"/>
        </w:rPr>
        <w:t>cargos</w:t>
      </w:r>
      <w:r>
        <w:rPr>
          <w:spacing w:val="-10"/>
          <w:sz w:val="24"/>
        </w:rPr>
        <w:t xml:space="preserve"> </w:t>
      </w:r>
      <w:r>
        <w:rPr>
          <w:sz w:val="24"/>
        </w:rPr>
        <w:t>previstas</w:t>
      </w:r>
      <w:r>
        <w:rPr>
          <w:spacing w:val="-10"/>
          <w:sz w:val="24"/>
        </w:rPr>
        <w:t xml:space="preserve"> </w:t>
      </w:r>
      <w:r>
        <w:rPr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12"/>
          <w:sz w:val="24"/>
        </w:rPr>
        <w:t xml:space="preserve"> </w:t>
      </w:r>
      <w:r>
        <w:rPr>
          <w:sz w:val="24"/>
        </w:rPr>
        <w:t>(</w:t>
      </w:r>
      <w:hyperlink r:id="rId62" w:anchor="art116">
        <w:r>
          <w:rPr>
            <w:sz w:val="24"/>
            <w:u w:val="single"/>
          </w:rPr>
          <w:t>art.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116,</w:t>
        </w:r>
        <w:r>
          <w:rPr>
            <w:spacing w:val="-12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n.º</w:t>
        </w:r>
        <w:r>
          <w:rPr>
            <w:spacing w:val="-12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14.133,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13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</w:t>
        </w:r>
      </w:hyperlink>
      <w:r>
        <w:rPr>
          <w:sz w:val="24"/>
        </w:rPr>
        <w:t>);</w:t>
      </w:r>
    </w:p>
    <w:p w14:paraId="500752A1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w w:val="95"/>
          <w:sz w:val="24"/>
        </w:rPr>
        <w:t>Comprovar a reserva de cargos a que se refere a cláusula acima, no prazo fixado pelo fiscal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do contrato, com a indicação dos empregados que preencheram as referidas vagas (</w:t>
      </w:r>
      <w:hyperlink r:id="rId63" w:anchor="art116">
        <w:r>
          <w:rPr>
            <w:sz w:val="24"/>
            <w:u w:val="single"/>
          </w:rPr>
          <w:t>art. 116,</w:t>
        </w:r>
      </w:hyperlink>
      <w:r>
        <w:rPr>
          <w:spacing w:val="1"/>
          <w:sz w:val="24"/>
        </w:rPr>
        <w:t xml:space="preserve"> </w:t>
      </w:r>
      <w:hyperlink r:id="rId64" w:anchor="art116">
        <w:r>
          <w:rPr>
            <w:sz w:val="24"/>
            <w:u w:val="single"/>
          </w:rPr>
          <w:t>parágrafo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único,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n.º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14.133,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</w:t>
        </w:r>
      </w:hyperlink>
      <w:r>
        <w:rPr>
          <w:sz w:val="24"/>
        </w:rPr>
        <w:t>);</w:t>
      </w:r>
    </w:p>
    <w:p w14:paraId="43F9D975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289"/>
        </w:tabs>
        <w:spacing w:line="235" w:lineRule="auto"/>
        <w:ind w:right="656" w:firstLine="0"/>
        <w:rPr>
          <w:sz w:val="24"/>
        </w:rPr>
      </w:pPr>
      <w:r>
        <w:rPr>
          <w:sz w:val="24"/>
        </w:rPr>
        <w:t>Guardar sigilo sobre todas as informações obtidas em decorrência do cumprimento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contrato;</w:t>
      </w:r>
    </w:p>
    <w:p w14:paraId="631837B7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48" w:firstLine="0"/>
        <w:rPr>
          <w:sz w:val="24"/>
        </w:rPr>
      </w:pPr>
      <w:r>
        <w:rPr>
          <w:spacing w:val="-1"/>
          <w:sz w:val="24"/>
        </w:rPr>
        <w:t>Arcar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com</w:t>
      </w:r>
      <w:r>
        <w:rPr>
          <w:spacing w:val="-13"/>
          <w:sz w:val="24"/>
        </w:rPr>
        <w:t xml:space="preserve"> </w:t>
      </w:r>
      <w:r>
        <w:rPr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z w:val="24"/>
        </w:rPr>
        <w:t>ônus</w:t>
      </w:r>
      <w:r>
        <w:rPr>
          <w:spacing w:val="-13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eventual</w:t>
      </w:r>
      <w:r>
        <w:rPr>
          <w:spacing w:val="-12"/>
          <w:sz w:val="24"/>
        </w:rPr>
        <w:t xml:space="preserve"> </w:t>
      </w:r>
      <w:r>
        <w:rPr>
          <w:sz w:val="24"/>
        </w:rPr>
        <w:t>equívoco</w:t>
      </w:r>
      <w:r>
        <w:rPr>
          <w:spacing w:val="-15"/>
          <w:sz w:val="24"/>
        </w:rPr>
        <w:t xml:space="preserve"> </w:t>
      </w:r>
      <w:r>
        <w:rPr>
          <w:sz w:val="24"/>
        </w:rPr>
        <w:t>no</w:t>
      </w:r>
      <w:r>
        <w:rPr>
          <w:spacing w:val="-14"/>
          <w:sz w:val="24"/>
        </w:rPr>
        <w:t xml:space="preserve"> </w:t>
      </w:r>
      <w:r>
        <w:rPr>
          <w:sz w:val="24"/>
        </w:rPr>
        <w:t>dimensionamento</w:t>
      </w:r>
      <w:r>
        <w:rPr>
          <w:spacing w:val="-13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quantitativos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sua</w:t>
      </w:r>
      <w:r>
        <w:rPr>
          <w:spacing w:val="-4"/>
          <w:sz w:val="24"/>
        </w:rPr>
        <w:t xml:space="preserve"> </w:t>
      </w:r>
      <w:r>
        <w:rPr>
          <w:sz w:val="24"/>
        </w:rPr>
        <w:t>proposta,</w:t>
      </w:r>
      <w:r>
        <w:rPr>
          <w:spacing w:val="-5"/>
          <w:sz w:val="24"/>
        </w:rPr>
        <w:t xml:space="preserve"> </w:t>
      </w:r>
      <w:r>
        <w:rPr>
          <w:sz w:val="24"/>
        </w:rPr>
        <w:t>inclusive</w:t>
      </w:r>
      <w:r>
        <w:rPr>
          <w:spacing w:val="-6"/>
          <w:sz w:val="24"/>
        </w:rPr>
        <w:t xml:space="preserve"> </w:t>
      </w:r>
      <w:r>
        <w:rPr>
          <w:sz w:val="24"/>
        </w:rPr>
        <w:t>quanto</w:t>
      </w:r>
      <w:r>
        <w:rPr>
          <w:spacing w:val="-5"/>
          <w:sz w:val="24"/>
        </w:rPr>
        <w:t xml:space="preserve"> </w:t>
      </w:r>
      <w:r>
        <w:rPr>
          <w:sz w:val="24"/>
        </w:rPr>
        <w:t>aos</w:t>
      </w:r>
      <w:r>
        <w:rPr>
          <w:spacing w:val="-4"/>
          <w:sz w:val="24"/>
        </w:rPr>
        <w:t xml:space="preserve"> </w:t>
      </w:r>
      <w:r>
        <w:rPr>
          <w:sz w:val="24"/>
        </w:rPr>
        <w:t>custos</w:t>
      </w:r>
      <w:r>
        <w:rPr>
          <w:spacing w:val="-5"/>
          <w:sz w:val="24"/>
        </w:rPr>
        <w:t xml:space="preserve"> </w:t>
      </w:r>
      <w:r>
        <w:rPr>
          <w:sz w:val="24"/>
        </w:rPr>
        <w:t>variáveis</w:t>
      </w:r>
      <w:r>
        <w:rPr>
          <w:spacing w:val="-4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fatores</w:t>
      </w:r>
      <w:r>
        <w:rPr>
          <w:spacing w:val="-5"/>
          <w:sz w:val="24"/>
        </w:rPr>
        <w:t xml:space="preserve"> </w:t>
      </w:r>
      <w:r>
        <w:rPr>
          <w:sz w:val="24"/>
        </w:rPr>
        <w:t>futuros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incertos,</w:t>
      </w:r>
      <w:r>
        <w:rPr>
          <w:spacing w:val="-58"/>
          <w:sz w:val="24"/>
        </w:rPr>
        <w:t xml:space="preserve"> </w:t>
      </w:r>
      <w:r>
        <w:rPr>
          <w:w w:val="95"/>
          <w:sz w:val="24"/>
        </w:rPr>
        <w:t>devendo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complementá-los,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caso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previsto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inicialmente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sua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proposta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não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seja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satisfatório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para</w:t>
      </w:r>
    </w:p>
    <w:p w14:paraId="331E5BFF" w14:textId="77777777" w:rsidR="003479F4" w:rsidRDefault="003479F4">
      <w:pPr>
        <w:spacing w:line="235" w:lineRule="auto"/>
        <w:jc w:val="both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7EE8A154" w14:textId="77777777" w:rsidR="003479F4" w:rsidRDefault="003479F4">
      <w:pPr>
        <w:pStyle w:val="Corpodetexto"/>
        <w:spacing w:before="10"/>
        <w:ind w:left="0"/>
        <w:rPr>
          <w:sz w:val="22"/>
        </w:rPr>
      </w:pPr>
    </w:p>
    <w:p w14:paraId="3D821A63" w14:textId="77777777" w:rsidR="003479F4" w:rsidRDefault="00000000">
      <w:pPr>
        <w:pStyle w:val="Corpodetexto"/>
        <w:spacing w:line="235" w:lineRule="auto"/>
        <w:ind w:right="651"/>
        <w:jc w:val="both"/>
      </w:pPr>
      <w:r>
        <w:t>o</w:t>
      </w:r>
      <w:r>
        <w:rPr>
          <w:spacing w:val="-8"/>
        </w:rPr>
        <w:t xml:space="preserve"> </w:t>
      </w:r>
      <w:r>
        <w:t>atendimento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objeto</w:t>
      </w:r>
      <w:r>
        <w:rPr>
          <w:spacing w:val="-10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contratação,</w:t>
      </w:r>
      <w:r>
        <w:rPr>
          <w:spacing w:val="-7"/>
        </w:rPr>
        <w:t xml:space="preserve"> </w:t>
      </w:r>
      <w:r>
        <w:t>exceto</w:t>
      </w:r>
      <w:r>
        <w:rPr>
          <w:spacing w:val="-8"/>
        </w:rPr>
        <w:t xml:space="preserve"> </w:t>
      </w:r>
      <w:r>
        <w:t>quando</w:t>
      </w:r>
      <w:r>
        <w:rPr>
          <w:spacing w:val="-7"/>
        </w:rPr>
        <w:t xml:space="preserve"> </w:t>
      </w:r>
      <w:r>
        <w:t>ocorrer</w:t>
      </w:r>
      <w:r>
        <w:rPr>
          <w:spacing w:val="-8"/>
        </w:rPr>
        <w:t xml:space="preserve"> </w:t>
      </w:r>
      <w:r>
        <w:t>algum</w:t>
      </w:r>
      <w:r>
        <w:rPr>
          <w:spacing w:val="-7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eventos</w:t>
      </w:r>
      <w:r>
        <w:rPr>
          <w:spacing w:val="-8"/>
        </w:rPr>
        <w:t xml:space="preserve"> </w:t>
      </w:r>
      <w:r>
        <w:t>arrolados</w:t>
      </w:r>
      <w:r>
        <w:rPr>
          <w:spacing w:val="-7"/>
        </w:rPr>
        <w:t xml:space="preserve"> </w:t>
      </w:r>
      <w:r>
        <w:t>no</w:t>
      </w:r>
      <w:r>
        <w:rPr>
          <w:spacing w:val="-57"/>
        </w:rPr>
        <w:t xml:space="preserve"> </w:t>
      </w:r>
      <w:hyperlink r:id="rId65" w:anchor="art124">
        <w:r>
          <w:rPr>
            <w:u w:val="single"/>
          </w:rPr>
          <w:t>art.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124,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II,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2021.</w:t>
        </w:r>
      </w:hyperlink>
    </w:p>
    <w:p w14:paraId="433B2001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51" w:firstLine="0"/>
        <w:rPr>
          <w:sz w:val="24"/>
        </w:rPr>
      </w:pPr>
      <w:r>
        <w:rPr>
          <w:spacing w:val="-1"/>
          <w:sz w:val="24"/>
        </w:rPr>
        <w:t>Cumprir,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além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dos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postulados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legais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vigentes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âmbito</w:t>
      </w:r>
      <w:r>
        <w:rPr>
          <w:spacing w:val="-9"/>
          <w:sz w:val="24"/>
        </w:rPr>
        <w:t xml:space="preserve"> </w:t>
      </w:r>
      <w:r>
        <w:rPr>
          <w:sz w:val="24"/>
        </w:rPr>
        <w:t>federal,</w:t>
      </w:r>
      <w:r>
        <w:rPr>
          <w:spacing w:val="-8"/>
          <w:sz w:val="24"/>
        </w:rPr>
        <w:t xml:space="preserve"> </w:t>
      </w:r>
      <w:r>
        <w:rPr>
          <w:sz w:val="24"/>
        </w:rPr>
        <w:t>estadual</w:t>
      </w:r>
      <w:r>
        <w:rPr>
          <w:spacing w:val="-9"/>
          <w:sz w:val="24"/>
        </w:rPr>
        <w:t xml:space="preserve"> </w:t>
      </w:r>
      <w:r>
        <w:rPr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z w:val="24"/>
        </w:rPr>
        <w:t>municipal,</w:t>
      </w:r>
      <w:r>
        <w:rPr>
          <w:spacing w:val="-10"/>
          <w:sz w:val="24"/>
        </w:rPr>
        <w:t xml:space="preserve"> </w:t>
      </w:r>
      <w:r>
        <w:rPr>
          <w:sz w:val="24"/>
        </w:rPr>
        <w:t>as</w:t>
      </w:r>
      <w:r>
        <w:rPr>
          <w:spacing w:val="-58"/>
          <w:sz w:val="24"/>
        </w:rPr>
        <w:t xml:space="preserve"> </w:t>
      </w:r>
      <w:r>
        <w:rPr>
          <w:sz w:val="24"/>
        </w:rPr>
        <w:t>normas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segurança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contratante;</w:t>
      </w:r>
    </w:p>
    <w:p w14:paraId="4E47B09C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51" w:firstLine="0"/>
        <w:rPr>
          <w:sz w:val="24"/>
        </w:rPr>
      </w:pPr>
      <w:r>
        <w:rPr>
          <w:w w:val="95"/>
          <w:sz w:val="24"/>
        </w:rPr>
        <w:t>Alocar os empregados necessários, com habilitação e conhecimento adequados, ao perfeito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cumprimento das cláusulas deste contrato, fornecendo os materiais, equipamentos, ferramentas 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utensílios demandados, cuja quantidade, qualidade e tecnologia deverão atender às recomendações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boa</w:t>
      </w:r>
      <w:r>
        <w:rPr>
          <w:spacing w:val="-2"/>
          <w:sz w:val="24"/>
        </w:rPr>
        <w:t xml:space="preserve"> </w:t>
      </w:r>
      <w:r>
        <w:rPr>
          <w:sz w:val="24"/>
        </w:rPr>
        <w:t>técnica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regência;</w:t>
      </w:r>
    </w:p>
    <w:p w14:paraId="2F4F403E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sz w:val="24"/>
        </w:rPr>
        <w:t>Orientar e treinar seus empregados sobre os deveres previstos na Lei nº 13.709, de 14 de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agosto de 2018, adotando medidas eficazes para proteção de dados pessoais a que tenha acesso por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força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deste</w:t>
      </w:r>
      <w:r>
        <w:rPr>
          <w:spacing w:val="-3"/>
          <w:sz w:val="24"/>
        </w:rPr>
        <w:t xml:space="preserve"> </w:t>
      </w:r>
      <w:r>
        <w:rPr>
          <w:sz w:val="24"/>
        </w:rPr>
        <w:t>contrato;</w:t>
      </w:r>
    </w:p>
    <w:p w14:paraId="0E604FC3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w w:val="95"/>
          <w:sz w:val="24"/>
        </w:rPr>
        <w:t>Conduzir os trabalhos com estrita observância às normas da legislação pertinente, cumprindo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as</w:t>
      </w:r>
      <w:r>
        <w:rPr>
          <w:spacing w:val="-15"/>
          <w:sz w:val="24"/>
        </w:rPr>
        <w:t xml:space="preserve"> </w:t>
      </w:r>
      <w:r>
        <w:rPr>
          <w:sz w:val="24"/>
        </w:rPr>
        <w:t>determinações</w:t>
      </w:r>
      <w:r>
        <w:rPr>
          <w:spacing w:val="-14"/>
          <w:sz w:val="24"/>
        </w:rPr>
        <w:t xml:space="preserve"> </w:t>
      </w:r>
      <w:r>
        <w:rPr>
          <w:sz w:val="24"/>
        </w:rPr>
        <w:t>dos</w:t>
      </w:r>
      <w:r>
        <w:rPr>
          <w:spacing w:val="-14"/>
          <w:sz w:val="24"/>
        </w:rPr>
        <w:t xml:space="preserve"> </w:t>
      </w:r>
      <w:r>
        <w:rPr>
          <w:sz w:val="24"/>
        </w:rPr>
        <w:t>Poderes</w:t>
      </w:r>
      <w:r>
        <w:rPr>
          <w:spacing w:val="-14"/>
          <w:sz w:val="24"/>
        </w:rPr>
        <w:t xml:space="preserve"> </w:t>
      </w:r>
      <w:r>
        <w:rPr>
          <w:sz w:val="24"/>
        </w:rPr>
        <w:t>Públicos,</w:t>
      </w:r>
      <w:r>
        <w:rPr>
          <w:spacing w:val="-15"/>
          <w:sz w:val="24"/>
        </w:rPr>
        <w:t xml:space="preserve"> </w:t>
      </w:r>
      <w:r>
        <w:rPr>
          <w:sz w:val="24"/>
        </w:rPr>
        <w:t>mantendo</w:t>
      </w:r>
      <w:r>
        <w:rPr>
          <w:spacing w:val="-15"/>
          <w:sz w:val="24"/>
        </w:rPr>
        <w:t xml:space="preserve"> </w:t>
      </w:r>
      <w:r>
        <w:rPr>
          <w:sz w:val="24"/>
        </w:rPr>
        <w:t>sempre</w:t>
      </w:r>
      <w:r>
        <w:rPr>
          <w:spacing w:val="-14"/>
          <w:sz w:val="24"/>
        </w:rPr>
        <w:t xml:space="preserve"> </w:t>
      </w:r>
      <w:r>
        <w:rPr>
          <w:sz w:val="24"/>
        </w:rPr>
        <w:t>limpo</w:t>
      </w:r>
      <w:r>
        <w:rPr>
          <w:spacing w:val="-15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local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5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objeto</w:t>
      </w:r>
      <w:r>
        <w:rPr>
          <w:spacing w:val="-13"/>
          <w:sz w:val="24"/>
        </w:rPr>
        <w:t xml:space="preserve"> </w:t>
      </w:r>
      <w:r>
        <w:rPr>
          <w:sz w:val="24"/>
        </w:rPr>
        <w:t>e</w:t>
      </w:r>
      <w:r>
        <w:rPr>
          <w:spacing w:val="-58"/>
          <w:sz w:val="24"/>
        </w:rPr>
        <w:t xml:space="preserve"> </w:t>
      </w:r>
      <w:r>
        <w:rPr>
          <w:sz w:val="24"/>
        </w:rPr>
        <w:t>nas</w:t>
      </w:r>
      <w:r>
        <w:rPr>
          <w:spacing w:val="-4"/>
          <w:sz w:val="24"/>
        </w:rPr>
        <w:t xml:space="preserve"> </w:t>
      </w:r>
      <w:r>
        <w:rPr>
          <w:sz w:val="24"/>
        </w:rPr>
        <w:t>melhores</w:t>
      </w:r>
      <w:r>
        <w:rPr>
          <w:spacing w:val="-3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segurança,</w:t>
      </w:r>
      <w:r>
        <w:rPr>
          <w:spacing w:val="-4"/>
          <w:sz w:val="24"/>
        </w:rPr>
        <w:t xml:space="preserve"> </w:t>
      </w:r>
      <w:r>
        <w:rPr>
          <w:sz w:val="24"/>
        </w:rPr>
        <w:t>higiene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disciplina.</w:t>
      </w:r>
    </w:p>
    <w:p w14:paraId="1FE09906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49" w:firstLine="0"/>
        <w:rPr>
          <w:sz w:val="24"/>
        </w:rPr>
      </w:pPr>
      <w:r>
        <w:rPr>
          <w:sz w:val="24"/>
        </w:rPr>
        <w:t>Submeter previamente, por escrito, ao contratante, para análise e aprovação, quaisquer</w:t>
      </w:r>
      <w:r>
        <w:rPr>
          <w:spacing w:val="1"/>
          <w:sz w:val="24"/>
        </w:rPr>
        <w:t xml:space="preserve"> </w:t>
      </w:r>
      <w:r>
        <w:rPr>
          <w:sz w:val="24"/>
        </w:rPr>
        <w:t>mudanças nos métodos executivos que fujam às especificações do memorial descritivo ou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-1"/>
          <w:sz w:val="24"/>
        </w:rPr>
        <w:t xml:space="preserve"> </w:t>
      </w:r>
      <w:r>
        <w:rPr>
          <w:sz w:val="24"/>
        </w:rPr>
        <w:t>congênere.</w:t>
      </w:r>
    </w:p>
    <w:p w14:paraId="065B42F7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53" w:firstLine="0"/>
        <w:rPr>
          <w:sz w:val="24"/>
        </w:rPr>
      </w:pPr>
      <w:r>
        <w:rPr>
          <w:sz w:val="24"/>
        </w:rPr>
        <w:t>Não permitir a utilização de qualquer trabalho do menor de dezesseis anos, exceto na</w:t>
      </w:r>
      <w:r>
        <w:rPr>
          <w:spacing w:val="1"/>
          <w:sz w:val="24"/>
        </w:rPr>
        <w:t xml:space="preserve"> </w:t>
      </w:r>
      <w:r>
        <w:rPr>
          <w:sz w:val="24"/>
        </w:rPr>
        <w:t>condição</w:t>
      </w:r>
      <w:r>
        <w:rPr>
          <w:spacing w:val="-15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aprendiz</w:t>
      </w:r>
      <w:r>
        <w:rPr>
          <w:spacing w:val="-15"/>
          <w:sz w:val="24"/>
        </w:rPr>
        <w:t xml:space="preserve"> </w:t>
      </w:r>
      <w:r>
        <w:rPr>
          <w:sz w:val="24"/>
        </w:rPr>
        <w:t>para</w:t>
      </w:r>
      <w:r>
        <w:rPr>
          <w:spacing w:val="-14"/>
          <w:sz w:val="24"/>
        </w:rPr>
        <w:t xml:space="preserve"> </w:t>
      </w:r>
      <w:r>
        <w:rPr>
          <w:sz w:val="24"/>
        </w:rPr>
        <w:t>os</w:t>
      </w:r>
      <w:r>
        <w:rPr>
          <w:spacing w:val="-13"/>
          <w:sz w:val="24"/>
        </w:rPr>
        <w:t xml:space="preserve"> </w:t>
      </w:r>
      <w:r>
        <w:rPr>
          <w:sz w:val="24"/>
        </w:rPr>
        <w:t>maiores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quatorze</w:t>
      </w:r>
      <w:r>
        <w:rPr>
          <w:spacing w:val="-14"/>
          <w:sz w:val="24"/>
        </w:rPr>
        <w:t xml:space="preserve"> </w:t>
      </w:r>
      <w:r>
        <w:rPr>
          <w:sz w:val="24"/>
        </w:rPr>
        <w:t>anos,</w:t>
      </w:r>
      <w:r>
        <w:rPr>
          <w:spacing w:val="-12"/>
          <w:sz w:val="24"/>
        </w:rPr>
        <w:t xml:space="preserve"> </w:t>
      </w:r>
      <w:r>
        <w:rPr>
          <w:sz w:val="24"/>
        </w:rPr>
        <w:t>nem</w:t>
      </w:r>
      <w:r>
        <w:rPr>
          <w:spacing w:val="-15"/>
          <w:sz w:val="24"/>
        </w:rPr>
        <w:t xml:space="preserve"> </w:t>
      </w:r>
      <w:r>
        <w:rPr>
          <w:sz w:val="24"/>
        </w:rPr>
        <w:t>permitir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utilização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trabalho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58"/>
          <w:sz w:val="24"/>
        </w:rPr>
        <w:t xml:space="preserve"> </w:t>
      </w:r>
      <w:r>
        <w:rPr>
          <w:sz w:val="24"/>
        </w:rPr>
        <w:t>menor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dezoito</w:t>
      </w:r>
      <w:r>
        <w:rPr>
          <w:spacing w:val="-3"/>
          <w:sz w:val="24"/>
        </w:rPr>
        <w:t xml:space="preserve"> </w:t>
      </w:r>
      <w:r>
        <w:rPr>
          <w:sz w:val="24"/>
        </w:rPr>
        <w:t>anos</w:t>
      </w:r>
      <w:r>
        <w:rPr>
          <w:spacing w:val="-2"/>
          <w:sz w:val="24"/>
        </w:rPr>
        <w:t xml:space="preserve"> </w:t>
      </w:r>
      <w:r>
        <w:rPr>
          <w:sz w:val="24"/>
        </w:rPr>
        <w:t>em</w:t>
      </w:r>
      <w:r>
        <w:rPr>
          <w:spacing w:val="-3"/>
          <w:sz w:val="24"/>
        </w:rPr>
        <w:t xml:space="preserve"> </w:t>
      </w:r>
      <w:r>
        <w:rPr>
          <w:sz w:val="24"/>
        </w:rPr>
        <w:t>trabalho</w:t>
      </w:r>
      <w:r>
        <w:rPr>
          <w:spacing w:val="-3"/>
          <w:sz w:val="24"/>
        </w:rPr>
        <w:t xml:space="preserve"> </w:t>
      </w:r>
      <w:r>
        <w:rPr>
          <w:sz w:val="24"/>
        </w:rPr>
        <w:t>noturno,</w:t>
      </w:r>
      <w:r>
        <w:rPr>
          <w:spacing w:val="-4"/>
          <w:sz w:val="24"/>
        </w:rPr>
        <w:t xml:space="preserve"> </w:t>
      </w:r>
      <w:r>
        <w:rPr>
          <w:sz w:val="24"/>
        </w:rPr>
        <w:t>perigoso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3"/>
          <w:sz w:val="24"/>
        </w:rPr>
        <w:t xml:space="preserve"> </w:t>
      </w:r>
      <w:r>
        <w:rPr>
          <w:sz w:val="24"/>
        </w:rPr>
        <w:t>insalubre.</w:t>
      </w:r>
    </w:p>
    <w:p w14:paraId="7624B1A7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67" w:lineRule="exact"/>
        <w:ind w:left="1168"/>
        <w:rPr>
          <w:sz w:val="24"/>
        </w:rPr>
      </w:pPr>
      <w:r>
        <w:rPr>
          <w:spacing w:val="-1"/>
          <w:sz w:val="24"/>
        </w:rPr>
        <w:t>Incumbe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à</w:t>
      </w:r>
      <w:r>
        <w:rPr>
          <w:spacing w:val="-14"/>
          <w:sz w:val="24"/>
        </w:rPr>
        <w:t xml:space="preserve"> </w:t>
      </w:r>
      <w:r>
        <w:rPr>
          <w:sz w:val="24"/>
        </w:rPr>
        <w:t>CONTRATADA:</w:t>
      </w:r>
    </w:p>
    <w:p w14:paraId="78C04F26" w14:textId="77777777" w:rsidR="003479F4" w:rsidRDefault="00000000">
      <w:pPr>
        <w:pStyle w:val="PargrafodaLista"/>
        <w:numPr>
          <w:ilvl w:val="2"/>
          <w:numId w:val="8"/>
        </w:numPr>
        <w:tabs>
          <w:tab w:val="left" w:pos="1272"/>
        </w:tabs>
        <w:spacing w:line="232" w:lineRule="auto"/>
        <w:ind w:right="654" w:firstLine="0"/>
        <w:rPr>
          <w:sz w:val="24"/>
        </w:rPr>
      </w:pPr>
      <w:r>
        <w:rPr>
          <w:sz w:val="24"/>
        </w:rPr>
        <w:t>- Responder, em relação aos seus empregados, por todas as despesas decorrentes 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contratado.</w:t>
      </w:r>
    </w:p>
    <w:p w14:paraId="04A94BD6" w14:textId="77777777" w:rsidR="003479F4" w:rsidRDefault="00000000">
      <w:pPr>
        <w:pStyle w:val="PargrafodaLista"/>
        <w:numPr>
          <w:ilvl w:val="2"/>
          <w:numId w:val="8"/>
        </w:numPr>
        <w:tabs>
          <w:tab w:val="left" w:pos="1229"/>
        </w:tabs>
        <w:spacing w:before="1" w:line="235" w:lineRule="auto"/>
        <w:ind w:right="647" w:firstLine="0"/>
        <w:rPr>
          <w:sz w:val="24"/>
        </w:rPr>
      </w:pPr>
      <w:r>
        <w:rPr>
          <w:spacing w:val="-1"/>
          <w:sz w:val="24"/>
        </w:rPr>
        <w:t>-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CONTRATADA,</w:t>
      </w:r>
      <w:r>
        <w:rPr>
          <w:spacing w:val="-11"/>
          <w:sz w:val="24"/>
        </w:rPr>
        <w:t xml:space="preserve"> </w:t>
      </w:r>
      <w:r>
        <w:rPr>
          <w:sz w:val="24"/>
        </w:rPr>
        <w:t>durante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vigência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8"/>
          <w:sz w:val="24"/>
        </w:rPr>
        <w:t xml:space="preserve"> </w:t>
      </w:r>
      <w:r>
        <w:rPr>
          <w:sz w:val="24"/>
        </w:rPr>
        <w:t>contrato,</w:t>
      </w:r>
      <w:r>
        <w:rPr>
          <w:spacing w:val="-12"/>
          <w:sz w:val="24"/>
        </w:rPr>
        <w:t xml:space="preserve"> </w:t>
      </w:r>
      <w:r>
        <w:rPr>
          <w:sz w:val="24"/>
        </w:rPr>
        <w:t>obrigam-se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4"/>
          <w:sz w:val="24"/>
        </w:rPr>
        <w:t xml:space="preserve"> </w:t>
      </w:r>
      <w:r>
        <w:rPr>
          <w:sz w:val="24"/>
        </w:rPr>
        <w:t>ceder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título</w:t>
      </w:r>
      <w:r>
        <w:rPr>
          <w:spacing w:val="-11"/>
          <w:sz w:val="24"/>
        </w:rPr>
        <w:t xml:space="preserve"> </w:t>
      </w:r>
      <w:r>
        <w:rPr>
          <w:sz w:val="24"/>
        </w:rPr>
        <w:t>gratuito,</w:t>
      </w:r>
      <w:r>
        <w:rPr>
          <w:spacing w:val="-58"/>
          <w:sz w:val="24"/>
        </w:rPr>
        <w:t xml:space="preserve"> </w:t>
      </w:r>
      <w:r>
        <w:rPr>
          <w:sz w:val="24"/>
        </w:rPr>
        <w:t>em</w:t>
      </w:r>
      <w:r>
        <w:rPr>
          <w:spacing w:val="-9"/>
          <w:sz w:val="24"/>
        </w:rPr>
        <w:t xml:space="preserve"> </w:t>
      </w:r>
      <w:r>
        <w:rPr>
          <w:sz w:val="24"/>
        </w:rPr>
        <w:t>regime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comodato,</w:t>
      </w:r>
      <w:r>
        <w:rPr>
          <w:spacing w:val="-13"/>
          <w:sz w:val="24"/>
        </w:rPr>
        <w:t xml:space="preserve"> </w:t>
      </w:r>
      <w:r>
        <w:rPr>
          <w:sz w:val="24"/>
        </w:rPr>
        <w:t>bem</w:t>
      </w:r>
      <w:r>
        <w:rPr>
          <w:spacing w:val="-10"/>
          <w:sz w:val="24"/>
        </w:rPr>
        <w:t xml:space="preserve"> </w:t>
      </w:r>
      <w:r>
        <w:rPr>
          <w:sz w:val="24"/>
        </w:rPr>
        <w:t>como</w:t>
      </w:r>
      <w:r>
        <w:rPr>
          <w:spacing w:val="-8"/>
          <w:sz w:val="24"/>
        </w:rPr>
        <w:t xml:space="preserve"> </w:t>
      </w:r>
      <w:r>
        <w:rPr>
          <w:sz w:val="24"/>
        </w:rPr>
        <w:t>instalar</w:t>
      </w:r>
      <w:r>
        <w:rPr>
          <w:spacing w:val="-11"/>
          <w:sz w:val="24"/>
        </w:rPr>
        <w:t xml:space="preserve"> </w:t>
      </w:r>
      <w:r>
        <w:rPr>
          <w:sz w:val="24"/>
        </w:rPr>
        <w:t>os</w:t>
      </w:r>
      <w:r>
        <w:rPr>
          <w:spacing w:val="-8"/>
          <w:sz w:val="24"/>
        </w:rPr>
        <w:t xml:space="preserve"> </w:t>
      </w:r>
      <w:r>
        <w:rPr>
          <w:sz w:val="24"/>
        </w:rPr>
        <w:t>equipamentos/dispensers,</w:t>
      </w:r>
      <w:r>
        <w:rPr>
          <w:spacing w:val="-10"/>
          <w:sz w:val="24"/>
        </w:rPr>
        <w:t xml:space="preserve"> </w:t>
      </w:r>
      <w:r>
        <w:rPr>
          <w:sz w:val="24"/>
        </w:rPr>
        <w:t>todos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1º</w:t>
      </w:r>
      <w:r>
        <w:rPr>
          <w:spacing w:val="-9"/>
          <w:sz w:val="24"/>
        </w:rPr>
        <w:t xml:space="preserve"> </w:t>
      </w:r>
      <w:r>
        <w:rPr>
          <w:sz w:val="24"/>
        </w:rPr>
        <w:t>(primeiro)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uso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no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prazo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máximo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z w:val="24"/>
        </w:rPr>
        <w:t>15</w:t>
      </w:r>
      <w:r>
        <w:rPr>
          <w:spacing w:val="-13"/>
          <w:sz w:val="24"/>
        </w:rPr>
        <w:t xml:space="preserve"> </w:t>
      </w:r>
      <w:r>
        <w:rPr>
          <w:sz w:val="24"/>
        </w:rPr>
        <w:t>(quinze)</w:t>
      </w:r>
      <w:r>
        <w:rPr>
          <w:spacing w:val="-14"/>
          <w:sz w:val="24"/>
        </w:rPr>
        <w:t xml:space="preserve"> </w:t>
      </w:r>
      <w:r>
        <w:rPr>
          <w:sz w:val="24"/>
        </w:rPr>
        <w:t>dias</w:t>
      </w:r>
      <w:r>
        <w:rPr>
          <w:spacing w:val="-12"/>
          <w:sz w:val="24"/>
        </w:rPr>
        <w:t xml:space="preserve"> </w:t>
      </w:r>
      <w:r>
        <w:rPr>
          <w:sz w:val="24"/>
        </w:rPr>
        <w:t>após</w:t>
      </w:r>
      <w:r>
        <w:rPr>
          <w:spacing w:val="-15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departamento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compras</w:t>
      </w:r>
      <w:r>
        <w:rPr>
          <w:spacing w:val="-12"/>
          <w:sz w:val="24"/>
        </w:rPr>
        <w:t xml:space="preserve"> </w:t>
      </w:r>
      <w:r>
        <w:rPr>
          <w:sz w:val="24"/>
        </w:rPr>
        <w:t>para:</w:t>
      </w:r>
    </w:p>
    <w:p w14:paraId="3728EA8D" w14:textId="77777777" w:rsidR="003479F4" w:rsidRDefault="00000000">
      <w:pPr>
        <w:pStyle w:val="PargrafodaLista"/>
        <w:numPr>
          <w:ilvl w:val="0"/>
          <w:numId w:val="7"/>
        </w:numPr>
        <w:tabs>
          <w:tab w:val="left" w:pos="833"/>
        </w:tabs>
        <w:spacing w:line="235" w:lineRule="auto"/>
        <w:ind w:right="649" w:firstLine="0"/>
        <w:rPr>
          <w:sz w:val="24"/>
        </w:rPr>
      </w:pPr>
      <w:r>
        <w:rPr>
          <w:w w:val="95"/>
          <w:sz w:val="24"/>
        </w:rPr>
        <w:t>Higiene pessoal (papel interfolhado, papel toalha de bobina, papel higiênico de rolão, álcool em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gel, sabonete líquido perfumado e sabonete anti-sépitco) nas dependências da Fundação Hospitalar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Municipal</w:t>
      </w:r>
      <w:r>
        <w:rPr>
          <w:spacing w:val="-2"/>
          <w:sz w:val="24"/>
        </w:rPr>
        <w:t xml:space="preserve"> </w:t>
      </w:r>
      <w:r>
        <w:rPr>
          <w:sz w:val="24"/>
        </w:rPr>
        <w:t>João</w:t>
      </w:r>
      <w:r>
        <w:rPr>
          <w:spacing w:val="-2"/>
          <w:sz w:val="24"/>
        </w:rPr>
        <w:t xml:space="preserve"> </w:t>
      </w:r>
      <w:r>
        <w:rPr>
          <w:sz w:val="24"/>
        </w:rPr>
        <w:t>Henrique.</w:t>
      </w:r>
    </w:p>
    <w:p w14:paraId="37BAF74B" w14:textId="77777777" w:rsidR="003479F4" w:rsidRDefault="00000000">
      <w:pPr>
        <w:pStyle w:val="Corpodetexto"/>
        <w:spacing w:line="271" w:lineRule="exact"/>
        <w:jc w:val="both"/>
      </w:pPr>
      <w:r>
        <w:rPr>
          <w:w w:val="95"/>
        </w:rPr>
        <w:t>9.23-</w:t>
      </w:r>
      <w:r>
        <w:rPr>
          <w:spacing w:val="5"/>
          <w:w w:val="95"/>
        </w:rPr>
        <w:t xml:space="preserve"> </w:t>
      </w:r>
      <w:r>
        <w:rPr>
          <w:w w:val="95"/>
        </w:rPr>
        <w:t>Executar</w:t>
      </w:r>
      <w:r>
        <w:rPr>
          <w:spacing w:val="5"/>
          <w:w w:val="95"/>
        </w:rPr>
        <w:t xml:space="preserve"> </w:t>
      </w:r>
      <w:r>
        <w:rPr>
          <w:w w:val="95"/>
        </w:rPr>
        <w:t>o</w:t>
      </w:r>
      <w:r>
        <w:rPr>
          <w:spacing w:val="5"/>
          <w:w w:val="95"/>
        </w:rPr>
        <w:t xml:space="preserve"> </w:t>
      </w:r>
      <w:r>
        <w:rPr>
          <w:w w:val="95"/>
        </w:rPr>
        <w:t>objeto</w:t>
      </w:r>
      <w:r>
        <w:rPr>
          <w:spacing w:val="5"/>
          <w:w w:val="95"/>
        </w:rPr>
        <w:t xml:space="preserve"> </w:t>
      </w:r>
      <w:r>
        <w:rPr>
          <w:w w:val="95"/>
        </w:rPr>
        <w:t>desta</w:t>
      </w:r>
      <w:r>
        <w:rPr>
          <w:spacing w:val="6"/>
          <w:w w:val="95"/>
        </w:rPr>
        <w:t xml:space="preserve"> </w:t>
      </w:r>
      <w:r>
        <w:rPr>
          <w:w w:val="95"/>
        </w:rPr>
        <w:t>licitação</w:t>
      </w:r>
      <w:r>
        <w:rPr>
          <w:spacing w:val="5"/>
          <w:w w:val="95"/>
        </w:rPr>
        <w:t xml:space="preserve"> </w:t>
      </w:r>
      <w:r>
        <w:rPr>
          <w:w w:val="95"/>
        </w:rPr>
        <w:t>conforme</w:t>
      </w:r>
      <w:r>
        <w:rPr>
          <w:spacing w:val="6"/>
          <w:w w:val="95"/>
        </w:rPr>
        <w:t xml:space="preserve"> </w:t>
      </w:r>
      <w:r>
        <w:rPr>
          <w:w w:val="95"/>
        </w:rPr>
        <w:t>regras</w:t>
      </w:r>
      <w:r>
        <w:rPr>
          <w:spacing w:val="8"/>
          <w:w w:val="95"/>
        </w:rPr>
        <w:t xml:space="preserve"> </w:t>
      </w:r>
      <w:r>
        <w:rPr>
          <w:w w:val="95"/>
        </w:rPr>
        <w:t>estabelecidas</w:t>
      </w:r>
    </w:p>
    <w:p w14:paraId="1AADCA72" w14:textId="77777777" w:rsidR="003479F4" w:rsidRDefault="003479F4">
      <w:pPr>
        <w:pStyle w:val="Corpodetexto"/>
        <w:spacing w:before="9"/>
        <w:ind w:left="0"/>
        <w:rPr>
          <w:sz w:val="23"/>
        </w:rPr>
      </w:pPr>
    </w:p>
    <w:p w14:paraId="183C34DC" w14:textId="77777777" w:rsidR="003479F4" w:rsidRDefault="00000000">
      <w:pPr>
        <w:pStyle w:val="Ttulo1"/>
        <w:numPr>
          <w:ilvl w:val="0"/>
          <w:numId w:val="10"/>
        </w:numPr>
        <w:tabs>
          <w:tab w:val="left" w:pos="1168"/>
          <w:tab w:val="left" w:pos="1169"/>
        </w:tabs>
        <w:ind w:left="1168" w:hanging="567"/>
        <w:rPr>
          <w:u w:val="none"/>
        </w:rPr>
      </w:pPr>
      <w:r>
        <w:rPr>
          <w:w w:val="95"/>
        </w:rPr>
        <w:t>CLÁUSULA</w:t>
      </w:r>
      <w:r>
        <w:rPr>
          <w:spacing w:val="35"/>
          <w:w w:val="95"/>
        </w:rPr>
        <w:t xml:space="preserve"> </w:t>
      </w:r>
      <w:r>
        <w:rPr>
          <w:w w:val="95"/>
        </w:rPr>
        <w:t>DÉCIMA</w:t>
      </w:r>
      <w:r>
        <w:rPr>
          <w:rFonts w:ascii="Arial" w:hAnsi="Arial"/>
          <w:w w:val="95"/>
        </w:rPr>
        <w:t>–</w:t>
      </w:r>
      <w:r>
        <w:rPr>
          <w:rFonts w:ascii="Arial" w:hAnsi="Arial"/>
          <w:spacing w:val="24"/>
          <w:w w:val="95"/>
        </w:rPr>
        <w:t xml:space="preserve"> </w:t>
      </w:r>
      <w:r>
        <w:rPr>
          <w:w w:val="95"/>
        </w:rPr>
        <w:t>GARANTIA</w:t>
      </w:r>
      <w:r>
        <w:rPr>
          <w:spacing w:val="36"/>
          <w:w w:val="95"/>
        </w:rPr>
        <w:t xml:space="preserve"> </w:t>
      </w:r>
      <w:r>
        <w:rPr>
          <w:w w:val="95"/>
        </w:rPr>
        <w:t>DE</w:t>
      </w:r>
      <w:r>
        <w:rPr>
          <w:spacing w:val="34"/>
          <w:w w:val="95"/>
        </w:rPr>
        <w:t xml:space="preserve"> </w:t>
      </w:r>
      <w:r>
        <w:rPr>
          <w:w w:val="95"/>
        </w:rPr>
        <w:t>EXECUÇÃO</w:t>
      </w:r>
    </w:p>
    <w:p w14:paraId="58C48D4C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288"/>
          <w:tab w:val="left" w:pos="1289"/>
        </w:tabs>
        <w:spacing w:line="273" w:lineRule="exact"/>
        <w:ind w:left="1288" w:hanging="687"/>
        <w:rPr>
          <w:sz w:val="24"/>
        </w:rPr>
      </w:pPr>
      <w:r>
        <w:rPr>
          <w:w w:val="95"/>
          <w:sz w:val="24"/>
        </w:rPr>
        <w:t>Não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haverá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exigência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garantia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contratual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execução.</w:t>
      </w:r>
    </w:p>
    <w:p w14:paraId="076D915A" w14:textId="77777777" w:rsidR="003479F4" w:rsidRDefault="003479F4">
      <w:pPr>
        <w:pStyle w:val="Corpodetexto"/>
        <w:spacing w:before="10"/>
        <w:ind w:left="0"/>
      </w:pPr>
    </w:p>
    <w:p w14:paraId="116DDD06" w14:textId="77777777" w:rsidR="003479F4" w:rsidRDefault="00000000">
      <w:pPr>
        <w:pStyle w:val="Ttulo1"/>
        <w:numPr>
          <w:ilvl w:val="0"/>
          <w:numId w:val="10"/>
        </w:numPr>
        <w:tabs>
          <w:tab w:val="left" w:pos="1168"/>
          <w:tab w:val="left" w:pos="1169"/>
          <w:tab w:val="left" w:pos="2803"/>
          <w:tab w:val="left" w:pos="4161"/>
          <w:tab w:val="left" w:pos="5750"/>
          <w:tab w:val="left" w:pos="6233"/>
          <w:tab w:val="left" w:pos="8016"/>
          <w:tab w:val="left" w:pos="8548"/>
        </w:tabs>
        <w:spacing w:line="235" w:lineRule="auto"/>
        <w:ind w:left="602" w:right="647" w:firstLine="0"/>
        <w:rPr>
          <w:u w:val="none"/>
        </w:rPr>
      </w:pPr>
      <w:r>
        <w:t>CLÁUSULA</w:t>
      </w:r>
      <w:r>
        <w:tab/>
        <w:t>DÉCIMA</w:t>
      </w:r>
      <w:r>
        <w:tab/>
        <w:t>PRIMEIRA</w:t>
      </w:r>
      <w:r>
        <w:tab/>
      </w:r>
      <w:r>
        <w:rPr>
          <w:rFonts w:ascii="Arial" w:hAnsi="Arial"/>
        </w:rPr>
        <w:t>–</w:t>
      </w:r>
      <w:r>
        <w:rPr>
          <w:rFonts w:ascii="Arial" w:hAnsi="Arial"/>
        </w:rPr>
        <w:tab/>
      </w:r>
      <w:r>
        <w:t>INFRAÇÕES</w:t>
      </w:r>
      <w:r>
        <w:tab/>
        <w:t>E</w:t>
      </w:r>
      <w:r>
        <w:tab/>
      </w:r>
      <w:r>
        <w:rPr>
          <w:spacing w:val="-1"/>
        </w:rPr>
        <w:t>SANÇÕES</w:t>
      </w:r>
      <w:r>
        <w:rPr>
          <w:spacing w:val="-57"/>
          <w:u w:val="none"/>
        </w:rPr>
        <w:t xml:space="preserve"> </w:t>
      </w:r>
      <w:r>
        <w:t>ADMINISTRATIVAS</w:t>
      </w:r>
    </w:p>
    <w:p w14:paraId="3EC4F2EA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67" w:lineRule="exact"/>
        <w:ind w:left="1168"/>
        <w:rPr>
          <w:sz w:val="24"/>
        </w:rPr>
      </w:pPr>
      <w:r>
        <w:rPr>
          <w:w w:val="95"/>
          <w:sz w:val="24"/>
        </w:rPr>
        <w:t>Comete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infração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administrativa,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nos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termos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13"/>
          <w:w w:val="95"/>
          <w:sz w:val="24"/>
        </w:rPr>
        <w:t xml:space="preserve"> </w:t>
      </w:r>
      <w:hyperlink r:id="rId66">
        <w:r>
          <w:rPr>
            <w:w w:val="95"/>
            <w:sz w:val="24"/>
            <w:u w:val="single"/>
          </w:rPr>
          <w:t>Lei</w:t>
        </w:r>
        <w:r>
          <w:rPr>
            <w:spacing w:val="5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nº</w:t>
        </w:r>
        <w:r>
          <w:rPr>
            <w:spacing w:val="7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14.133,</w:t>
        </w:r>
        <w:r>
          <w:rPr>
            <w:spacing w:val="8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de</w:t>
        </w:r>
        <w:r>
          <w:rPr>
            <w:spacing w:val="8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2021</w:t>
        </w:r>
        <w:r>
          <w:rPr>
            <w:w w:val="95"/>
            <w:sz w:val="24"/>
          </w:rPr>
          <w:t>,</w:t>
        </w:r>
        <w:r>
          <w:rPr>
            <w:spacing w:val="7"/>
            <w:w w:val="95"/>
            <w:sz w:val="24"/>
          </w:rPr>
          <w:t xml:space="preserve"> </w:t>
        </w:r>
      </w:hyperlink>
      <w:r>
        <w:rPr>
          <w:w w:val="95"/>
          <w:sz w:val="24"/>
        </w:rPr>
        <w:t>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contratado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que:</w:t>
      </w:r>
    </w:p>
    <w:p w14:paraId="24A7DCA4" w14:textId="77777777" w:rsidR="003479F4" w:rsidRDefault="00000000">
      <w:pPr>
        <w:pStyle w:val="PargrafodaLista"/>
        <w:numPr>
          <w:ilvl w:val="0"/>
          <w:numId w:val="6"/>
        </w:numPr>
        <w:tabs>
          <w:tab w:val="left" w:pos="886"/>
        </w:tabs>
        <w:spacing w:line="270" w:lineRule="exact"/>
        <w:rPr>
          <w:sz w:val="24"/>
        </w:rPr>
      </w:pPr>
      <w:r>
        <w:rPr>
          <w:w w:val="95"/>
          <w:sz w:val="24"/>
        </w:rPr>
        <w:t>der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causa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à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inexecução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parcial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contrato;</w:t>
      </w:r>
    </w:p>
    <w:p w14:paraId="56C84D0E" w14:textId="77777777" w:rsidR="003479F4" w:rsidRDefault="00000000">
      <w:pPr>
        <w:pStyle w:val="PargrafodaLista"/>
        <w:numPr>
          <w:ilvl w:val="0"/>
          <w:numId w:val="6"/>
        </w:numPr>
        <w:tabs>
          <w:tab w:val="left" w:pos="886"/>
        </w:tabs>
        <w:spacing w:before="1" w:line="235" w:lineRule="auto"/>
        <w:ind w:left="602" w:right="652" w:firstLine="0"/>
        <w:rPr>
          <w:sz w:val="24"/>
        </w:rPr>
      </w:pPr>
      <w:r>
        <w:rPr>
          <w:sz w:val="24"/>
        </w:rPr>
        <w:t>der</w:t>
      </w:r>
      <w:r>
        <w:rPr>
          <w:spacing w:val="25"/>
          <w:sz w:val="24"/>
        </w:rPr>
        <w:t xml:space="preserve"> </w:t>
      </w:r>
      <w:r>
        <w:rPr>
          <w:sz w:val="24"/>
        </w:rPr>
        <w:t>causa</w:t>
      </w:r>
      <w:r>
        <w:rPr>
          <w:spacing w:val="26"/>
          <w:sz w:val="24"/>
        </w:rPr>
        <w:t xml:space="preserve"> </w:t>
      </w:r>
      <w:r>
        <w:rPr>
          <w:sz w:val="24"/>
        </w:rPr>
        <w:t>à</w:t>
      </w:r>
      <w:r>
        <w:rPr>
          <w:spacing w:val="26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23"/>
          <w:sz w:val="24"/>
        </w:rPr>
        <w:t xml:space="preserve"> </w:t>
      </w:r>
      <w:r>
        <w:rPr>
          <w:sz w:val="24"/>
        </w:rPr>
        <w:t>parcial</w:t>
      </w:r>
      <w:r>
        <w:rPr>
          <w:spacing w:val="26"/>
          <w:sz w:val="24"/>
        </w:rPr>
        <w:t xml:space="preserve"> </w:t>
      </w:r>
      <w:r>
        <w:rPr>
          <w:sz w:val="24"/>
        </w:rPr>
        <w:t>do</w:t>
      </w:r>
      <w:r>
        <w:rPr>
          <w:spacing w:val="25"/>
          <w:sz w:val="24"/>
        </w:rPr>
        <w:t xml:space="preserve"> </w:t>
      </w:r>
      <w:r>
        <w:rPr>
          <w:sz w:val="24"/>
        </w:rPr>
        <w:t>contrato</w:t>
      </w:r>
      <w:r>
        <w:rPr>
          <w:spacing w:val="26"/>
          <w:sz w:val="24"/>
        </w:rPr>
        <w:t xml:space="preserve"> </w:t>
      </w:r>
      <w:r>
        <w:rPr>
          <w:sz w:val="24"/>
        </w:rPr>
        <w:t>que</w:t>
      </w:r>
      <w:r>
        <w:rPr>
          <w:spacing w:val="26"/>
          <w:sz w:val="24"/>
        </w:rPr>
        <w:t xml:space="preserve"> </w:t>
      </w:r>
      <w:r>
        <w:rPr>
          <w:sz w:val="24"/>
        </w:rPr>
        <w:t>cause</w:t>
      </w:r>
      <w:r>
        <w:rPr>
          <w:spacing w:val="26"/>
          <w:sz w:val="24"/>
        </w:rPr>
        <w:t xml:space="preserve"> </w:t>
      </w:r>
      <w:r>
        <w:rPr>
          <w:sz w:val="24"/>
        </w:rPr>
        <w:t>grave</w:t>
      </w:r>
      <w:r>
        <w:rPr>
          <w:spacing w:val="26"/>
          <w:sz w:val="24"/>
        </w:rPr>
        <w:t xml:space="preserve"> </w:t>
      </w:r>
      <w:r>
        <w:rPr>
          <w:sz w:val="24"/>
        </w:rPr>
        <w:t>dano</w:t>
      </w:r>
      <w:r>
        <w:rPr>
          <w:spacing w:val="25"/>
          <w:sz w:val="24"/>
        </w:rPr>
        <w:t xml:space="preserve"> </w:t>
      </w:r>
      <w:r>
        <w:rPr>
          <w:sz w:val="24"/>
        </w:rPr>
        <w:t>à</w:t>
      </w:r>
      <w:r>
        <w:rPr>
          <w:spacing w:val="26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26"/>
          <w:sz w:val="24"/>
        </w:rPr>
        <w:t xml:space="preserve"> </w:t>
      </w:r>
      <w:r>
        <w:rPr>
          <w:sz w:val="24"/>
        </w:rPr>
        <w:t>ou</w:t>
      </w:r>
      <w:r>
        <w:rPr>
          <w:spacing w:val="25"/>
          <w:sz w:val="24"/>
        </w:rPr>
        <w:t xml:space="preserve"> </w:t>
      </w:r>
      <w:r>
        <w:rPr>
          <w:sz w:val="24"/>
        </w:rPr>
        <w:t>ao</w:t>
      </w:r>
      <w:r>
        <w:rPr>
          <w:spacing w:val="-57"/>
          <w:sz w:val="24"/>
        </w:rPr>
        <w:t xml:space="preserve"> </w:t>
      </w:r>
      <w:r>
        <w:rPr>
          <w:sz w:val="24"/>
        </w:rPr>
        <w:t>funcionamento</w:t>
      </w:r>
      <w:r>
        <w:rPr>
          <w:spacing w:val="-4"/>
          <w:sz w:val="24"/>
        </w:rPr>
        <w:t xml:space="preserve"> </w:t>
      </w:r>
      <w:r>
        <w:rPr>
          <w:sz w:val="24"/>
        </w:rPr>
        <w:t>dos</w:t>
      </w:r>
      <w:r>
        <w:rPr>
          <w:spacing w:val="-5"/>
          <w:sz w:val="24"/>
        </w:rPr>
        <w:t xml:space="preserve"> </w:t>
      </w:r>
      <w:r>
        <w:rPr>
          <w:sz w:val="24"/>
        </w:rPr>
        <w:t>serviços</w:t>
      </w:r>
      <w:r>
        <w:rPr>
          <w:spacing w:val="-4"/>
          <w:sz w:val="24"/>
        </w:rPr>
        <w:t xml:space="preserve"> </w:t>
      </w:r>
      <w:r>
        <w:rPr>
          <w:sz w:val="24"/>
        </w:rPr>
        <w:t>públicos</w:t>
      </w:r>
      <w:r>
        <w:rPr>
          <w:spacing w:val="-3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ao</w:t>
      </w:r>
      <w:r>
        <w:rPr>
          <w:spacing w:val="-5"/>
          <w:sz w:val="24"/>
        </w:rPr>
        <w:t xml:space="preserve"> </w:t>
      </w:r>
      <w:r>
        <w:rPr>
          <w:sz w:val="24"/>
        </w:rPr>
        <w:t>interesse</w:t>
      </w:r>
      <w:r>
        <w:rPr>
          <w:spacing w:val="1"/>
          <w:sz w:val="24"/>
        </w:rPr>
        <w:t xml:space="preserve"> </w:t>
      </w:r>
      <w:r>
        <w:rPr>
          <w:sz w:val="24"/>
        </w:rPr>
        <w:t>coletivo;</w:t>
      </w:r>
    </w:p>
    <w:p w14:paraId="5D40E4E1" w14:textId="77777777" w:rsidR="003479F4" w:rsidRDefault="003479F4">
      <w:pPr>
        <w:spacing w:line="235" w:lineRule="auto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1D9980EE" w14:textId="77777777" w:rsidR="003479F4" w:rsidRDefault="003479F4">
      <w:pPr>
        <w:pStyle w:val="Corpodetexto"/>
        <w:ind w:left="0"/>
        <w:rPr>
          <w:sz w:val="20"/>
        </w:rPr>
      </w:pPr>
    </w:p>
    <w:p w14:paraId="3B148C2B" w14:textId="77777777" w:rsidR="003479F4" w:rsidRDefault="00000000">
      <w:pPr>
        <w:pStyle w:val="PargrafodaLista"/>
        <w:numPr>
          <w:ilvl w:val="0"/>
          <w:numId w:val="6"/>
        </w:numPr>
        <w:tabs>
          <w:tab w:val="left" w:pos="886"/>
        </w:tabs>
        <w:spacing w:line="274" w:lineRule="exact"/>
        <w:rPr>
          <w:sz w:val="24"/>
        </w:rPr>
      </w:pPr>
      <w:r>
        <w:rPr>
          <w:w w:val="95"/>
          <w:sz w:val="24"/>
        </w:rPr>
        <w:t>der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causa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à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inexecução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total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contrato;</w:t>
      </w:r>
    </w:p>
    <w:p w14:paraId="1E523181" w14:textId="77777777" w:rsidR="003479F4" w:rsidRDefault="00000000">
      <w:pPr>
        <w:pStyle w:val="PargrafodaLista"/>
        <w:numPr>
          <w:ilvl w:val="0"/>
          <w:numId w:val="6"/>
        </w:numPr>
        <w:tabs>
          <w:tab w:val="left" w:pos="886"/>
        </w:tabs>
        <w:spacing w:before="4" w:line="232" w:lineRule="auto"/>
        <w:ind w:left="602" w:right="653" w:firstLine="0"/>
        <w:rPr>
          <w:sz w:val="24"/>
        </w:rPr>
      </w:pPr>
      <w:r>
        <w:rPr>
          <w:sz w:val="24"/>
        </w:rPr>
        <w:t>ensejar</w:t>
      </w:r>
      <w:r>
        <w:rPr>
          <w:spacing w:val="28"/>
          <w:sz w:val="24"/>
        </w:rPr>
        <w:t xml:space="preserve"> </w:t>
      </w:r>
      <w:r>
        <w:rPr>
          <w:sz w:val="24"/>
        </w:rPr>
        <w:t>o</w:t>
      </w:r>
      <w:r>
        <w:rPr>
          <w:spacing w:val="30"/>
          <w:sz w:val="24"/>
        </w:rPr>
        <w:t xml:space="preserve"> </w:t>
      </w:r>
      <w:r>
        <w:rPr>
          <w:sz w:val="24"/>
        </w:rPr>
        <w:t>retardamento</w:t>
      </w:r>
      <w:r>
        <w:rPr>
          <w:spacing w:val="30"/>
          <w:sz w:val="24"/>
        </w:rPr>
        <w:t xml:space="preserve"> </w:t>
      </w:r>
      <w:r>
        <w:rPr>
          <w:sz w:val="24"/>
        </w:rPr>
        <w:t>da</w:t>
      </w:r>
      <w:r>
        <w:rPr>
          <w:spacing w:val="30"/>
          <w:sz w:val="24"/>
        </w:rPr>
        <w:t xml:space="preserve"> </w:t>
      </w:r>
      <w:r>
        <w:rPr>
          <w:sz w:val="24"/>
        </w:rPr>
        <w:t>execução</w:t>
      </w:r>
      <w:r>
        <w:rPr>
          <w:spacing w:val="30"/>
          <w:sz w:val="24"/>
        </w:rPr>
        <w:t xml:space="preserve"> </w:t>
      </w:r>
      <w:r>
        <w:rPr>
          <w:sz w:val="24"/>
        </w:rPr>
        <w:t>ou</w:t>
      </w:r>
      <w:r>
        <w:rPr>
          <w:spacing w:val="30"/>
          <w:sz w:val="24"/>
        </w:rPr>
        <w:t xml:space="preserve"> </w:t>
      </w:r>
      <w:r>
        <w:rPr>
          <w:sz w:val="24"/>
        </w:rPr>
        <w:t>da</w:t>
      </w:r>
      <w:r>
        <w:rPr>
          <w:spacing w:val="29"/>
          <w:sz w:val="24"/>
        </w:rPr>
        <w:t xml:space="preserve"> </w:t>
      </w:r>
      <w:r>
        <w:rPr>
          <w:sz w:val="24"/>
        </w:rPr>
        <w:t>entrega</w:t>
      </w:r>
      <w:r>
        <w:rPr>
          <w:spacing w:val="30"/>
          <w:sz w:val="24"/>
        </w:rPr>
        <w:t xml:space="preserve"> </w:t>
      </w:r>
      <w:r>
        <w:rPr>
          <w:sz w:val="24"/>
        </w:rPr>
        <w:t>do</w:t>
      </w:r>
      <w:r>
        <w:rPr>
          <w:spacing w:val="30"/>
          <w:sz w:val="24"/>
        </w:rPr>
        <w:t xml:space="preserve"> </w:t>
      </w:r>
      <w:r>
        <w:rPr>
          <w:sz w:val="24"/>
        </w:rPr>
        <w:t>objeto</w:t>
      </w:r>
      <w:r>
        <w:rPr>
          <w:spacing w:val="30"/>
          <w:sz w:val="24"/>
        </w:rPr>
        <w:t xml:space="preserve"> </w:t>
      </w:r>
      <w:r>
        <w:rPr>
          <w:sz w:val="24"/>
        </w:rPr>
        <w:t>da</w:t>
      </w:r>
      <w:r>
        <w:rPr>
          <w:spacing w:val="3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29"/>
          <w:sz w:val="24"/>
        </w:rPr>
        <w:t xml:space="preserve"> </w:t>
      </w:r>
      <w:r>
        <w:rPr>
          <w:sz w:val="24"/>
        </w:rPr>
        <w:t>sem</w:t>
      </w:r>
      <w:r>
        <w:rPr>
          <w:spacing w:val="31"/>
          <w:sz w:val="24"/>
        </w:rPr>
        <w:t xml:space="preserve"> </w:t>
      </w:r>
      <w:r>
        <w:rPr>
          <w:sz w:val="24"/>
        </w:rPr>
        <w:t>motivo</w:t>
      </w:r>
      <w:r>
        <w:rPr>
          <w:spacing w:val="-57"/>
          <w:sz w:val="24"/>
        </w:rPr>
        <w:t xml:space="preserve"> </w:t>
      </w:r>
      <w:r>
        <w:rPr>
          <w:sz w:val="24"/>
        </w:rPr>
        <w:t>justificado;</w:t>
      </w:r>
    </w:p>
    <w:p w14:paraId="5241DA35" w14:textId="77777777" w:rsidR="003479F4" w:rsidRDefault="00000000">
      <w:pPr>
        <w:pStyle w:val="PargrafodaLista"/>
        <w:numPr>
          <w:ilvl w:val="0"/>
          <w:numId w:val="6"/>
        </w:numPr>
        <w:tabs>
          <w:tab w:val="left" w:pos="886"/>
        </w:tabs>
        <w:spacing w:line="270" w:lineRule="exact"/>
        <w:rPr>
          <w:sz w:val="24"/>
        </w:rPr>
      </w:pPr>
      <w:r>
        <w:rPr>
          <w:w w:val="95"/>
          <w:sz w:val="24"/>
        </w:rPr>
        <w:t>apresentar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documentação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falsa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prestar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declaração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falsa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durante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execução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contrato;</w:t>
      </w:r>
    </w:p>
    <w:p w14:paraId="435D13DF" w14:textId="77777777" w:rsidR="003479F4" w:rsidRDefault="00000000">
      <w:pPr>
        <w:pStyle w:val="PargrafodaLista"/>
        <w:numPr>
          <w:ilvl w:val="0"/>
          <w:numId w:val="6"/>
        </w:numPr>
        <w:tabs>
          <w:tab w:val="left" w:pos="886"/>
        </w:tabs>
        <w:spacing w:line="270" w:lineRule="exact"/>
        <w:rPr>
          <w:sz w:val="24"/>
        </w:rPr>
      </w:pPr>
      <w:r>
        <w:rPr>
          <w:w w:val="95"/>
          <w:sz w:val="24"/>
        </w:rPr>
        <w:t>praticar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ato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fraudulento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na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execução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contrato;</w:t>
      </w:r>
    </w:p>
    <w:p w14:paraId="64D02C13" w14:textId="77777777" w:rsidR="003479F4" w:rsidRDefault="00000000">
      <w:pPr>
        <w:pStyle w:val="PargrafodaLista"/>
        <w:numPr>
          <w:ilvl w:val="0"/>
          <w:numId w:val="6"/>
        </w:numPr>
        <w:tabs>
          <w:tab w:val="left" w:pos="886"/>
        </w:tabs>
        <w:spacing w:line="270" w:lineRule="exact"/>
        <w:rPr>
          <w:sz w:val="24"/>
        </w:rPr>
      </w:pPr>
      <w:r>
        <w:rPr>
          <w:w w:val="95"/>
          <w:sz w:val="24"/>
        </w:rPr>
        <w:t>comportar-se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modo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inidôneo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cometer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fraude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qualquer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natureza;</w:t>
      </w:r>
    </w:p>
    <w:p w14:paraId="2137BB7B" w14:textId="77777777" w:rsidR="003479F4" w:rsidRDefault="00000000">
      <w:pPr>
        <w:pStyle w:val="PargrafodaLista"/>
        <w:numPr>
          <w:ilvl w:val="0"/>
          <w:numId w:val="6"/>
        </w:numPr>
        <w:tabs>
          <w:tab w:val="left" w:pos="886"/>
        </w:tabs>
        <w:spacing w:line="270" w:lineRule="exact"/>
        <w:rPr>
          <w:sz w:val="24"/>
        </w:rPr>
      </w:pPr>
      <w:r>
        <w:rPr>
          <w:w w:val="95"/>
          <w:sz w:val="24"/>
        </w:rPr>
        <w:t>praticar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ato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lesivo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previsto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7"/>
          <w:w w:val="95"/>
          <w:sz w:val="24"/>
        </w:rPr>
        <w:t xml:space="preserve"> </w:t>
      </w:r>
      <w:hyperlink r:id="rId67" w:anchor="art5">
        <w:r>
          <w:rPr>
            <w:w w:val="95"/>
            <w:sz w:val="24"/>
            <w:u w:val="single"/>
          </w:rPr>
          <w:t>art.</w:t>
        </w:r>
        <w:r>
          <w:rPr>
            <w:spacing w:val="6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5º</w:t>
        </w:r>
        <w:r>
          <w:rPr>
            <w:spacing w:val="6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da</w:t>
        </w:r>
        <w:r>
          <w:rPr>
            <w:spacing w:val="5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Lei</w:t>
        </w:r>
        <w:r>
          <w:rPr>
            <w:spacing w:val="6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nº</w:t>
        </w:r>
        <w:r>
          <w:rPr>
            <w:spacing w:val="4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12.846,</w:t>
        </w:r>
        <w:r>
          <w:rPr>
            <w:spacing w:val="6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de</w:t>
        </w:r>
        <w:r>
          <w:rPr>
            <w:spacing w:val="6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1º</w:t>
        </w:r>
        <w:r>
          <w:rPr>
            <w:spacing w:val="4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de</w:t>
        </w:r>
        <w:r>
          <w:rPr>
            <w:spacing w:val="6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agosto</w:t>
        </w:r>
        <w:r>
          <w:rPr>
            <w:spacing w:val="5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de</w:t>
        </w:r>
        <w:r>
          <w:rPr>
            <w:spacing w:val="6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2013</w:t>
        </w:r>
        <w:r>
          <w:rPr>
            <w:w w:val="95"/>
            <w:sz w:val="24"/>
          </w:rPr>
          <w:t>.</w:t>
        </w:r>
      </w:hyperlink>
    </w:p>
    <w:p w14:paraId="72202AB5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70" w:lineRule="exact"/>
        <w:ind w:left="1168"/>
        <w:rPr>
          <w:sz w:val="24"/>
        </w:rPr>
      </w:pPr>
      <w:r>
        <w:rPr>
          <w:w w:val="95"/>
          <w:sz w:val="24"/>
        </w:rPr>
        <w:t>Serão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aplicadas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ao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contratado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que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incorrer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nas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infrações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acima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descritas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as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seguintes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sanções:</w:t>
      </w:r>
    </w:p>
    <w:p w14:paraId="57135777" w14:textId="77777777" w:rsidR="003479F4" w:rsidRDefault="00000000">
      <w:pPr>
        <w:pStyle w:val="PargrafodaLista"/>
        <w:numPr>
          <w:ilvl w:val="2"/>
          <w:numId w:val="10"/>
        </w:numPr>
        <w:tabs>
          <w:tab w:val="left" w:pos="1247"/>
        </w:tabs>
        <w:spacing w:before="1" w:line="235" w:lineRule="auto"/>
        <w:ind w:left="602" w:right="650" w:firstLine="0"/>
        <w:rPr>
          <w:sz w:val="24"/>
        </w:rPr>
      </w:pPr>
      <w:r>
        <w:rPr>
          <w:b/>
          <w:w w:val="95"/>
          <w:sz w:val="24"/>
        </w:rPr>
        <w:t>Advertência</w:t>
      </w:r>
      <w:r>
        <w:rPr>
          <w:w w:val="95"/>
          <w:sz w:val="24"/>
        </w:rPr>
        <w:t>, quando o contratado der causa à inexecução parcial do contrato, sempre que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não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se justificar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imposição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de penalidade mais grave (</w:t>
      </w:r>
      <w:hyperlink r:id="rId68" w:anchor="art156§2">
        <w:r>
          <w:rPr>
            <w:w w:val="95"/>
            <w:sz w:val="24"/>
            <w:u w:val="single"/>
          </w:rPr>
          <w:t>art. 156, §2º, da Lei nº</w:t>
        </w:r>
        <w:r>
          <w:rPr>
            <w:spacing w:val="-4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14.133,</w:t>
        </w:r>
        <w:r>
          <w:rPr>
            <w:spacing w:val="-1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de</w:t>
        </w:r>
        <w:r>
          <w:rPr>
            <w:spacing w:val="1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2021</w:t>
        </w:r>
      </w:hyperlink>
      <w:r>
        <w:rPr>
          <w:w w:val="95"/>
          <w:sz w:val="24"/>
        </w:rPr>
        <w:t>);</w:t>
      </w:r>
    </w:p>
    <w:p w14:paraId="1C0F57DC" w14:textId="77777777" w:rsidR="003479F4" w:rsidRDefault="00000000">
      <w:pPr>
        <w:pStyle w:val="PargrafodaLista"/>
        <w:numPr>
          <w:ilvl w:val="2"/>
          <w:numId w:val="10"/>
        </w:numPr>
        <w:tabs>
          <w:tab w:val="left" w:pos="1273"/>
        </w:tabs>
        <w:spacing w:line="235" w:lineRule="auto"/>
        <w:ind w:left="602" w:right="649" w:firstLine="0"/>
        <w:rPr>
          <w:sz w:val="24"/>
        </w:rPr>
      </w:pPr>
      <w:r>
        <w:rPr>
          <w:b/>
          <w:spacing w:val="-1"/>
          <w:sz w:val="24"/>
        </w:rPr>
        <w:t>Impedimento</w:t>
      </w:r>
      <w:r>
        <w:rPr>
          <w:b/>
          <w:spacing w:val="-14"/>
          <w:sz w:val="24"/>
        </w:rPr>
        <w:t xml:space="preserve"> </w:t>
      </w:r>
      <w:r>
        <w:rPr>
          <w:b/>
          <w:spacing w:val="-1"/>
          <w:sz w:val="24"/>
        </w:rPr>
        <w:t>de</w:t>
      </w:r>
      <w:r>
        <w:rPr>
          <w:b/>
          <w:spacing w:val="-13"/>
          <w:sz w:val="24"/>
        </w:rPr>
        <w:t xml:space="preserve"> </w:t>
      </w:r>
      <w:r>
        <w:rPr>
          <w:b/>
          <w:spacing w:val="-1"/>
          <w:sz w:val="24"/>
        </w:rPr>
        <w:t>licitar</w:t>
      </w:r>
      <w:r>
        <w:rPr>
          <w:b/>
          <w:spacing w:val="-13"/>
          <w:sz w:val="24"/>
        </w:rPr>
        <w:t xml:space="preserve"> </w:t>
      </w:r>
      <w:r>
        <w:rPr>
          <w:b/>
          <w:spacing w:val="-1"/>
          <w:sz w:val="24"/>
        </w:rPr>
        <w:t>e</w:t>
      </w:r>
      <w:r>
        <w:rPr>
          <w:b/>
          <w:spacing w:val="-12"/>
          <w:sz w:val="24"/>
        </w:rPr>
        <w:t xml:space="preserve"> </w:t>
      </w:r>
      <w:r>
        <w:rPr>
          <w:b/>
          <w:spacing w:val="-1"/>
          <w:sz w:val="24"/>
        </w:rPr>
        <w:t>contratar</w:t>
      </w:r>
      <w:r>
        <w:rPr>
          <w:spacing w:val="-1"/>
          <w:sz w:val="24"/>
        </w:rPr>
        <w:t>,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quando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praticadas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as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condutas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descritas</w:t>
      </w:r>
      <w:r>
        <w:rPr>
          <w:spacing w:val="-12"/>
          <w:sz w:val="24"/>
        </w:rPr>
        <w:t xml:space="preserve"> </w:t>
      </w:r>
      <w:r>
        <w:rPr>
          <w:sz w:val="24"/>
        </w:rPr>
        <w:t>nas</w:t>
      </w:r>
      <w:r>
        <w:rPr>
          <w:spacing w:val="-13"/>
          <w:sz w:val="24"/>
        </w:rPr>
        <w:t xml:space="preserve"> </w:t>
      </w:r>
      <w:r>
        <w:rPr>
          <w:sz w:val="24"/>
        </w:rPr>
        <w:t>alíneas</w:t>
      </w:r>
      <w:r>
        <w:rPr>
          <w:spacing w:val="-57"/>
          <w:sz w:val="24"/>
        </w:rPr>
        <w:t xml:space="preserve"> </w:t>
      </w:r>
      <w:r>
        <w:rPr>
          <w:sz w:val="24"/>
        </w:rPr>
        <w:t>“b”, “c” e “d” do subitem acima deste Contrato, sempre que não se justificar a imposição de</w:t>
      </w:r>
      <w:r>
        <w:rPr>
          <w:spacing w:val="1"/>
          <w:sz w:val="24"/>
        </w:rPr>
        <w:t xml:space="preserve"> </w:t>
      </w:r>
      <w:r>
        <w:rPr>
          <w:sz w:val="24"/>
        </w:rPr>
        <w:t>penalidade</w:t>
      </w:r>
      <w:r>
        <w:rPr>
          <w:spacing w:val="-6"/>
          <w:sz w:val="24"/>
        </w:rPr>
        <w:t xml:space="preserve"> </w:t>
      </w:r>
      <w:r>
        <w:rPr>
          <w:sz w:val="24"/>
        </w:rPr>
        <w:t>mais</w:t>
      </w:r>
      <w:r>
        <w:rPr>
          <w:spacing w:val="-7"/>
          <w:sz w:val="24"/>
        </w:rPr>
        <w:t xml:space="preserve"> </w:t>
      </w:r>
      <w:r>
        <w:rPr>
          <w:sz w:val="24"/>
        </w:rPr>
        <w:t>grave</w:t>
      </w:r>
      <w:r>
        <w:rPr>
          <w:spacing w:val="-5"/>
          <w:sz w:val="24"/>
        </w:rPr>
        <w:t xml:space="preserve"> </w:t>
      </w:r>
      <w:r>
        <w:rPr>
          <w:sz w:val="24"/>
        </w:rPr>
        <w:t>(</w:t>
      </w:r>
      <w:hyperlink r:id="rId69" w:anchor="art156§4">
        <w:r>
          <w:rPr>
            <w:sz w:val="24"/>
            <w:u w:val="single"/>
          </w:rPr>
          <w:t>art.</w:t>
        </w:r>
        <w:r>
          <w:rPr>
            <w:spacing w:val="-6"/>
            <w:sz w:val="24"/>
            <w:u w:val="single"/>
          </w:rPr>
          <w:t xml:space="preserve"> </w:t>
        </w:r>
        <w:r>
          <w:rPr>
            <w:sz w:val="24"/>
            <w:u w:val="single"/>
          </w:rPr>
          <w:t>156,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§</w:t>
        </w:r>
        <w:r>
          <w:rPr>
            <w:spacing w:val="-6"/>
            <w:sz w:val="24"/>
            <w:u w:val="single"/>
          </w:rPr>
          <w:t xml:space="preserve"> </w:t>
        </w:r>
        <w:r>
          <w:rPr>
            <w:sz w:val="24"/>
            <w:u w:val="single"/>
          </w:rPr>
          <w:t>4º,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6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6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14.133,</w:t>
        </w:r>
        <w:r>
          <w:rPr>
            <w:spacing w:val="-6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</w:t>
        </w:r>
      </w:hyperlink>
      <w:r>
        <w:rPr>
          <w:sz w:val="24"/>
        </w:rPr>
        <w:t>);</w:t>
      </w:r>
    </w:p>
    <w:p w14:paraId="13AA4E6B" w14:textId="77777777" w:rsidR="003479F4" w:rsidRDefault="00000000">
      <w:pPr>
        <w:pStyle w:val="PargrafodaLista"/>
        <w:numPr>
          <w:ilvl w:val="2"/>
          <w:numId w:val="10"/>
        </w:numPr>
        <w:tabs>
          <w:tab w:val="left" w:pos="1297"/>
        </w:tabs>
        <w:spacing w:line="235" w:lineRule="auto"/>
        <w:ind w:left="602" w:right="648" w:firstLine="0"/>
        <w:rPr>
          <w:sz w:val="24"/>
        </w:rPr>
      </w:pPr>
      <w:r>
        <w:rPr>
          <w:b/>
          <w:sz w:val="24"/>
        </w:rPr>
        <w:t>Declaração de inidoneidade para licitar e contratar</w:t>
      </w:r>
      <w:r>
        <w:rPr>
          <w:sz w:val="24"/>
        </w:rPr>
        <w:t>, quando praticadas as condutas</w:t>
      </w:r>
      <w:r>
        <w:rPr>
          <w:spacing w:val="1"/>
          <w:sz w:val="24"/>
        </w:rPr>
        <w:t xml:space="preserve"> </w:t>
      </w:r>
      <w:r>
        <w:rPr>
          <w:sz w:val="24"/>
        </w:rPr>
        <w:t>descritas</w:t>
      </w:r>
      <w:r>
        <w:rPr>
          <w:spacing w:val="-8"/>
          <w:sz w:val="24"/>
        </w:rPr>
        <w:t xml:space="preserve"> </w:t>
      </w:r>
      <w:r>
        <w:rPr>
          <w:sz w:val="24"/>
        </w:rPr>
        <w:t>nas</w:t>
      </w:r>
      <w:r>
        <w:rPr>
          <w:spacing w:val="-9"/>
          <w:sz w:val="24"/>
        </w:rPr>
        <w:t xml:space="preserve"> </w:t>
      </w:r>
      <w:r>
        <w:rPr>
          <w:sz w:val="24"/>
        </w:rPr>
        <w:t>alíneas</w:t>
      </w:r>
      <w:r>
        <w:rPr>
          <w:spacing w:val="-9"/>
          <w:sz w:val="24"/>
        </w:rPr>
        <w:t xml:space="preserve"> </w:t>
      </w:r>
      <w:r>
        <w:rPr>
          <w:sz w:val="24"/>
        </w:rPr>
        <w:t>“e”,</w:t>
      </w:r>
      <w:r>
        <w:rPr>
          <w:spacing w:val="-11"/>
          <w:sz w:val="24"/>
        </w:rPr>
        <w:t xml:space="preserve"> </w:t>
      </w:r>
      <w:r>
        <w:rPr>
          <w:sz w:val="24"/>
        </w:rPr>
        <w:t>“f”,</w:t>
      </w:r>
      <w:r>
        <w:rPr>
          <w:spacing w:val="-8"/>
          <w:sz w:val="24"/>
        </w:rPr>
        <w:t xml:space="preserve"> </w:t>
      </w:r>
      <w:r>
        <w:rPr>
          <w:sz w:val="24"/>
        </w:rPr>
        <w:t>“g”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“h”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subitem</w:t>
      </w:r>
      <w:r>
        <w:rPr>
          <w:spacing w:val="-10"/>
          <w:sz w:val="24"/>
        </w:rPr>
        <w:t xml:space="preserve"> </w:t>
      </w:r>
      <w:r>
        <w:rPr>
          <w:sz w:val="24"/>
        </w:rPr>
        <w:t>acima</w:t>
      </w:r>
      <w:r>
        <w:rPr>
          <w:spacing w:val="-9"/>
          <w:sz w:val="24"/>
        </w:rPr>
        <w:t xml:space="preserve"> </w:t>
      </w:r>
      <w:r>
        <w:rPr>
          <w:sz w:val="24"/>
        </w:rPr>
        <w:t>deste</w:t>
      </w:r>
      <w:r>
        <w:rPr>
          <w:spacing w:val="-9"/>
          <w:sz w:val="24"/>
        </w:rPr>
        <w:t xml:space="preserve"> </w:t>
      </w:r>
      <w:r>
        <w:rPr>
          <w:sz w:val="24"/>
        </w:rPr>
        <w:t>Contrato,</w:t>
      </w:r>
      <w:r>
        <w:rPr>
          <w:spacing w:val="-9"/>
          <w:sz w:val="24"/>
        </w:rPr>
        <w:t xml:space="preserve"> </w:t>
      </w:r>
      <w:r>
        <w:rPr>
          <w:sz w:val="24"/>
        </w:rPr>
        <w:t>bem</w:t>
      </w:r>
      <w:r>
        <w:rPr>
          <w:spacing w:val="-8"/>
          <w:sz w:val="24"/>
        </w:rPr>
        <w:t xml:space="preserve"> </w:t>
      </w:r>
      <w:r>
        <w:rPr>
          <w:sz w:val="24"/>
        </w:rPr>
        <w:t>como</w:t>
      </w:r>
      <w:r>
        <w:rPr>
          <w:spacing w:val="-7"/>
          <w:sz w:val="24"/>
        </w:rPr>
        <w:t xml:space="preserve"> </w:t>
      </w:r>
      <w:r>
        <w:rPr>
          <w:sz w:val="24"/>
        </w:rPr>
        <w:t>nas</w:t>
      </w:r>
      <w:r>
        <w:rPr>
          <w:spacing w:val="-8"/>
          <w:sz w:val="24"/>
        </w:rPr>
        <w:t xml:space="preserve"> </w:t>
      </w:r>
      <w:r>
        <w:rPr>
          <w:sz w:val="24"/>
        </w:rPr>
        <w:t>alíneas</w:t>
      </w:r>
      <w:r>
        <w:rPr>
          <w:spacing w:val="-58"/>
          <w:sz w:val="24"/>
        </w:rPr>
        <w:t xml:space="preserve"> </w:t>
      </w:r>
      <w:r>
        <w:rPr>
          <w:spacing w:val="-1"/>
          <w:w w:val="95"/>
          <w:sz w:val="24"/>
        </w:rPr>
        <w:t>“b”,</w:t>
      </w:r>
      <w:r>
        <w:rPr>
          <w:spacing w:val="-9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“c”</w:t>
      </w:r>
      <w:r>
        <w:rPr>
          <w:spacing w:val="-11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e</w:t>
      </w:r>
      <w:r>
        <w:rPr>
          <w:spacing w:val="-9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“d”,</w:t>
      </w:r>
      <w:r>
        <w:rPr>
          <w:spacing w:val="-8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que</w:t>
      </w:r>
      <w:r>
        <w:rPr>
          <w:spacing w:val="-9"/>
          <w:w w:val="95"/>
          <w:sz w:val="24"/>
        </w:rPr>
        <w:t xml:space="preserve"> </w:t>
      </w:r>
      <w:r>
        <w:rPr>
          <w:spacing w:val="-1"/>
          <w:w w:val="95"/>
          <w:sz w:val="24"/>
        </w:rPr>
        <w:t>justifiquem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imposição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penalidade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mais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grave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(</w:t>
      </w:r>
      <w:hyperlink r:id="rId70" w:anchor="art156§5">
        <w:r>
          <w:rPr>
            <w:w w:val="95"/>
            <w:sz w:val="24"/>
            <w:u w:val="single"/>
          </w:rPr>
          <w:t>art.</w:t>
        </w:r>
        <w:r>
          <w:rPr>
            <w:spacing w:val="-8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156,</w:t>
        </w:r>
        <w:r>
          <w:rPr>
            <w:spacing w:val="-12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§5º,</w:t>
        </w:r>
        <w:r>
          <w:rPr>
            <w:spacing w:val="-10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da</w:t>
        </w:r>
        <w:r>
          <w:rPr>
            <w:spacing w:val="-10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Lei</w:t>
        </w:r>
        <w:r>
          <w:rPr>
            <w:spacing w:val="-9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nº</w:t>
        </w:r>
        <w:r>
          <w:rPr>
            <w:spacing w:val="-10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14.133,</w:t>
        </w:r>
      </w:hyperlink>
      <w:r>
        <w:rPr>
          <w:spacing w:val="-54"/>
          <w:w w:val="95"/>
          <w:sz w:val="24"/>
        </w:rPr>
        <w:t xml:space="preserve"> </w:t>
      </w:r>
      <w:hyperlink r:id="rId71" w:anchor="art156§5">
        <w:r>
          <w:rPr>
            <w:sz w:val="24"/>
            <w:u w:val="single"/>
          </w:rPr>
          <w:t>de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</w:t>
        </w:r>
      </w:hyperlink>
      <w:r>
        <w:rPr>
          <w:sz w:val="24"/>
        </w:rPr>
        <w:t>).</w:t>
      </w:r>
    </w:p>
    <w:p w14:paraId="078F1AE4" w14:textId="77777777" w:rsidR="003479F4" w:rsidRDefault="00000000">
      <w:pPr>
        <w:pStyle w:val="Ttulo1"/>
        <w:numPr>
          <w:ilvl w:val="2"/>
          <w:numId w:val="10"/>
        </w:numPr>
        <w:tabs>
          <w:tab w:val="left" w:pos="1266"/>
        </w:tabs>
        <w:spacing w:line="266" w:lineRule="exact"/>
        <w:ind w:left="1265" w:hanging="664"/>
        <w:rPr>
          <w:u w:val="none"/>
        </w:rPr>
      </w:pPr>
      <w:r>
        <w:rPr>
          <w:u w:val="none"/>
        </w:rPr>
        <w:t>Multa:</w:t>
      </w:r>
    </w:p>
    <w:p w14:paraId="18076343" w14:textId="77777777" w:rsidR="003479F4" w:rsidRDefault="00000000">
      <w:pPr>
        <w:pStyle w:val="PargrafodaLista"/>
        <w:numPr>
          <w:ilvl w:val="0"/>
          <w:numId w:val="5"/>
        </w:numPr>
        <w:tabs>
          <w:tab w:val="left" w:pos="886"/>
        </w:tabs>
        <w:spacing w:line="235" w:lineRule="auto"/>
        <w:ind w:right="655" w:firstLine="0"/>
        <w:rPr>
          <w:sz w:val="24"/>
        </w:rPr>
      </w:pPr>
      <w:r>
        <w:rPr>
          <w:sz w:val="24"/>
        </w:rPr>
        <w:t>Moratória de 1% (um por cento) por dia de atraso injustificado sobre o valor da parcela</w:t>
      </w:r>
      <w:r>
        <w:rPr>
          <w:spacing w:val="1"/>
          <w:sz w:val="24"/>
        </w:rPr>
        <w:t xml:space="preserve"> </w:t>
      </w:r>
      <w:r>
        <w:rPr>
          <w:sz w:val="24"/>
        </w:rPr>
        <w:t>inadimplida,</w:t>
      </w:r>
      <w:r>
        <w:rPr>
          <w:spacing w:val="-3"/>
          <w:sz w:val="24"/>
        </w:rPr>
        <w:t xml:space="preserve"> </w:t>
      </w:r>
      <w:r>
        <w:rPr>
          <w:sz w:val="24"/>
        </w:rPr>
        <w:t>até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limite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30</w:t>
      </w:r>
      <w:r>
        <w:rPr>
          <w:spacing w:val="-3"/>
          <w:sz w:val="24"/>
        </w:rPr>
        <w:t xml:space="preserve"> </w:t>
      </w:r>
      <w:r>
        <w:rPr>
          <w:sz w:val="24"/>
        </w:rPr>
        <w:t>(trinta)</w:t>
      </w:r>
      <w:r>
        <w:rPr>
          <w:spacing w:val="-2"/>
          <w:sz w:val="24"/>
        </w:rPr>
        <w:t xml:space="preserve"> </w:t>
      </w:r>
      <w:r>
        <w:rPr>
          <w:sz w:val="24"/>
        </w:rPr>
        <w:t>dias;</w:t>
      </w:r>
    </w:p>
    <w:p w14:paraId="6E77D149" w14:textId="77777777" w:rsidR="003479F4" w:rsidRDefault="00000000">
      <w:pPr>
        <w:pStyle w:val="PargrafodaLista"/>
        <w:numPr>
          <w:ilvl w:val="1"/>
          <w:numId w:val="5"/>
        </w:numPr>
        <w:tabs>
          <w:tab w:val="left" w:pos="984"/>
        </w:tabs>
        <w:spacing w:line="235" w:lineRule="auto"/>
        <w:ind w:right="649" w:firstLine="0"/>
        <w:rPr>
          <w:sz w:val="24"/>
        </w:rPr>
      </w:pPr>
      <w:r>
        <w:rPr>
          <w:w w:val="95"/>
          <w:sz w:val="24"/>
        </w:rPr>
        <w:t>O atraso superior a 30 (trinta) dias autoriza a Administração a promover a extinção do contrato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por</w:t>
      </w:r>
      <w:r>
        <w:rPr>
          <w:spacing w:val="-1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10"/>
          <w:sz w:val="24"/>
        </w:rPr>
        <w:t xml:space="preserve"> </w:t>
      </w:r>
      <w:r>
        <w:rPr>
          <w:sz w:val="24"/>
        </w:rPr>
        <w:t>ou</w:t>
      </w:r>
      <w:r>
        <w:rPr>
          <w:spacing w:val="-10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0"/>
          <w:sz w:val="24"/>
        </w:rPr>
        <w:t xml:space="preserve"> </w:t>
      </w:r>
      <w:r>
        <w:rPr>
          <w:sz w:val="24"/>
        </w:rPr>
        <w:t>irregular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suas</w:t>
      </w:r>
      <w:r>
        <w:rPr>
          <w:spacing w:val="-9"/>
          <w:sz w:val="24"/>
        </w:rPr>
        <w:t xml:space="preserve"> </w:t>
      </w:r>
      <w:r>
        <w:rPr>
          <w:sz w:val="24"/>
        </w:rPr>
        <w:t>cláusulas,</w:t>
      </w:r>
      <w:r>
        <w:rPr>
          <w:spacing w:val="-10"/>
          <w:sz w:val="24"/>
        </w:rPr>
        <w:t xml:space="preserve"> </w:t>
      </w:r>
      <w:r>
        <w:rPr>
          <w:sz w:val="24"/>
        </w:rPr>
        <w:t>conforme</w:t>
      </w:r>
      <w:r>
        <w:rPr>
          <w:spacing w:val="-10"/>
          <w:sz w:val="24"/>
        </w:rPr>
        <w:t xml:space="preserve"> </w:t>
      </w:r>
      <w:r>
        <w:rPr>
          <w:sz w:val="24"/>
        </w:rPr>
        <w:t>dispõe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inciso</w:t>
      </w:r>
      <w:r>
        <w:rPr>
          <w:spacing w:val="-10"/>
          <w:sz w:val="24"/>
        </w:rPr>
        <w:t xml:space="preserve"> </w:t>
      </w:r>
      <w:r>
        <w:rPr>
          <w:sz w:val="24"/>
        </w:rPr>
        <w:t>I</w:t>
      </w:r>
      <w:r>
        <w:rPr>
          <w:spacing w:val="-10"/>
          <w:sz w:val="24"/>
        </w:rPr>
        <w:t xml:space="preserve"> </w:t>
      </w:r>
      <w:r>
        <w:rPr>
          <w:sz w:val="24"/>
        </w:rPr>
        <w:t>do</w:t>
      </w:r>
      <w:r>
        <w:rPr>
          <w:spacing w:val="-58"/>
          <w:sz w:val="24"/>
        </w:rPr>
        <w:t xml:space="preserve"> </w:t>
      </w:r>
      <w:r>
        <w:rPr>
          <w:sz w:val="24"/>
        </w:rPr>
        <w:t>art.</w:t>
      </w:r>
      <w:r>
        <w:rPr>
          <w:spacing w:val="-2"/>
          <w:sz w:val="24"/>
        </w:rPr>
        <w:t xml:space="preserve"> </w:t>
      </w:r>
      <w:r>
        <w:rPr>
          <w:sz w:val="24"/>
        </w:rPr>
        <w:t>137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n.</w:t>
      </w:r>
      <w:r>
        <w:rPr>
          <w:spacing w:val="-1"/>
          <w:sz w:val="24"/>
        </w:rPr>
        <w:t xml:space="preserve"> </w:t>
      </w:r>
      <w:r>
        <w:rPr>
          <w:sz w:val="24"/>
        </w:rPr>
        <w:t>14.133,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2021.</w:t>
      </w:r>
    </w:p>
    <w:p w14:paraId="05A4D675" w14:textId="77777777" w:rsidR="003479F4" w:rsidRDefault="00000000">
      <w:pPr>
        <w:pStyle w:val="PargrafodaLista"/>
        <w:numPr>
          <w:ilvl w:val="0"/>
          <w:numId w:val="5"/>
        </w:numPr>
        <w:tabs>
          <w:tab w:val="left" w:pos="886"/>
        </w:tabs>
        <w:spacing w:line="268" w:lineRule="exact"/>
        <w:ind w:left="885"/>
        <w:rPr>
          <w:sz w:val="24"/>
        </w:rPr>
      </w:pPr>
      <w:r>
        <w:rPr>
          <w:w w:val="95"/>
          <w:sz w:val="24"/>
        </w:rPr>
        <w:t>Compensatória,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as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infrações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descritas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nas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alíneas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“e”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“h”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subitem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11.1,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5%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30%</w:t>
      </w:r>
    </w:p>
    <w:p w14:paraId="1FC40093" w14:textId="77777777" w:rsidR="003479F4" w:rsidRDefault="00000000">
      <w:pPr>
        <w:pStyle w:val="Corpodetexto"/>
        <w:spacing w:line="270" w:lineRule="exact"/>
        <w:jc w:val="both"/>
      </w:pPr>
      <w:r>
        <w:t>do</w:t>
      </w:r>
      <w:r>
        <w:rPr>
          <w:spacing w:val="-9"/>
        </w:rPr>
        <w:t xml:space="preserve"> </w:t>
      </w:r>
      <w:r>
        <w:t>valor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Contrato.</w:t>
      </w:r>
    </w:p>
    <w:p w14:paraId="3D56D87A" w14:textId="77777777" w:rsidR="003479F4" w:rsidRDefault="00000000">
      <w:pPr>
        <w:pStyle w:val="PargrafodaLista"/>
        <w:numPr>
          <w:ilvl w:val="0"/>
          <w:numId w:val="5"/>
        </w:numPr>
        <w:tabs>
          <w:tab w:val="left" w:pos="886"/>
        </w:tabs>
        <w:spacing w:line="270" w:lineRule="exact"/>
        <w:ind w:left="885"/>
        <w:rPr>
          <w:sz w:val="24"/>
        </w:rPr>
      </w:pPr>
      <w:r>
        <w:rPr>
          <w:spacing w:val="-1"/>
          <w:sz w:val="24"/>
        </w:rPr>
        <w:t>Compensatória,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para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inexecução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total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contrato</w:t>
      </w:r>
      <w:r>
        <w:rPr>
          <w:spacing w:val="-14"/>
          <w:sz w:val="24"/>
        </w:rPr>
        <w:t xml:space="preserve"> </w:t>
      </w:r>
      <w:r>
        <w:rPr>
          <w:sz w:val="24"/>
        </w:rPr>
        <w:t>prevista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alínea</w:t>
      </w:r>
      <w:r>
        <w:rPr>
          <w:spacing w:val="-13"/>
          <w:sz w:val="24"/>
        </w:rPr>
        <w:t xml:space="preserve"> </w:t>
      </w:r>
      <w:r>
        <w:rPr>
          <w:sz w:val="24"/>
        </w:rPr>
        <w:t>“c”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subitem</w:t>
      </w:r>
      <w:r>
        <w:rPr>
          <w:spacing w:val="-12"/>
          <w:sz w:val="24"/>
        </w:rPr>
        <w:t xml:space="preserve"> </w:t>
      </w:r>
      <w:r>
        <w:rPr>
          <w:sz w:val="24"/>
        </w:rPr>
        <w:t>11.1,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</w:p>
    <w:p w14:paraId="47BB8854" w14:textId="77777777" w:rsidR="003479F4" w:rsidRDefault="00000000">
      <w:pPr>
        <w:pStyle w:val="Corpodetexto"/>
        <w:spacing w:line="270" w:lineRule="exact"/>
        <w:jc w:val="both"/>
      </w:pPr>
      <w:r>
        <w:t>5%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15%</w:t>
      </w:r>
      <w:r>
        <w:rPr>
          <w:spacing w:val="41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valor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Contrato.</w:t>
      </w:r>
    </w:p>
    <w:p w14:paraId="0069C75A" w14:textId="77777777" w:rsidR="003479F4" w:rsidRDefault="00000000">
      <w:pPr>
        <w:pStyle w:val="PargrafodaLista"/>
        <w:numPr>
          <w:ilvl w:val="0"/>
          <w:numId w:val="5"/>
        </w:numPr>
        <w:tabs>
          <w:tab w:val="left" w:pos="886"/>
        </w:tabs>
        <w:spacing w:line="270" w:lineRule="exact"/>
        <w:ind w:left="885"/>
        <w:rPr>
          <w:sz w:val="24"/>
        </w:rPr>
      </w:pPr>
      <w:r>
        <w:rPr>
          <w:sz w:val="24"/>
        </w:rPr>
        <w:t>Para</w:t>
      </w:r>
      <w:r>
        <w:rPr>
          <w:spacing w:val="-6"/>
          <w:sz w:val="24"/>
        </w:rPr>
        <w:t xml:space="preserve"> </w:t>
      </w:r>
      <w:r>
        <w:rPr>
          <w:sz w:val="24"/>
        </w:rPr>
        <w:t>infração</w:t>
      </w:r>
      <w:r>
        <w:rPr>
          <w:spacing w:val="-5"/>
          <w:sz w:val="24"/>
        </w:rPr>
        <w:t xml:space="preserve"> </w:t>
      </w:r>
      <w:r>
        <w:rPr>
          <w:sz w:val="24"/>
        </w:rPr>
        <w:t>descrita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alínea</w:t>
      </w:r>
      <w:r>
        <w:rPr>
          <w:spacing w:val="-6"/>
          <w:sz w:val="24"/>
        </w:rPr>
        <w:t xml:space="preserve"> </w:t>
      </w:r>
      <w:r>
        <w:rPr>
          <w:sz w:val="24"/>
        </w:rPr>
        <w:t>“b”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subitem</w:t>
      </w:r>
      <w:r>
        <w:rPr>
          <w:spacing w:val="-5"/>
          <w:sz w:val="24"/>
        </w:rPr>
        <w:t xml:space="preserve"> </w:t>
      </w:r>
      <w:r>
        <w:rPr>
          <w:sz w:val="24"/>
        </w:rPr>
        <w:t>11.1,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multa</w:t>
      </w:r>
      <w:r>
        <w:rPr>
          <w:spacing w:val="-4"/>
          <w:sz w:val="24"/>
        </w:rPr>
        <w:t xml:space="preserve"> </w:t>
      </w:r>
      <w:r>
        <w:rPr>
          <w:sz w:val="24"/>
        </w:rPr>
        <w:t>será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5.%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20%</w:t>
      </w:r>
      <w:r>
        <w:rPr>
          <w:spacing w:val="50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valor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</w:p>
    <w:p w14:paraId="75116A16" w14:textId="77777777" w:rsidR="003479F4" w:rsidRDefault="00000000">
      <w:pPr>
        <w:pStyle w:val="Corpodetexto"/>
        <w:spacing w:line="270" w:lineRule="exact"/>
      </w:pPr>
      <w:r>
        <w:t>Contrato.</w:t>
      </w:r>
    </w:p>
    <w:p w14:paraId="381FB625" w14:textId="77777777" w:rsidR="003479F4" w:rsidRDefault="00000000">
      <w:pPr>
        <w:pStyle w:val="PargrafodaLista"/>
        <w:numPr>
          <w:ilvl w:val="0"/>
          <w:numId w:val="5"/>
        </w:numPr>
        <w:tabs>
          <w:tab w:val="left" w:pos="886"/>
        </w:tabs>
        <w:spacing w:line="270" w:lineRule="exact"/>
        <w:ind w:left="885"/>
        <w:rPr>
          <w:sz w:val="24"/>
        </w:rPr>
      </w:pPr>
      <w:r>
        <w:rPr>
          <w:spacing w:val="-1"/>
          <w:sz w:val="24"/>
        </w:rPr>
        <w:t>Para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infrações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descritas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alínea</w:t>
      </w:r>
      <w:r>
        <w:rPr>
          <w:spacing w:val="-13"/>
          <w:sz w:val="24"/>
        </w:rPr>
        <w:t xml:space="preserve"> </w:t>
      </w:r>
      <w:r>
        <w:rPr>
          <w:sz w:val="24"/>
        </w:rPr>
        <w:t>“d”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subitem</w:t>
      </w:r>
      <w:r>
        <w:rPr>
          <w:spacing w:val="-14"/>
          <w:sz w:val="24"/>
        </w:rPr>
        <w:t xml:space="preserve"> </w:t>
      </w:r>
      <w:r>
        <w:rPr>
          <w:sz w:val="24"/>
        </w:rPr>
        <w:t>11.1,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multa</w:t>
      </w:r>
      <w:r>
        <w:rPr>
          <w:spacing w:val="-13"/>
          <w:sz w:val="24"/>
        </w:rPr>
        <w:t xml:space="preserve"> </w:t>
      </w:r>
      <w:r>
        <w:rPr>
          <w:sz w:val="24"/>
        </w:rPr>
        <w:t>será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5.%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20%</w:t>
      </w:r>
      <w:r>
        <w:rPr>
          <w:spacing w:val="34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valor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</w:p>
    <w:p w14:paraId="339B7DBD" w14:textId="77777777" w:rsidR="003479F4" w:rsidRDefault="00000000">
      <w:pPr>
        <w:pStyle w:val="Corpodetexto"/>
        <w:spacing w:line="270" w:lineRule="exact"/>
      </w:pPr>
      <w:r>
        <w:t>Contrato.</w:t>
      </w:r>
    </w:p>
    <w:p w14:paraId="6F337C65" w14:textId="77777777" w:rsidR="003479F4" w:rsidRDefault="00000000">
      <w:pPr>
        <w:pStyle w:val="PargrafodaLista"/>
        <w:numPr>
          <w:ilvl w:val="0"/>
          <w:numId w:val="5"/>
        </w:numPr>
        <w:tabs>
          <w:tab w:val="left" w:pos="886"/>
        </w:tabs>
        <w:spacing w:line="270" w:lineRule="exact"/>
        <w:ind w:left="885"/>
        <w:rPr>
          <w:sz w:val="24"/>
        </w:rPr>
      </w:pPr>
      <w:r>
        <w:rPr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infração</w:t>
      </w:r>
      <w:r>
        <w:rPr>
          <w:spacing w:val="-13"/>
          <w:sz w:val="24"/>
        </w:rPr>
        <w:t xml:space="preserve"> </w:t>
      </w:r>
      <w:r>
        <w:rPr>
          <w:sz w:val="24"/>
        </w:rPr>
        <w:t>descrita</w:t>
      </w:r>
      <w:r>
        <w:rPr>
          <w:spacing w:val="-11"/>
          <w:sz w:val="24"/>
        </w:rPr>
        <w:t xml:space="preserve"> </w:t>
      </w:r>
      <w:r>
        <w:rPr>
          <w:sz w:val="24"/>
        </w:rPr>
        <w:t>na</w:t>
      </w:r>
      <w:r>
        <w:rPr>
          <w:spacing w:val="-12"/>
          <w:sz w:val="24"/>
        </w:rPr>
        <w:t xml:space="preserve"> </w:t>
      </w:r>
      <w:r>
        <w:rPr>
          <w:sz w:val="24"/>
        </w:rPr>
        <w:t>alínea</w:t>
      </w:r>
      <w:r>
        <w:rPr>
          <w:spacing w:val="-13"/>
          <w:sz w:val="24"/>
        </w:rPr>
        <w:t xml:space="preserve"> </w:t>
      </w:r>
      <w:r>
        <w:rPr>
          <w:sz w:val="24"/>
        </w:rPr>
        <w:t>“a”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4"/>
          <w:sz w:val="24"/>
        </w:rPr>
        <w:t xml:space="preserve"> </w:t>
      </w:r>
      <w:r>
        <w:rPr>
          <w:sz w:val="24"/>
        </w:rPr>
        <w:t>subitem</w:t>
      </w:r>
      <w:r>
        <w:rPr>
          <w:spacing w:val="-12"/>
          <w:sz w:val="24"/>
        </w:rPr>
        <w:t xml:space="preserve"> </w:t>
      </w:r>
      <w:r>
        <w:rPr>
          <w:sz w:val="24"/>
        </w:rPr>
        <w:t>11.1,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multa</w:t>
      </w:r>
      <w:r>
        <w:rPr>
          <w:spacing w:val="-14"/>
          <w:sz w:val="24"/>
        </w:rPr>
        <w:t xml:space="preserve"> </w:t>
      </w:r>
      <w:r>
        <w:rPr>
          <w:sz w:val="24"/>
        </w:rPr>
        <w:t>será</w:t>
      </w:r>
      <w:r>
        <w:rPr>
          <w:spacing w:val="-11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5.%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20%</w:t>
      </w:r>
      <w:r>
        <w:rPr>
          <w:spacing w:val="36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valor</w:t>
      </w:r>
      <w:r>
        <w:rPr>
          <w:spacing w:val="-13"/>
          <w:sz w:val="24"/>
        </w:rPr>
        <w:t xml:space="preserve"> </w:t>
      </w:r>
      <w:r>
        <w:rPr>
          <w:sz w:val="24"/>
        </w:rPr>
        <w:t>do</w:t>
      </w:r>
    </w:p>
    <w:p w14:paraId="25382C7F" w14:textId="77777777" w:rsidR="003479F4" w:rsidRDefault="00000000">
      <w:pPr>
        <w:pStyle w:val="Corpodetexto"/>
        <w:spacing w:line="270" w:lineRule="exact"/>
      </w:pPr>
      <w:r>
        <w:rPr>
          <w:w w:val="95"/>
        </w:rPr>
        <w:t>Contrato,</w:t>
      </w:r>
      <w:r>
        <w:rPr>
          <w:spacing w:val="1"/>
          <w:w w:val="95"/>
        </w:rPr>
        <w:t xml:space="preserve"> </w:t>
      </w:r>
      <w:r>
        <w:rPr>
          <w:w w:val="95"/>
        </w:rPr>
        <w:t>ressalvadas</w:t>
      </w:r>
      <w:r>
        <w:rPr>
          <w:spacing w:val="3"/>
          <w:w w:val="95"/>
        </w:rPr>
        <w:t xml:space="preserve"> </w:t>
      </w:r>
      <w:r>
        <w:rPr>
          <w:w w:val="95"/>
        </w:rPr>
        <w:t>as seguintes</w:t>
      </w:r>
      <w:r>
        <w:rPr>
          <w:spacing w:val="3"/>
          <w:w w:val="95"/>
        </w:rPr>
        <w:t xml:space="preserve"> </w:t>
      </w:r>
      <w:r>
        <w:rPr>
          <w:w w:val="95"/>
        </w:rPr>
        <w:t>infrações:</w:t>
      </w:r>
    </w:p>
    <w:p w14:paraId="770FDD13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before="4" w:line="232" w:lineRule="auto"/>
        <w:ind w:right="652" w:firstLine="0"/>
        <w:rPr>
          <w:sz w:val="24"/>
        </w:rPr>
      </w:pPr>
      <w:r>
        <w:rPr>
          <w:w w:val="95"/>
          <w:sz w:val="24"/>
        </w:rPr>
        <w:t>A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aplicação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das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sanções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previstas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neste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Contrato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não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exclui,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hipótese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alguma,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obrigação</w:t>
      </w:r>
      <w:r>
        <w:rPr>
          <w:spacing w:val="-54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reparação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integral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dano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causado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ao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Contratante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(</w:t>
      </w:r>
      <w:hyperlink r:id="rId72" w:anchor="art156§9">
        <w:r>
          <w:rPr>
            <w:w w:val="95"/>
            <w:sz w:val="24"/>
            <w:u w:val="single"/>
          </w:rPr>
          <w:t>art.</w:t>
        </w:r>
        <w:r>
          <w:rPr>
            <w:spacing w:val="4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156,</w:t>
        </w:r>
        <w:r>
          <w:rPr>
            <w:spacing w:val="5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§9º,</w:t>
        </w:r>
        <w:r>
          <w:rPr>
            <w:spacing w:val="5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da</w:t>
        </w:r>
        <w:r>
          <w:rPr>
            <w:spacing w:val="5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Lei</w:t>
        </w:r>
        <w:r>
          <w:rPr>
            <w:spacing w:val="5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nº 14.133,</w:t>
        </w:r>
        <w:r>
          <w:rPr>
            <w:spacing w:val="5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de</w:t>
        </w:r>
        <w:r>
          <w:rPr>
            <w:spacing w:val="6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2021</w:t>
        </w:r>
      </w:hyperlink>
      <w:r>
        <w:rPr>
          <w:w w:val="95"/>
          <w:sz w:val="24"/>
        </w:rPr>
        <w:t>)</w:t>
      </w:r>
    </w:p>
    <w:p w14:paraId="36A1130C" w14:textId="7DA8BEF0" w:rsidR="003479F4" w:rsidRDefault="00D80EC7">
      <w:pPr>
        <w:pStyle w:val="PargrafodaLista"/>
        <w:numPr>
          <w:ilvl w:val="2"/>
          <w:numId w:val="10"/>
        </w:numPr>
        <w:tabs>
          <w:tab w:val="left" w:pos="1310"/>
        </w:tabs>
        <w:spacing w:before="5" w:line="232" w:lineRule="auto"/>
        <w:ind w:left="602" w:right="649" w:firstLine="0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7130FBA7" wp14:editId="0F8BB4EE">
                <wp:simplePos x="0" y="0"/>
                <wp:positionH relativeFrom="page">
                  <wp:posOffset>1496695</wp:posOffset>
                </wp:positionH>
                <wp:positionV relativeFrom="paragraph">
                  <wp:posOffset>323850</wp:posOffset>
                </wp:positionV>
                <wp:extent cx="2268220" cy="7620"/>
                <wp:effectExtent l="0" t="0" r="0" b="0"/>
                <wp:wrapNone/>
                <wp:docPr id="1832541341" name="Retângu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822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B2CA1" id="Retângulo 1" o:spid="_x0000_s1026" style="position:absolute;margin-left:117.85pt;margin-top:25.5pt;width:178.6pt;height:.6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" fillcolor="black" stroked="f">
                <w10:wrap anchorx="page"/>
              </v:rect>
            </w:pict>
          </mc:Fallback>
        </mc:AlternateContent>
      </w:r>
      <w:r>
        <w:rPr>
          <w:spacing w:val="-1"/>
          <w:sz w:val="24"/>
        </w:rPr>
        <w:t>Todas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as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sanções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previstas</w:t>
      </w:r>
      <w:r>
        <w:rPr>
          <w:spacing w:val="-13"/>
          <w:sz w:val="24"/>
        </w:rPr>
        <w:t xml:space="preserve"> </w:t>
      </w:r>
      <w:r>
        <w:rPr>
          <w:sz w:val="24"/>
        </w:rPr>
        <w:t>neste</w:t>
      </w:r>
      <w:r>
        <w:rPr>
          <w:spacing w:val="-12"/>
          <w:sz w:val="24"/>
        </w:rPr>
        <w:t xml:space="preserve"> </w:t>
      </w:r>
      <w:r>
        <w:rPr>
          <w:sz w:val="24"/>
        </w:rPr>
        <w:t>Contrato</w:t>
      </w:r>
      <w:r>
        <w:rPr>
          <w:spacing w:val="-13"/>
          <w:sz w:val="24"/>
        </w:rPr>
        <w:t xml:space="preserve"> </w:t>
      </w:r>
      <w:r>
        <w:rPr>
          <w:sz w:val="24"/>
        </w:rPr>
        <w:t>poderão</w:t>
      </w:r>
      <w:r>
        <w:rPr>
          <w:spacing w:val="-14"/>
          <w:sz w:val="24"/>
        </w:rPr>
        <w:t xml:space="preserve"> </w:t>
      </w:r>
      <w:r>
        <w:rPr>
          <w:sz w:val="24"/>
        </w:rPr>
        <w:t>ser</w:t>
      </w:r>
      <w:r>
        <w:rPr>
          <w:spacing w:val="-12"/>
          <w:sz w:val="24"/>
        </w:rPr>
        <w:t xml:space="preserve"> </w:t>
      </w:r>
      <w:r>
        <w:rPr>
          <w:sz w:val="24"/>
        </w:rPr>
        <w:t>aplicadas</w:t>
      </w:r>
      <w:r>
        <w:rPr>
          <w:spacing w:val="-7"/>
          <w:sz w:val="24"/>
        </w:rPr>
        <w:t xml:space="preserve"> </w:t>
      </w:r>
      <w:r>
        <w:rPr>
          <w:sz w:val="24"/>
        </w:rPr>
        <w:t>cumulativamente</w:t>
      </w:r>
      <w:r>
        <w:rPr>
          <w:spacing w:val="-13"/>
          <w:sz w:val="24"/>
        </w:rPr>
        <w:t xml:space="preserve"> </w:t>
      </w:r>
      <w:r>
        <w:rPr>
          <w:sz w:val="24"/>
        </w:rPr>
        <w:t>com</w:t>
      </w:r>
      <w:r>
        <w:rPr>
          <w:spacing w:val="-12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z w:val="24"/>
        </w:rPr>
        <w:t>multa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hyperlink r:id="rId73" w:anchor="art156§7">
        <w:r>
          <w:rPr>
            <w:sz w:val="24"/>
          </w:rPr>
          <w:t>art.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156,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§7º,</w:t>
        </w:r>
        <w:r>
          <w:rPr>
            <w:spacing w:val="-2"/>
            <w:sz w:val="24"/>
          </w:rPr>
          <w:t xml:space="preserve"> </w:t>
        </w:r>
        <w:r>
          <w:rPr>
            <w:sz w:val="24"/>
          </w:rPr>
          <w:t>da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Lei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nº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14.133,</w:t>
        </w:r>
        <w:r>
          <w:rPr>
            <w:spacing w:val="-2"/>
            <w:sz w:val="24"/>
          </w:rPr>
          <w:t xml:space="preserve"> </w:t>
        </w:r>
        <w:r>
          <w:rPr>
            <w:sz w:val="24"/>
          </w:rPr>
          <w:t>de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2021</w:t>
        </w:r>
      </w:hyperlink>
      <w:r>
        <w:rPr>
          <w:sz w:val="24"/>
        </w:rPr>
        <w:t>).</w:t>
      </w:r>
    </w:p>
    <w:p w14:paraId="5C6471A0" w14:textId="7124ED7A" w:rsidR="003479F4" w:rsidRDefault="00D80EC7">
      <w:pPr>
        <w:pStyle w:val="PargrafodaLista"/>
        <w:numPr>
          <w:ilvl w:val="2"/>
          <w:numId w:val="10"/>
        </w:numPr>
        <w:tabs>
          <w:tab w:val="left" w:pos="1310"/>
        </w:tabs>
        <w:spacing w:before="4" w:line="232" w:lineRule="auto"/>
        <w:ind w:left="602" w:right="647" w:firstLine="0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7F3322C3" wp14:editId="2FABE961">
                <wp:simplePos x="0" y="0"/>
                <wp:positionH relativeFrom="page">
                  <wp:posOffset>3735705</wp:posOffset>
                </wp:positionH>
                <wp:positionV relativeFrom="paragraph">
                  <wp:posOffset>323215</wp:posOffset>
                </wp:positionV>
                <wp:extent cx="2005965" cy="7620"/>
                <wp:effectExtent l="0" t="0" r="0" b="0"/>
                <wp:wrapNone/>
                <wp:docPr id="1564235725" name="Retângu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59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44B8A4" id="Retângulo 1" o:spid="_x0000_s1026" style="position:absolute;margin-left:294.15pt;margin-top:25.45pt;width:157.95pt;height:.6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" fillcolor="black" stroked="f">
                <w10:wrap anchorx="page"/>
              </v:rect>
            </w:pict>
          </mc:Fallback>
        </mc:AlternateContent>
      </w:r>
      <w:r>
        <w:rPr>
          <w:w w:val="95"/>
          <w:sz w:val="24"/>
        </w:rPr>
        <w:t>Antes da aplicação da multa será facultada a defesa do interessado no prazo de 15 (quinze)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dias</w:t>
      </w:r>
      <w:r>
        <w:rPr>
          <w:spacing w:val="-8"/>
          <w:sz w:val="24"/>
        </w:rPr>
        <w:t xml:space="preserve"> </w:t>
      </w:r>
      <w:r>
        <w:rPr>
          <w:sz w:val="24"/>
        </w:rPr>
        <w:t>úteis,</w:t>
      </w:r>
      <w:r>
        <w:rPr>
          <w:spacing w:val="-8"/>
          <w:sz w:val="24"/>
        </w:rPr>
        <w:t xml:space="preserve"> </w:t>
      </w:r>
      <w:r>
        <w:rPr>
          <w:sz w:val="24"/>
        </w:rPr>
        <w:t>contado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data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sua</w:t>
      </w:r>
      <w:r>
        <w:rPr>
          <w:spacing w:val="-9"/>
          <w:sz w:val="24"/>
        </w:rPr>
        <w:t xml:space="preserve"> </w:t>
      </w:r>
      <w:r>
        <w:rPr>
          <w:sz w:val="24"/>
        </w:rPr>
        <w:t>intimação</w:t>
      </w:r>
      <w:r>
        <w:rPr>
          <w:spacing w:val="-8"/>
          <w:sz w:val="24"/>
        </w:rPr>
        <w:t xml:space="preserve"> </w:t>
      </w:r>
      <w:r>
        <w:rPr>
          <w:sz w:val="24"/>
        </w:rPr>
        <w:t>(</w:t>
      </w:r>
      <w:hyperlink r:id="rId74" w:anchor="art157">
        <w:r>
          <w:rPr>
            <w:sz w:val="24"/>
          </w:rPr>
          <w:t>art.</w:t>
        </w:r>
        <w:r>
          <w:rPr>
            <w:spacing w:val="-8"/>
            <w:sz w:val="24"/>
          </w:rPr>
          <w:t xml:space="preserve"> </w:t>
        </w:r>
        <w:r>
          <w:rPr>
            <w:sz w:val="24"/>
          </w:rPr>
          <w:t>157,</w:t>
        </w:r>
        <w:r>
          <w:rPr>
            <w:spacing w:val="-8"/>
            <w:sz w:val="24"/>
          </w:rPr>
          <w:t xml:space="preserve"> </w:t>
        </w:r>
        <w:r>
          <w:rPr>
            <w:sz w:val="24"/>
          </w:rPr>
          <w:t>da</w:t>
        </w:r>
        <w:r>
          <w:rPr>
            <w:spacing w:val="-9"/>
            <w:sz w:val="24"/>
          </w:rPr>
          <w:t xml:space="preserve"> </w:t>
        </w:r>
        <w:r>
          <w:rPr>
            <w:sz w:val="24"/>
          </w:rPr>
          <w:t>Lei</w:t>
        </w:r>
        <w:r>
          <w:rPr>
            <w:spacing w:val="-8"/>
            <w:sz w:val="24"/>
          </w:rPr>
          <w:t xml:space="preserve"> </w:t>
        </w:r>
        <w:r>
          <w:rPr>
            <w:sz w:val="24"/>
          </w:rPr>
          <w:t>nº</w:t>
        </w:r>
        <w:r>
          <w:rPr>
            <w:spacing w:val="-8"/>
            <w:sz w:val="24"/>
          </w:rPr>
          <w:t xml:space="preserve"> </w:t>
        </w:r>
        <w:r>
          <w:rPr>
            <w:sz w:val="24"/>
          </w:rPr>
          <w:t>14.133,</w:t>
        </w:r>
        <w:r>
          <w:rPr>
            <w:spacing w:val="-9"/>
            <w:sz w:val="24"/>
          </w:rPr>
          <w:t xml:space="preserve"> </w:t>
        </w:r>
        <w:r>
          <w:rPr>
            <w:sz w:val="24"/>
          </w:rPr>
          <w:t>de</w:t>
        </w:r>
        <w:r>
          <w:rPr>
            <w:spacing w:val="-9"/>
            <w:sz w:val="24"/>
          </w:rPr>
          <w:t xml:space="preserve"> </w:t>
        </w:r>
        <w:r>
          <w:rPr>
            <w:sz w:val="24"/>
          </w:rPr>
          <w:t>2021</w:t>
        </w:r>
      </w:hyperlink>
      <w:r>
        <w:rPr>
          <w:sz w:val="24"/>
        </w:rPr>
        <w:t>)</w:t>
      </w:r>
    </w:p>
    <w:p w14:paraId="1467DECB" w14:textId="77777777" w:rsidR="003479F4" w:rsidRDefault="00000000">
      <w:pPr>
        <w:pStyle w:val="PargrafodaLista"/>
        <w:numPr>
          <w:ilvl w:val="2"/>
          <w:numId w:val="10"/>
        </w:numPr>
        <w:tabs>
          <w:tab w:val="left" w:pos="1310"/>
        </w:tabs>
        <w:spacing w:before="3" w:line="235" w:lineRule="auto"/>
        <w:ind w:left="602" w:right="651" w:firstLine="0"/>
        <w:rPr>
          <w:sz w:val="24"/>
        </w:rPr>
      </w:pP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multa</w:t>
      </w:r>
      <w:r>
        <w:rPr>
          <w:spacing w:val="-3"/>
          <w:sz w:val="24"/>
        </w:rPr>
        <w:t xml:space="preserve"> </w:t>
      </w:r>
      <w:r>
        <w:rPr>
          <w:sz w:val="24"/>
        </w:rPr>
        <w:t>aplicada</w:t>
      </w:r>
      <w:r>
        <w:rPr>
          <w:spacing w:val="-3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indenizações</w:t>
      </w:r>
      <w:r>
        <w:rPr>
          <w:spacing w:val="-3"/>
          <w:sz w:val="24"/>
        </w:rPr>
        <w:t xml:space="preserve"> </w:t>
      </w:r>
      <w:r>
        <w:rPr>
          <w:sz w:val="24"/>
        </w:rPr>
        <w:t>cabíveis</w:t>
      </w:r>
      <w:r>
        <w:rPr>
          <w:spacing w:val="-1"/>
          <w:sz w:val="24"/>
        </w:rPr>
        <w:t xml:space="preserve"> </w:t>
      </w:r>
      <w:r>
        <w:rPr>
          <w:sz w:val="24"/>
        </w:rPr>
        <w:t>forem</w:t>
      </w:r>
      <w:r>
        <w:rPr>
          <w:spacing w:val="-2"/>
          <w:sz w:val="24"/>
        </w:rPr>
        <w:t xml:space="preserve"> </w:t>
      </w:r>
      <w:r>
        <w:rPr>
          <w:sz w:val="24"/>
        </w:rPr>
        <w:t>superiores</w:t>
      </w:r>
      <w:r>
        <w:rPr>
          <w:spacing w:val="-3"/>
          <w:sz w:val="24"/>
        </w:rPr>
        <w:t xml:space="preserve"> </w:t>
      </w:r>
      <w:r>
        <w:rPr>
          <w:sz w:val="24"/>
        </w:rPr>
        <w:t>ao</w:t>
      </w:r>
      <w:r>
        <w:rPr>
          <w:spacing w:val="-4"/>
          <w:sz w:val="24"/>
        </w:rPr>
        <w:t xml:space="preserve"> </w:t>
      </w:r>
      <w:r>
        <w:rPr>
          <w:sz w:val="24"/>
        </w:rPr>
        <w:t>valor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pagamento</w:t>
      </w:r>
      <w:r>
        <w:rPr>
          <w:spacing w:val="-58"/>
          <w:sz w:val="24"/>
        </w:rPr>
        <w:t xml:space="preserve"> </w:t>
      </w:r>
      <w:r>
        <w:rPr>
          <w:w w:val="95"/>
          <w:sz w:val="24"/>
        </w:rPr>
        <w:t>eventualmente devido pelo Contratante ao Contratado, além da perda desse valor, a diferença será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descontada da garantia prestada ou será cobrada judicialmente (</w:t>
      </w:r>
      <w:hyperlink r:id="rId75" w:anchor="art156§8">
        <w:r>
          <w:rPr>
            <w:w w:val="95"/>
            <w:sz w:val="24"/>
            <w:u w:val="single"/>
          </w:rPr>
          <w:t>art. 156, §8º, da Lei nº 14.133, de</w:t>
        </w:r>
      </w:hyperlink>
      <w:r>
        <w:rPr>
          <w:spacing w:val="1"/>
          <w:w w:val="95"/>
          <w:sz w:val="24"/>
        </w:rPr>
        <w:t xml:space="preserve"> </w:t>
      </w:r>
      <w:hyperlink r:id="rId76" w:anchor="art156§8">
        <w:r>
          <w:rPr>
            <w:sz w:val="24"/>
            <w:u w:val="single"/>
          </w:rPr>
          <w:t>2021</w:t>
        </w:r>
      </w:hyperlink>
      <w:r>
        <w:rPr>
          <w:sz w:val="24"/>
        </w:rPr>
        <w:t>).</w:t>
      </w:r>
    </w:p>
    <w:p w14:paraId="6FDAD926" w14:textId="262BDCA8" w:rsidR="003479F4" w:rsidRDefault="00000000">
      <w:pPr>
        <w:pStyle w:val="PargrafodaLista"/>
        <w:numPr>
          <w:ilvl w:val="2"/>
          <w:numId w:val="10"/>
        </w:numPr>
        <w:tabs>
          <w:tab w:val="left" w:pos="1310"/>
        </w:tabs>
        <w:spacing w:line="235" w:lineRule="auto"/>
        <w:ind w:left="602" w:right="651" w:firstLine="0"/>
        <w:rPr>
          <w:sz w:val="24"/>
        </w:rPr>
      </w:pPr>
      <w:r>
        <w:rPr>
          <w:sz w:val="24"/>
        </w:rPr>
        <w:t>Previamente ao encaminhamento à cobrança judicial, a multa poderá ser recolhida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administrativamente</w:t>
      </w:r>
      <w:r>
        <w:rPr>
          <w:spacing w:val="-12"/>
          <w:sz w:val="24"/>
        </w:rPr>
        <w:t xml:space="preserve"> </w:t>
      </w:r>
      <w:r>
        <w:rPr>
          <w:sz w:val="24"/>
        </w:rPr>
        <w:t>no</w:t>
      </w:r>
      <w:r>
        <w:rPr>
          <w:spacing w:val="-12"/>
          <w:sz w:val="24"/>
        </w:rPr>
        <w:t xml:space="preserve"> </w:t>
      </w:r>
      <w:r>
        <w:rPr>
          <w:sz w:val="24"/>
        </w:rPr>
        <w:t>prazo</w:t>
      </w:r>
      <w:r>
        <w:rPr>
          <w:spacing w:val="-12"/>
          <w:sz w:val="24"/>
        </w:rPr>
        <w:t xml:space="preserve"> </w:t>
      </w:r>
      <w:r>
        <w:rPr>
          <w:sz w:val="24"/>
        </w:rPr>
        <w:t>máximo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 w:rsidR="003D4984">
        <w:rPr>
          <w:spacing w:val="-9"/>
          <w:sz w:val="24"/>
        </w:rPr>
        <w:t>15</w:t>
      </w:r>
      <w:r>
        <w:rPr>
          <w:spacing w:val="-11"/>
          <w:sz w:val="24"/>
        </w:rPr>
        <w:t xml:space="preserve"> </w:t>
      </w:r>
      <w:r>
        <w:rPr>
          <w:sz w:val="24"/>
        </w:rPr>
        <w:t>(</w:t>
      </w:r>
      <w:r w:rsidR="003D4984">
        <w:rPr>
          <w:sz w:val="24"/>
        </w:rPr>
        <w:t>quinze</w:t>
      </w:r>
      <w:r>
        <w:rPr>
          <w:sz w:val="24"/>
        </w:rPr>
        <w:t>)</w:t>
      </w:r>
      <w:r>
        <w:rPr>
          <w:spacing w:val="-11"/>
          <w:sz w:val="24"/>
        </w:rPr>
        <w:t xml:space="preserve"> </w:t>
      </w:r>
      <w:r>
        <w:rPr>
          <w:sz w:val="24"/>
        </w:rPr>
        <w:t>dias,</w:t>
      </w:r>
      <w:r>
        <w:rPr>
          <w:spacing w:val="-14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contar</w:t>
      </w:r>
      <w:r>
        <w:rPr>
          <w:spacing w:val="-13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data</w:t>
      </w:r>
      <w:r>
        <w:rPr>
          <w:spacing w:val="-11"/>
          <w:sz w:val="24"/>
        </w:rPr>
        <w:t xml:space="preserve"> </w:t>
      </w:r>
      <w:r>
        <w:rPr>
          <w:sz w:val="24"/>
        </w:rPr>
        <w:t>do</w:t>
      </w:r>
      <w:r>
        <w:rPr>
          <w:spacing w:val="-12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58"/>
          <w:sz w:val="24"/>
        </w:rPr>
        <w:t xml:space="preserve"> </w:t>
      </w:r>
      <w:r>
        <w:rPr>
          <w:sz w:val="24"/>
        </w:rPr>
        <w:t>comunicação</w:t>
      </w:r>
      <w:r>
        <w:rPr>
          <w:spacing w:val="-4"/>
          <w:sz w:val="24"/>
        </w:rPr>
        <w:t xml:space="preserve"> </w:t>
      </w:r>
      <w:r>
        <w:rPr>
          <w:sz w:val="24"/>
        </w:rPr>
        <w:t>enviada</w:t>
      </w:r>
      <w:r>
        <w:rPr>
          <w:spacing w:val="-2"/>
          <w:sz w:val="24"/>
        </w:rPr>
        <w:t xml:space="preserve"> </w:t>
      </w:r>
      <w:r>
        <w:rPr>
          <w:sz w:val="24"/>
        </w:rPr>
        <w:t>pela</w:t>
      </w:r>
      <w:r>
        <w:rPr>
          <w:spacing w:val="-4"/>
          <w:sz w:val="24"/>
        </w:rPr>
        <w:t xml:space="preserve"> </w:t>
      </w:r>
      <w:r>
        <w:rPr>
          <w:sz w:val="24"/>
        </w:rPr>
        <w:t>autoridade</w:t>
      </w:r>
      <w:r>
        <w:rPr>
          <w:spacing w:val="-3"/>
          <w:sz w:val="24"/>
        </w:rPr>
        <w:t xml:space="preserve"> </w:t>
      </w:r>
      <w:r>
        <w:rPr>
          <w:sz w:val="24"/>
        </w:rPr>
        <w:t>competente.</w:t>
      </w:r>
    </w:p>
    <w:p w14:paraId="39C98AFB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48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sanções</w:t>
      </w:r>
      <w:r>
        <w:rPr>
          <w:spacing w:val="1"/>
          <w:sz w:val="24"/>
        </w:rPr>
        <w:t xml:space="preserve"> </w:t>
      </w:r>
      <w:r>
        <w:rPr>
          <w:sz w:val="24"/>
        </w:rPr>
        <w:t>realizar-se-á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processo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assegure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contraditório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ampla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defesa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ao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Contratado,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observando-se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procedimento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previsto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no</w:t>
      </w:r>
      <w:r>
        <w:rPr>
          <w:spacing w:val="16"/>
          <w:w w:val="95"/>
          <w:sz w:val="24"/>
        </w:rPr>
        <w:t xml:space="preserve"> </w:t>
      </w:r>
      <w:r>
        <w:rPr>
          <w:b/>
          <w:w w:val="95"/>
          <w:sz w:val="24"/>
        </w:rPr>
        <w:t>caput</w:t>
      </w:r>
      <w:r>
        <w:rPr>
          <w:b/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e</w:t>
      </w:r>
    </w:p>
    <w:p w14:paraId="03E5828C" w14:textId="77777777" w:rsidR="003479F4" w:rsidRDefault="003479F4">
      <w:pPr>
        <w:spacing w:line="235" w:lineRule="auto"/>
        <w:jc w:val="both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16CDF3A7" w14:textId="77777777" w:rsidR="003479F4" w:rsidRDefault="003479F4">
      <w:pPr>
        <w:pStyle w:val="Corpodetexto"/>
        <w:ind w:left="0"/>
        <w:rPr>
          <w:sz w:val="20"/>
        </w:rPr>
      </w:pPr>
    </w:p>
    <w:p w14:paraId="53B9EBE3" w14:textId="77777777" w:rsidR="003479F4" w:rsidRDefault="00000000">
      <w:pPr>
        <w:pStyle w:val="Corpodetexto"/>
        <w:spacing w:line="235" w:lineRule="auto"/>
      </w:pPr>
      <w:r>
        <w:rPr>
          <w:w w:val="95"/>
        </w:rPr>
        <w:t>parágrafos</w:t>
      </w:r>
      <w:r>
        <w:rPr>
          <w:spacing w:val="12"/>
          <w:w w:val="95"/>
        </w:rPr>
        <w:t xml:space="preserve"> </w:t>
      </w:r>
      <w:r>
        <w:rPr>
          <w:w w:val="95"/>
        </w:rPr>
        <w:t>do</w:t>
      </w:r>
      <w:r>
        <w:rPr>
          <w:spacing w:val="11"/>
          <w:w w:val="95"/>
        </w:rPr>
        <w:t xml:space="preserve"> </w:t>
      </w:r>
      <w:hyperlink r:id="rId77" w:anchor="art158">
        <w:r>
          <w:rPr>
            <w:w w:val="95"/>
            <w:u w:val="single"/>
          </w:rPr>
          <w:t>art.</w:t>
        </w:r>
        <w:r>
          <w:rPr>
            <w:spacing w:val="12"/>
            <w:w w:val="95"/>
            <w:u w:val="single"/>
          </w:rPr>
          <w:t xml:space="preserve"> </w:t>
        </w:r>
        <w:r>
          <w:rPr>
            <w:w w:val="95"/>
            <w:u w:val="single"/>
          </w:rPr>
          <w:t>158</w:t>
        </w:r>
        <w:r>
          <w:rPr>
            <w:spacing w:val="14"/>
            <w:w w:val="95"/>
            <w:u w:val="single"/>
          </w:rPr>
          <w:t xml:space="preserve"> </w:t>
        </w:r>
        <w:r>
          <w:rPr>
            <w:w w:val="95"/>
            <w:u w:val="single"/>
          </w:rPr>
          <w:t>da</w:t>
        </w:r>
        <w:r>
          <w:rPr>
            <w:spacing w:val="10"/>
            <w:w w:val="95"/>
            <w:u w:val="single"/>
          </w:rPr>
          <w:t xml:space="preserve"> </w:t>
        </w:r>
        <w:r>
          <w:rPr>
            <w:w w:val="95"/>
            <w:u w:val="single"/>
          </w:rPr>
          <w:t>Lei</w:t>
        </w:r>
        <w:r>
          <w:rPr>
            <w:spacing w:val="13"/>
            <w:w w:val="95"/>
            <w:u w:val="single"/>
          </w:rPr>
          <w:t xml:space="preserve"> </w:t>
        </w:r>
        <w:r>
          <w:rPr>
            <w:w w:val="95"/>
            <w:u w:val="single"/>
          </w:rPr>
          <w:t>nº</w:t>
        </w:r>
        <w:r>
          <w:rPr>
            <w:spacing w:val="12"/>
            <w:w w:val="95"/>
            <w:u w:val="single"/>
          </w:rPr>
          <w:t xml:space="preserve"> </w:t>
        </w:r>
        <w:r>
          <w:rPr>
            <w:w w:val="95"/>
            <w:u w:val="single"/>
          </w:rPr>
          <w:t>14.133,</w:t>
        </w:r>
        <w:r>
          <w:rPr>
            <w:spacing w:val="10"/>
            <w:w w:val="95"/>
            <w:u w:val="single"/>
          </w:rPr>
          <w:t xml:space="preserve"> </w:t>
        </w:r>
        <w:r>
          <w:rPr>
            <w:w w:val="95"/>
            <w:u w:val="single"/>
          </w:rPr>
          <w:t>de</w:t>
        </w:r>
        <w:r>
          <w:rPr>
            <w:spacing w:val="13"/>
            <w:w w:val="95"/>
            <w:u w:val="single"/>
          </w:rPr>
          <w:t xml:space="preserve"> </w:t>
        </w:r>
        <w:r>
          <w:rPr>
            <w:w w:val="95"/>
            <w:u w:val="single"/>
          </w:rPr>
          <w:t>2021</w:t>
        </w:r>
        <w:r>
          <w:rPr>
            <w:w w:val="95"/>
          </w:rPr>
          <w:t>,</w:t>
        </w:r>
        <w:r>
          <w:rPr>
            <w:spacing w:val="13"/>
            <w:w w:val="95"/>
          </w:rPr>
          <w:t xml:space="preserve"> </w:t>
        </w:r>
      </w:hyperlink>
      <w:r>
        <w:rPr>
          <w:w w:val="95"/>
        </w:rPr>
        <w:t>para</w:t>
      </w:r>
      <w:r>
        <w:rPr>
          <w:spacing w:val="12"/>
          <w:w w:val="95"/>
        </w:rPr>
        <w:t xml:space="preserve"> </w:t>
      </w:r>
      <w:r>
        <w:rPr>
          <w:w w:val="95"/>
        </w:rPr>
        <w:t>as</w:t>
      </w:r>
      <w:r>
        <w:rPr>
          <w:spacing w:val="11"/>
          <w:w w:val="95"/>
        </w:rPr>
        <w:t xml:space="preserve"> </w:t>
      </w:r>
      <w:r>
        <w:rPr>
          <w:w w:val="95"/>
        </w:rPr>
        <w:t>penalidades</w:t>
      </w:r>
      <w:r>
        <w:rPr>
          <w:spacing w:val="13"/>
          <w:w w:val="95"/>
        </w:rPr>
        <w:t xml:space="preserve"> </w:t>
      </w:r>
      <w:r>
        <w:rPr>
          <w:w w:val="95"/>
        </w:rPr>
        <w:t>de</w:t>
      </w:r>
      <w:r>
        <w:rPr>
          <w:spacing w:val="11"/>
          <w:w w:val="95"/>
        </w:rPr>
        <w:t xml:space="preserve"> </w:t>
      </w:r>
      <w:r>
        <w:rPr>
          <w:w w:val="95"/>
        </w:rPr>
        <w:t>impedimento</w:t>
      </w:r>
      <w:r>
        <w:rPr>
          <w:spacing w:val="12"/>
          <w:w w:val="95"/>
        </w:rPr>
        <w:t xml:space="preserve"> </w:t>
      </w:r>
      <w:r>
        <w:rPr>
          <w:w w:val="95"/>
        </w:rPr>
        <w:t>de</w:t>
      </w:r>
      <w:r>
        <w:rPr>
          <w:spacing w:val="13"/>
          <w:w w:val="95"/>
        </w:rPr>
        <w:t xml:space="preserve"> </w:t>
      </w:r>
      <w:r>
        <w:rPr>
          <w:w w:val="95"/>
        </w:rPr>
        <w:t>licitar</w:t>
      </w:r>
      <w:r>
        <w:rPr>
          <w:spacing w:val="10"/>
          <w:w w:val="95"/>
        </w:rPr>
        <w:t xml:space="preserve"> </w:t>
      </w:r>
      <w:r>
        <w:rPr>
          <w:w w:val="95"/>
        </w:rPr>
        <w:t>e</w:t>
      </w:r>
      <w:r>
        <w:rPr>
          <w:spacing w:val="-54"/>
          <w:w w:val="95"/>
        </w:rPr>
        <w:t xml:space="preserve"> </w:t>
      </w:r>
      <w:r>
        <w:t>contratar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declaração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inidoneidade</w:t>
      </w:r>
      <w:r>
        <w:rPr>
          <w:spacing w:val="-4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licitar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contratar.</w:t>
      </w:r>
    </w:p>
    <w:p w14:paraId="1E9B43E6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68" w:lineRule="exact"/>
        <w:ind w:left="1168"/>
        <w:rPr>
          <w:sz w:val="24"/>
        </w:rPr>
      </w:pPr>
      <w:r>
        <w:rPr>
          <w:w w:val="95"/>
          <w:sz w:val="24"/>
        </w:rPr>
        <w:t>Na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aplicação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das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sanções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serão considerados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(</w:t>
      </w:r>
      <w:hyperlink r:id="rId78" w:anchor="art156§1">
        <w:r>
          <w:rPr>
            <w:w w:val="95"/>
            <w:sz w:val="24"/>
            <w:u w:val="single"/>
          </w:rPr>
          <w:t>art.</w:t>
        </w:r>
        <w:r>
          <w:rPr>
            <w:spacing w:val="1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156,</w:t>
        </w:r>
        <w:r>
          <w:rPr>
            <w:spacing w:val="2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§1º,</w:t>
        </w:r>
        <w:r>
          <w:rPr>
            <w:spacing w:val="1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da</w:t>
        </w:r>
        <w:r>
          <w:rPr>
            <w:spacing w:val="2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Lei</w:t>
        </w:r>
        <w:r>
          <w:rPr>
            <w:spacing w:val="1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nº</w:t>
        </w:r>
        <w:r>
          <w:rPr>
            <w:spacing w:val="1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14.133,</w:t>
        </w:r>
        <w:r>
          <w:rPr>
            <w:spacing w:val="-2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de</w:t>
        </w:r>
        <w:r>
          <w:rPr>
            <w:spacing w:val="2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2021</w:t>
        </w:r>
      </w:hyperlink>
      <w:r>
        <w:rPr>
          <w:w w:val="95"/>
          <w:sz w:val="24"/>
        </w:rPr>
        <w:t>):</w:t>
      </w:r>
    </w:p>
    <w:p w14:paraId="45889FA1" w14:textId="77777777" w:rsidR="003479F4" w:rsidRDefault="00000000">
      <w:pPr>
        <w:pStyle w:val="PargrafodaLista"/>
        <w:numPr>
          <w:ilvl w:val="0"/>
          <w:numId w:val="4"/>
        </w:numPr>
        <w:tabs>
          <w:tab w:val="left" w:pos="886"/>
        </w:tabs>
        <w:spacing w:line="270" w:lineRule="exact"/>
        <w:rPr>
          <w:sz w:val="24"/>
        </w:rPr>
      </w:pPr>
      <w:r>
        <w:rPr>
          <w:w w:val="95"/>
          <w:sz w:val="24"/>
        </w:rPr>
        <w:t>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natureza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gravidade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infração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cometida;</w:t>
      </w:r>
    </w:p>
    <w:p w14:paraId="2560AB7F" w14:textId="77777777" w:rsidR="003479F4" w:rsidRDefault="00000000">
      <w:pPr>
        <w:pStyle w:val="PargrafodaLista"/>
        <w:numPr>
          <w:ilvl w:val="0"/>
          <w:numId w:val="4"/>
        </w:numPr>
        <w:tabs>
          <w:tab w:val="left" w:pos="886"/>
        </w:tabs>
        <w:spacing w:line="270" w:lineRule="exact"/>
        <w:rPr>
          <w:sz w:val="24"/>
        </w:rPr>
      </w:pPr>
      <w:r>
        <w:rPr>
          <w:w w:val="95"/>
          <w:sz w:val="24"/>
        </w:rPr>
        <w:t>as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peculiaridades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caso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concreto;</w:t>
      </w:r>
    </w:p>
    <w:p w14:paraId="089FEFF9" w14:textId="77777777" w:rsidR="003479F4" w:rsidRDefault="00000000">
      <w:pPr>
        <w:pStyle w:val="PargrafodaLista"/>
        <w:numPr>
          <w:ilvl w:val="0"/>
          <w:numId w:val="4"/>
        </w:numPr>
        <w:tabs>
          <w:tab w:val="left" w:pos="886"/>
        </w:tabs>
        <w:spacing w:line="270" w:lineRule="exact"/>
        <w:rPr>
          <w:sz w:val="24"/>
        </w:rPr>
      </w:pPr>
      <w:r>
        <w:rPr>
          <w:w w:val="95"/>
          <w:sz w:val="24"/>
        </w:rPr>
        <w:t>as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circunstâncias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agravantes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atenuantes;</w:t>
      </w:r>
    </w:p>
    <w:p w14:paraId="7AC5C5D9" w14:textId="77777777" w:rsidR="003479F4" w:rsidRDefault="00000000">
      <w:pPr>
        <w:pStyle w:val="PargrafodaLista"/>
        <w:numPr>
          <w:ilvl w:val="0"/>
          <w:numId w:val="4"/>
        </w:numPr>
        <w:tabs>
          <w:tab w:val="left" w:pos="886"/>
        </w:tabs>
        <w:spacing w:line="270" w:lineRule="exact"/>
        <w:rPr>
          <w:sz w:val="24"/>
        </w:rPr>
      </w:pPr>
      <w:r>
        <w:rPr>
          <w:spacing w:val="-1"/>
          <w:sz w:val="24"/>
        </w:rPr>
        <w:t>os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danos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dela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provierem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para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Contratante;</w:t>
      </w:r>
    </w:p>
    <w:p w14:paraId="1043FDFC" w14:textId="77777777" w:rsidR="003479F4" w:rsidRDefault="00000000">
      <w:pPr>
        <w:pStyle w:val="PargrafodaLista"/>
        <w:numPr>
          <w:ilvl w:val="0"/>
          <w:numId w:val="4"/>
        </w:numPr>
        <w:tabs>
          <w:tab w:val="left" w:pos="886"/>
        </w:tabs>
        <w:spacing w:before="5" w:line="232" w:lineRule="auto"/>
        <w:ind w:left="602" w:right="654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implantação ou o aperfeiçoamento de</w:t>
      </w:r>
      <w:r>
        <w:rPr>
          <w:spacing w:val="1"/>
          <w:sz w:val="24"/>
        </w:rPr>
        <w:t xml:space="preserve"> </w:t>
      </w:r>
      <w:r>
        <w:rPr>
          <w:sz w:val="24"/>
        </w:rPr>
        <w:t>programa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integridade, conforme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orientações</w:t>
      </w:r>
      <w:r>
        <w:rPr>
          <w:spacing w:val="-1"/>
          <w:sz w:val="24"/>
        </w:rPr>
        <w:t xml:space="preserve"> </w:t>
      </w:r>
      <w:r>
        <w:rPr>
          <w:sz w:val="24"/>
        </w:rPr>
        <w:t>dos órgãos de</w:t>
      </w:r>
      <w:r>
        <w:rPr>
          <w:spacing w:val="-3"/>
          <w:sz w:val="24"/>
        </w:rPr>
        <w:t xml:space="preserve"> </w:t>
      </w:r>
      <w:r>
        <w:rPr>
          <w:sz w:val="24"/>
        </w:rPr>
        <w:t>controle.</w:t>
      </w:r>
    </w:p>
    <w:p w14:paraId="1B73729B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before="2" w:line="235" w:lineRule="auto"/>
        <w:ind w:right="648" w:firstLine="0"/>
        <w:rPr>
          <w:sz w:val="24"/>
        </w:rPr>
      </w:pPr>
      <w:r>
        <w:rPr>
          <w:sz w:val="24"/>
        </w:rPr>
        <w:t>Os</w:t>
      </w:r>
      <w:r>
        <w:rPr>
          <w:spacing w:val="-8"/>
          <w:sz w:val="24"/>
        </w:rPr>
        <w:t xml:space="preserve"> </w:t>
      </w:r>
      <w:r>
        <w:rPr>
          <w:sz w:val="24"/>
        </w:rPr>
        <w:t>atos</w:t>
      </w:r>
      <w:r>
        <w:rPr>
          <w:spacing w:val="-6"/>
          <w:sz w:val="24"/>
        </w:rPr>
        <w:t xml:space="preserve"> </w:t>
      </w:r>
      <w:r>
        <w:rPr>
          <w:sz w:val="24"/>
        </w:rPr>
        <w:t>previstos</w:t>
      </w:r>
      <w:r>
        <w:rPr>
          <w:spacing w:val="-7"/>
          <w:sz w:val="24"/>
        </w:rPr>
        <w:t xml:space="preserve"> </w:t>
      </w:r>
      <w:r>
        <w:rPr>
          <w:sz w:val="24"/>
        </w:rPr>
        <w:t>como</w:t>
      </w:r>
      <w:r>
        <w:rPr>
          <w:spacing w:val="-7"/>
          <w:sz w:val="24"/>
        </w:rPr>
        <w:t xml:space="preserve"> </w:t>
      </w:r>
      <w:r>
        <w:rPr>
          <w:sz w:val="24"/>
        </w:rPr>
        <w:t>infrações</w:t>
      </w:r>
      <w:r>
        <w:rPr>
          <w:spacing w:val="-7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hyperlink r:id="rId79">
        <w:r>
          <w:rPr>
            <w:sz w:val="24"/>
            <w:u w:val="single"/>
          </w:rPr>
          <w:t>Lei</w:t>
        </w:r>
        <w:r>
          <w:rPr>
            <w:spacing w:val="-7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8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14.133,</w:t>
        </w:r>
        <w:r>
          <w:rPr>
            <w:spacing w:val="-6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8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</w:t>
        </w:r>
      </w:hyperlink>
      <w:r>
        <w:rPr>
          <w:sz w:val="24"/>
        </w:rPr>
        <w:t>,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z w:val="24"/>
        </w:rPr>
        <w:t>em</w:t>
      </w:r>
      <w:r>
        <w:rPr>
          <w:spacing w:val="-7"/>
          <w:sz w:val="24"/>
        </w:rPr>
        <w:t xml:space="preserve"> </w:t>
      </w:r>
      <w:r>
        <w:rPr>
          <w:sz w:val="24"/>
        </w:rPr>
        <w:t>outras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leis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licitações</w:t>
      </w:r>
      <w:r>
        <w:rPr>
          <w:spacing w:val="-10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contratos</w:t>
      </w:r>
      <w:r>
        <w:rPr>
          <w:spacing w:val="-10"/>
          <w:sz w:val="24"/>
        </w:rPr>
        <w:t xml:space="preserve"> </w:t>
      </w:r>
      <w:r>
        <w:rPr>
          <w:sz w:val="24"/>
        </w:rPr>
        <w:t>da</w:t>
      </w:r>
      <w:r>
        <w:rPr>
          <w:spacing w:val="-9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-12"/>
          <w:sz w:val="24"/>
        </w:rPr>
        <w:t xml:space="preserve"> </w:t>
      </w:r>
      <w:r>
        <w:rPr>
          <w:sz w:val="24"/>
        </w:rPr>
        <w:t>Pública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também</w:t>
      </w:r>
      <w:r>
        <w:rPr>
          <w:spacing w:val="-11"/>
          <w:sz w:val="24"/>
        </w:rPr>
        <w:t xml:space="preserve"> </w:t>
      </w:r>
      <w:r>
        <w:rPr>
          <w:sz w:val="24"/>
        </w:rPr>
        <w:t>sejam</w:t>
      </w:r>
      <w:r>
        <w:rPr>
          <w:spacing w:val="-10"/>
          <w:sz w:val="24"/>
        </w:rPr>
        <w:t xml:space="preserve"> </w:t>
      </w:r>
      <w:r>
        <w:rPr>
          <w:sz w:val="24"/>
        </w:rPr>
        <w:t>tipificados</w:t>
      </w:r>
      <w:r>
        <w:rPr>
          <w:spacing w:val="-10"/>
          <w:sz w:val="24"/>
        </w:rPr>
        <w:t xml:space="preserve"> </w:t>
      </w:r>
      <w:r>
        <w:rPr>
          <w:sz w:val="24"/>
        </w:rPr>
        <w:t>como</w:t>
      </w:r>
      <w:r>
        <w:rPr>
          <w:spacing w:val="-10"/>
          <w:sz w:val="24"/>
        </w:rPr>
        <w:t xml:space="preserve"> </w:t>
      </w:r>
      <w:r>
        <w:rPr>
          <w:sz w:val="24"/>
        </w:rPr>
        <w:t>atos</w:t>
      </w:r>
      <w:r>
        <w:rPr>
          <w:spacing w:val="-57"/>
          <w:sz w:val="24"/>
        </w:rPr>
        <w:t xml:space="preserve"> </w:t>
      </w:r>
      <w:r>
        <w:rPr>
          <w:sz w:val="24"/>
        </w:rPr>
        <w:t>lesivos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8"/>
          <w:sz w:val="24"/>
        </w:rPr>
        <w:t xml:space="preserve"> </w:t>
      </w:r>
      <w:hyperlink r:id="rId80">
        <w:r>
          <w:rPr>
            <w:sz w:val="24"/>
            <w:u w:val="single"/>
          </w:rPr>
          <w:t>Lei</w:t>
        </w:r>
        <w:r>
          <w:rPr>
            <w:spacing w:val="-8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10"/>
            <w:sz w:val="24"/>
            <w:u w:val="single"/>
          </w:rPr>
          <w:t xml:space="preserve"> </w:t>
        </w:r>
        <w:r>
          <w:rPr>
            <w:sz w:val="24"/>
            <w:u w:val="single"/>
          </w:rPr>
          <w:t>12.846,</w:t>
        </w:r>
        <w:r>
          <w:rPr>
            <w:spacing w:val="-10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9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2013</w:t>
        </w:r>
        <w:r>
          <w:rPr>
            <w:sz w:val="24"/>
          </w:rPr>
          <w:t>,</w:t>
        </w:r>
        <w:r>
          <w:rPr>
            <w:spacing w:val="-10"/>
            <w:sz w:val="24"/>
          </w:rPr>
          <w:t xml:space="preserve"> </w:t>
        </w:r>
      </w:hyperlink>
      <w:r>
        <w:rPr>
          <w:sz w:val="24"/>
        </w:rPr>
        <w:t>serão</w:t>
      </w:r>
      <w:r>
        <w:rPr>
          <w:spacing w:val="-10"/>
          <w:sz w:val="24"/>
        </w:rPr>
        <w:t xml:space="preserve"> </w:t>
      </w:r>
      <w:r>
        <w:rPr>
          <w:sz w:val="24"/>
        </w:rPr>
        <w:t>apurados</w:t>
      </w:r>
      <w:r>
        <w:rPr>
          <w:spacing w:val="-12"/>
          <w:sz w:val="24"/>
        </w:rPr>
        <w:t xml:space="preserve"> </w:t>
      </w:r>
      <w:r>
        <w:rPr>
          <w:sz w:val="24"/>
        </w:rPr>
        <w:t>e</w:t>
      </w:r>
      <w:r>
        <w:rPr>
          <w:spacing w:val="-8"/>
          <w:sz w:val="24"/>
        </w:rPr>
        <w:t xml:space="preserve"> </w:t>
      </w:r>
      <w:r>
        <w:rPr>
          <w:sz w:val="24"/>
        </w:rPr>
        <w:t>julgados</w:t>
      </w:r>
      <w:r>
        <w:rPr>
          <w:spacing w:val="-8"/>
          <w:sz w:val="24"/>
        </w:rPr>
        <w:t xml:space="preserve"> </w:t>
      </w:r>
      <w:r>
        <w:rPr>
          <w:sz w:val="24"/>
        </w:rPr>
        <w:t>conjuntamente,</w:t>
      </w:r>
      <w:r>
        <w:rPr>
          <w:spacing w:val="-10"/>
          <w:sz w:val="24"/>
        </w:rPr>
        <w:t xml:space="preserve"> </w:t>
      </w:r>
      <w:r>
        <w:rPr>
          <w:sz w:val="24"/>
        </w:rPr>
        <w:t>nos</w:t>
      </w:r>
      <w:r>
        <w:rPr>
          <w:spacing w:val="-9"/>
          <w:sz w:val="24"/>
        </w:rPr>
        <w:t xml:space="preserve"> </w:t>
      </w:r>
      <w:r>
        <w:rPr>
          <w:sz w:val="24"/>
        </w:rPr>
        <w:t>mesmos</w:t>
      </w:r>
      <w:r>
        <w:rPr>
          <w:spacing w:val="-10"/>
          <w:sz w:val="24"/>
        </w:rPr>
        <w:t xml:space="preserve"> </w:t>
      </w:r>
      <w:r>
        <w:rPr>
          <w:sz w:val="24"/>
        </w:rPr>
        <w:t>autos,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observados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o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rito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procedimental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autoridade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competente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definidos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na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referida</w:t>
      </w:r>
      <w:r>
        <w:rPr>
          <w:spacing w:val="-13"/>
          <w:sz w:val="24"/>
        </w:rPr>
        <w:t xml:space="preserve"> </w:t>
      </w:r>
      <w:r>
        <w:rPr>
          <w:sz w:val="24"/>
        </w:rPr>
        <w:t>Lei</w:t>
      </w:r>
      <w:r>
        <w:rPr>
          <w:spacing w:val="-13"/>
          <w:sz w:val="24"/>
        </w:rPr>
        <w:t xml:space="preserve"> </w:t>
      </w:r>
      <w:r>
        <w:rPr>
          <w:sz w:val="24"/>
        </w:rPr>
        <w:t>(</w:t>
      </w:r>
      <w:hyperlink r:id="rId81">
        <w:r>
          <w:rPr>
            <w:sz w:val="24"/>
            <w:u w:val="single"/>
          </w:rPr>
          <w:t>art.</w:t>
        </w:r>
        <w:r>
          <w:rPr>
            <w:spacing w:val="-13"/>
            <w:sz w:val="24"/>
            <w:u w:val="single"/>
          </w:rPr>
          <w:t xml:space="preserve"> </w:t>
        </w:r>
        <w:r>
          <w:rPr>
            <w:sz w:val="24"/>
            <w:u w:val="single"/>
          </w:rPr>
          <w:t>159</w:t>
        </w:r>
      </w:hyperlink>
      <w:r>
        <w:rPr>
          <w:sz w:val="24"/>
        </w:rPr>
        <w:t>).</w:t>
      </w:r>
    </w:p>
    <w:p w14:paraId="370077C8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48" w:firstLine="0"/>
        <w:rPr>
          <w:sz w:val="24"/>
        </w:rPr>
      </w:pPr>
      <w:r>
        <w:rPr>
          <w:w w:val="95"/>
          <w:sz w:val="24"/>
        </w:rPr>
        <w:t>A personalidade jurídica do Contratado poderá ser desconsiderada sempre que utilizada com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abuso do direito para facilitar, encobrir ou dissimular a prática dos atos ilícitos previstos neste</w:t>
      </w:r>
      <w:r>
        <w:rPr>
          <w:spacing w:val="1"/>
          <w:sz w:val="24"/>
        </w:rPr>
        <w:t xml:space="preserve"> </w:t>
      </w:r>
      <w:r>
        <w:rPr>
          <w:sz w:val="24"/>
        </w:rPr>
        <w:t>Contrato ou para provocar confusão patrimonial, e, nesse caso, todos os efeitos das sanções</w:t>
      </w:r>
      <w:r>
        <w:rPr>
          <w:spacing w:val="1"/>
          <w:sz w:val="24"/>
        </w:rPr>
        <w:t xml:space="preserve"> </w:t>
      </w:r>
      <w:r>
        <w:rPr>
          <w:sz w:val="24"/>
        </w:rPr>
        <w:t>aplicadas à pessoa jurídica serão estendidos aos seus administradores e sócios com poderes de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administração, à pessoa jurídica sucessora ou à empresa do mesmo ramo com relação de coligação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ou controle, de fato ou de direito, com o Contratado, observados, em todos os casos, o</w:t>
      </w:r>
      <w:r>
        <w:rPr>
          <w:spacing w:val="1"/>
          <w:sz w:val="24"/>
        </w:rPr>
        <w:t xml:space="preserve"> </w:t>
      </w:r>
      <w:r>
        <w:rPr>
          <w:sz w:val="24"/>
        </w:rPr>
        <w:t>contraditório, a ampla defesa e a obrigatoriedade de análise jurídica prévia (</w:t>
      </w:r>
      <w:hyperlink r:id="rId82" w:anchor="art160">
        <w:r>
          <w:rPr>
            <w:sz w:val="24"/>
            <w:u w:val="single"/>
          </w:rPr>
          <w:t>art. 160, da Lei nº</w:t>
        </w:r>
      </w:hyperlink>
      <w:r>
        <w:rPr>
          <w:spacing w:val="1"/>
          <w:sz w:val="24"/>
        </w:rPr>
        <w:t xml:space="preserve"> </w:t>
      </w:r>
      <w:hyperlink r:id="rId83" w:anchor="art160">
        <w:r>
          <w:rPr>
            <w:sz w:val="24"/>
            <w:u w:val="single"/>
          </w:rPr>
          <w:t>14.133,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</w:t>
        </w:r>
      </w:hyperlink>
      <w:r>
        <w:rPr>
          <w:sz w:val="24"/>
        </w:rPr>
        <w:t>).</w:t>
      </w:r>
    </w:p>
    <w:p w14:paraId="27FFF479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229"/>
        </w:tabs>
        <w:spacing w:line="235" w:lineRule="auto"/>
        <w:ind w:right="649" w:firstLine="0"/>
        <w:rPr>
          <w:sz w:val="24"/>
        </w:rPr>
      </w:pPr>
      <w:r>
        <w:rPr>
          <w:sz w:val="24"/>
        </w:rPr>
        <w:t>O Contratante deverá, no prazo máximo de 15 (quinze) dias úteis, contado da data de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aplicação da sanção, informar e manter atualizados os dados relativos às sanções por ela aplicadas,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para fins de publicidade no Cadastro Nacional de Empresas Inidôneas e Suspensas (Ceis) e no</w:t>
      </w:r>
      <w:r>
        <w:rPr>
          <w:spacing w:val="-57"/>
          <w:sz w:val="24"/>
        </w:rPr>
        <w:t xml:space="preserve"> </w:t>
      </w:r>
      <w:r>
        <w:rPr>
          <w:sz w:val="24"/>
        </w:rPr>
        <w:t>Cadastro Nacional de Empresas Punidas (Cnep), instituídos no âmbito do Poder Executivo</w:t>
      </w:r>
      <w:r>
        <w:rPr>
          <w:spacing w:val="1"/>
          <w:sz w:val="24"/>
        </w:rPr>
        <w:t xml:space="preserve"> </w:t>
      </w:r>
      <w:r>
        <w:rPr>
          <w:sz w:val="24"/>
        </w:rPr>
        <w:t>Federal.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hyperlink r:id="rId84" w:anchor="art161">
        <w:r>
          <w:rPr>
            <w:sz w:val="24"/>
            <w:u w:val="single"/>
          </w:rPr>
          <w:t>Art.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161,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14.133,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</w:t>
        </w:r>
      </w:hyperlink>
      <w:r>
        <w:rPr>
          <w:sz w:val="24"/>
        </w:rPr>
        <w:t>).</w:t>
      </w:r>
    </w:p>
    <w:p w14:paraId="21527E01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50" w:firstLine="0"/>
        <w:rPr>
          <w:sz w:val="24"/>
        </w:rPr>
      </w:pPr>
      <w:r>
        <w:rPr>
          <w:w w:val="95"/>
          <w:sz w:val="24"/>
        </w:rPr>
        <w:t>As sanções de impedimento de licitar e contratar e declaração de inidoneidade para licitar ou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contratar</w:t>
      </w:r>
      <w:r>
        <w:rPr>
          <w:spacing w:val="-8"/>
          <w:sz w:val="24"/>
        </w:rPr>
        <w:t xml:space="preserve"> </w:t>
      </w:r>
      <w:r>
        <w:rPr>
          <w:sz w:val="24"/>
        </w:rPr>
        <w:t>são</w:t>
      </w:r>
      <w:r>
        <w:rPr>
          <w:spacing w:val="-8"/>
          <w:sz w:val="24"/>
        </w:rPr>
        <w:t xml:space="preserve"> </w:t>
      </w:r>
      <w:r>
        <w:rPr>
          <w:sz w:val="24"/>
        </w:rPr>
        <w:t>passíveis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9"/>
          <w:sz w:val="24"/>
        </w:rPr>
        <w:t xml:space="preserve"> </w:t>
      </w:r>
      <w:r>
        <w:rPr>
          <w:sz w:val="24"/>
        </w:rPr>
        <w:t>reabilitação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forma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hyperlink r:id="rId85" w:anchor="163">
        <w:r>
          <w:rPr>
            <w:sz w:val="24"/>
            <w:u w:val="single"/>
          </w:rPr>
          <w:t>art.</w:t>
        </w:r>
        <w:r>
          <w:rPr>
            <w:spacing w:val="-6"/>
            <w:sz w:val="24"/>
            <w:u w:val="single"/>
          </w:rPr>
          <w:t xml:space="preserve"> </w:t>
        </w:r>
        <w:r>
          <w:rPr>
            <w:sz w:val="24"/>
            <w:u w:val="single"/>
          </w:rPr>
          <w:t>163</w:t>
        </w:r>
        <w:r>
          <w:rPr>
            <w:spacing w:val="-7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7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6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8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14.133/21</w:t>
        </w:r>
        <w:r>
          <w:rPr>
            <w:sz w:val="24"/>
          </w:rPr>
          <w:t>.</w:t>
        </w:r>
      </w:hyperlink>
    </w:p>
    <w:p w14:paraId="74B8C11B" w14:textId="77777777" w:rsidR="003479F4" w:rsidRDefault="00000000">
      <w:pPr>
        <w:pStyle w:val="PargrafodaLista"/>
        <w:numPr>
          <w:ilvl w:val="1"/>
          <w:numId w:val="10"/>
        </w:numPr>
        <w:tabs>
          <w:tab w:val="left" w:pos="1169"/>
        </w:tabs>
        <w:spacing w:line="235" w:lineRule="auto"/>
        <w:ind w:right="651" w:firstLine="0"/>
        <w:rPr>
          <w:sz w:val="24"/>
        </w:rPr>
      </w:pPr>
      <w:r>
        <w:rPr>
          <w:sz w:val="24"/>
        </w:rPr>
        <w:t>Os débitos do contratado para com a Administração contratante, resultantes de multa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</w:t>
      </w:r>
      <w:r>
        <w:rPr>
          <w:spacing w:val="-9"/>
          <w:sz w:val="24"/>
        </w:rPr>
        <w:t xml:space="preserve"> </w:t>
      </w:r>
      <w:r>
        <w:rPr>
          <w:sz w:val="24"/>
        </w:rPr>
        <w:t>e/ou</w:t>
      </w:r>
      <w:r>
        <w:rPr>
          <w:spacing w:val="-9"/>
          <w:sz w:val="24"/>
        </w:rPr>
        <w:t xml:space="preserve"> </w:t>
      </w:r>
      <w:r>
        <w:rPr>
          <w:sz w:val="24"/>
        </w:rPr>
        <w:t>indenizações,</w:t>
      </w:r>
      <w:r>
        <w:rPr>
          <w:spacing w:val="-10"/>
          <w:sz w:val="24"/>
        </w:rPr>
        <w:t xml:space="preserve"> </w:t>
      </w:r>
      <w:r>
        <w:rPr>
          <w:sz w:val="24"/>
        </w:rPr>
        <w:t>não</w:t>
      </w:r>
      <w:r>
        <w:rPr>
          <w:spacing w:val="-9"/>
          <w:sz w:val="24"/>
        </w:rPr>
        <w:t xml:space="preserve"> </w:t>
      </w:r>
      <w:r>
        <w:rPr>
          <w:sz w:val="24"/>
        </w:rPr>
        <w:t>inscritos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z w:val="24"/>
        </w:rPr>
        <w:t>dívida</w:t>
      </w:r>
      <w:r>
        <w:rPr>
          <w:spacing w:val="-8"/>
          <w:sz w:val="24"/>
        </w:rPr>
        <w:t xml:space="preserve"> </w:t>
      </w:r>
      <w:r>
        <w:rPr>
          <w:sz w:val="24"/>
        </w:rPr>
        <w:t>ativa,</w:t>
      </w:r>
      <w:r>
        <w:rPr>
          <w:spacing w:val="-10"/>
          <w:sz w:val="24"/>
        </w:rPr>
        <w:t xml:space="preserve"> </w:t>
      </w:r>
      <w:r>
        <w:rPr>
          <w:sz w:val="24"/>
        </w:rPr>
        <w:t>poderão</w:t>
      </w:r>
      <w:r>
        <w:rPr>
          <w:spacing w:val="-11"/>
          <w:sz w:val="24"/>
        </w:rPr>
        <w:t xml:space="preserve"> </w:t>
      </w:r>
      <w:r>
        <w:rPr>
          <w:sz w:val="24"/>
        </w:rPr>
        <w:t>ser</w:t>
      </w:r>
      <w:r>
        <w:rPr>
          <w:spacing w:val="-10"/>
          <w:sz w:val="24"/>
        </w:rPr>
        <w:t xml:space="preserve"> </w:t>
      </w:r>
      <w:r>
        <w:rPr>
          <w:sz w:val="24"/>
        </w:rPr>
        <w:t>compensados,</w:t>
      </w:r>
      <w:r>
        <w:rPr>
          <w:spacing w:val="-10"/>
          <w:sz w:val="24"/>
        </w:rPr>
        <w:t xml:space="preserve"> </w:t>
      </w:r>
      <w:r>
        <w:rPr>
          <w:sz w:val="24"/>
        </w:rPr>
        <w:t>total</w:t>
      </w:r>
      <w:r>
        <w:rPr>
          <w:spacing w:val="-57"/>
          <w:sz w:val="24"/>
        </w:rPr>
        <w:t xml:space="preserve"> </w:t>
      </w:r>
      <w:r>
        <w:rPr>
          <w:sz w:val="24"/>
        </w:rPr>
        <w:t>ou</w:t>
      </w:r>
      <w:r>
        <w:rPr>
          <w:spacing w:val="-12"/>
          <w:sz w:val="24"/>
        </w:rPr>
        <w:t xml:space="preserve"> </w:t>
      </w:r>
      <w:r>
        <w:rPr>
          <w:sz w:val="24"/>
        </w:rPr>
        <w:t>parcialmente,</w:t>
      </w:r>
      <w:r>
        <w:rPr>
          <w:spacing w:val="-13"/>
          <w:sz w:val="24"/>
        </w:rPr>
        <w:t xml:space="preserve"> </w:t>
      </w:r>
      <w:r>
        <w:rPr>
          <w:sz w:val="24"/>
        </w:rPr>
        <w:t>com</w:t>
      </w:r>
      <w:r>
        <w:rPr>
          <w:spacing w:val="-11"/>
          <w:sz w:val="24"/>
        </w:rPr>
        <w:t xml:space="preserve"> </w:t>
      </w:r>
      <w:r>
        <w:rPr>
          <w:sz w:val="24"/>
        </w:rPr>
        <w:t>os</w:t>
      </w:r>
      <w:r>
        <w:rPr>
          <w:spacing w:val="-12"/>
          <w:sz w:val="24"/>
        </w:rPr>
        <w:t xml:space="preserve"> </w:t>
      </w:r>
      <w:r>
        <w:rPr>
          <w:sz w:val="24"/>
        </w:rPr>
        <w:t>créditos</w:t>
      </w:r>
      <w:r>
        <w:rPr>
          <w:spacing w:val="-11"/>
          <w:sz w:val="24"/>
        </w:rPr>
        <w:t xml:space="preserve"> </w:t>
      </w:r>
      <w:r>
        <w:rPr>
          <w:sz w:val="24"/>
        </w:rPr>
        <w:t>devidos</w:t>
      </w:r>
      <w:r>
        <w:rPr>
          <w:spacing w:val="-11"/>
          <w:sz w:val="24"/>
        </w:rPr>
        <w:t xml:space="preserve"> </w:t>
      </w:r>
      <w:r>
        <w:rPr>
          <w:sz w:val="24"/>
        </w:rPr>
        <w:t>pelo</w:t>
      </w:r>
      <w:r>
        <w:rPr>
          <w:spacing w:val="-11"/>
          <w:sz w:val="24"/>
        </w:rPr>
        <w:t xml:space="preserve"> </w:t>
      </w:r>
      <w:r>
        <w:rPr>
          <w:sz w:val="24"/>
        </w:rPr>
        <w:t>referido</w:t>
      </w:r>
      <w:r>
        <w:rPr>
          <w:spacing w:val="-13"/>
          <w:sz w:val="24"/>
        </w:rPr>
        <w:t xml:space="preserve"> </w:t>
      </w:r>
      <w:r>
        <w:rPr>
          <w:sz w:val="24"/>
        </w:rPr>
        <w:t>órgão</w:t>
      </w:r>
      <w:r>
        <w:rPr>
          <w:spacing w:val="-1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-11"/>
          <w:sz w:val="24"/>
        </w:rPr>
        <w:t xml:space="preserve"> </w:t>
      </w:r>
      <w:r>
        <w:rPr>
          <w:sz w:val="24"/>
        </w:rPr>
        <w:t>deste</w:t>
      </w:r>
      <w:r>
        <w:rPr>
          <w:spacing w:val="-11"/>
          <w:sz w:val="24"/>
        </w:rPr>
        <w:t xml:space="preserve"> </w:t>
      </w:r>
      <w:r>
        <w:rPr>
          <w:sz w:val="24"/>
        </w:rPr>
        <w:t>mesmo</w:t>
      </w:r>
      <w:r>
        <w:rPr>
          <w:spacing w:val="-14"/>
          <w:sz w:val="24"/>
        </w:rPr>
        <w:t xml:space="preserve"> </w:t>
      </w:r>
      <w:r>
        <w:rPr>
          <w:sz w:val="24"/>
        </w:rPr>
        <w:t>contrato</w:t>
      </w:r>
      <w:r>
        <w:rPr>
          <w:spacing w:val="-57"/>
          <w:sz w:val="24"/>
        </w:rPr>
        <w:t xml:space="preserve"> </w:t>
      </w:r>
      <w:r>
        <w:rPr>
          <w:sz w:val="24"/>
        </w:rPr>
        <w:t>ou de outros contratos administrativos que o contratado possua com o mesmo órgão ora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-8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forma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Instrução</w:t>
      </w:r>
      <w:r>
        <w:rPr>
          <w:spacing w:val="-7"/>
          <w:sz w:val="24"/>
        </w:rPr>
        <w:t xml:space="preserve"> </w:t>
      </w:r>
      <w:hyperlink r:id="rId86">
        <w:r>
          <w:rPr>
            <w:sz w:val="24"/>
            <w:u w:val="single"/>
          </w:rPr>
          <w:t>Normativa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SEGES/ME</w:t>
        </w:r>
        <w:r>
          <w:rPr>
            <w:spacing w:val="-6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7"/>
            <w:sz w:val="24"/>
            <w:u w:val="single"/>
          </w:rPr>
          <w:t xml:space="preserve"> </w:t>
        </w:r>
        <w:r>
          <w:rPr>
            <w:sz w:val="24"/>
            <w:u w:val="single"/>
          </w:rPr>
          <w:t>26,</w:t>
        </w:r>
        <w:r>
          <w:rPr>
            <w:spacing w:val="-6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7"/>
            <w:sz w:val="24"/>
            <w:u w:val="single"/>
          </w:rPr>
          <w:t xml:space="preserve"> </w:t>
        </w:r>
        <w:r>
          <w:rPr>
            <w:sz w:val="24"/>
            <w:u w:val="single"/>
          </w:rPr>
          <w:t>13</w:t>
        </w:r>
        <w:r>
          <w:rPr>
            <w:spacing w:val="-6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8"/>
            <w:sz w:val="24"/>
            <w:u w:val="single"/>
          </w:rPr>
          <w:t xml:space="preserve"> </w:t>
        </w:r>
        <w:r>
          <w:rPr>
            <w:sz w:val="24"/>
            <w:u w:val="single"/>
          </w:rPr>
          <w:t>abril</w:t>
        </w:r>
        <w:r>
          <w:rPr>
            <w:spacing w:val="-7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6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2022</w:t>
        </w:r>
        <w:r>
          <w:rPr>
            <w:sz w:val="24"/>
          </w:rPr>
          <w:t>.</w:t>
        </w:r>
      </w:hyperlink>
    </w:p>
    <w:p w14:paraId="6ED5135B" w14:textId="77777777" w:rsidR="003479F4" w:rsidRDefault="003479F4">
      <w:pPr>
        <w:pStyle w:val="Corpodetexto"/>
        <w:spacing w:before="8"/>
        <w:ind w:left="0"/>
        <w:rPr>
          <w:sz w:val="23"/>
        </w:rPr>
      </w:pPr>
    </w:p>
    <w:p w14:paraId="7F546F48" w14:textId="77777777" w:rsidR="003479F4" w:rsidRDefault="00000000">
      <w:pPr>
        <w:pStyle w:val="Ttulo1"/>
        <w:numPr>
          <w:ilvl w:val="0"/>
          <w:numId w:val="3"/>
        </w:numPr>
        <w:tabs>
          <w:tab w:val="left" w:pos="1169"/>
        </w:tabs>
        <w:rPr>
          <w:u w:val="none"/>
        </w:rPr>
      </w:pPr>
      <w:r>
        <w:t>CLÁUSULA</w:t>
      </w:r>
      <w:r>
        <w:rPr>
          <w:spacing w:val="-10"/>
        </w:rPr>
        <w:t xml:space="preserve"> </w:t>
      </w:r>
      <w:r>
        <w:t>DÉCIMA</w:t>
      </w:r>
      <w:r>
        <w:rPr>
          <w:spacing w:val="-11"/>
        </w:rPr>
        <w:t xml:space="preserve"> </w:t>
      </w:r>
      <w:r>
        <w:t>SEGUNDA</w:t>
      </w:r>
      <w:r>
        <w:rPr>
          <w:rFonts w:ascii="Arial" w:hAnsi="Arial"/>
        </w:rPr>
        <w:t>–</w:t>
      </w:r>
      <w:r>
        <w:rPr>
          <w:rFonts w:ascii="Arial" w:hAnsi="Arial"/>
          <w:spacing w:val="-17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EXTINÇÃO</w:t>
      </w:r>
      <w:r>
        <w:rPr>
          <w:spacing w:val="-10"/>
        </w:rPr>
        <w:t xml:space="preserve"> </w:t>
      </w:r>
      <w:r>
        <w:t>CONTRATUAL</w:t>
      </w:r>
    </w:p>
    <w:p w14:paraId="653E2CA4" w14:textId="77777777" w:rsidR="003479F4" w:rsidRDefault="00000000">
      <w:pPr>
        <w:pStyle w:val="PargrafodaLista"/>
        <w:numPr>
          <w:ilvl w:val="1"/>
          <w:numId w:val="3"/>
        </w:numPr>
        <w:tabs>
          <w:tab w:val="left" w:pos="1169"/>
        </w:tabs>
        <w:spacing w:before="4" w:line="232" w:lineRule="auto"/>
        <w:ind w:right="652" w:firstLine="0"/>
        <w:rPr>
          <w:sz w:val="24"/>
        </w:rPr>
      </w:pPr>
      <w:r>
        <w:rPr>
          <w:sz w:val="24"/>
        </w:rPr>
        <w:t>O contrato será extinto quando vencido o prazo nele estipulado, independentemente de</w:t>
      </w:r>
      <w:r>
        <w:rPr>
          <w:spacing w:val="1"/>
          <w:sz w:val="24"/>
        </w:rPr>
        <w:t xml:space="preserve"> </w:t>
      </w:r>
      <w:r>
        <w:rPr>
          <w:sz w:val="24"/>
        </w:rPr>
        <w:t>terem</w:t>
      </w:r>
      <w:r>
        <w:rPr>
          <w:spacing w:val="-6"/>
          <w:sz w:val="24"/>
        </w:rPr>
        <w:t xml:space="preserve"> </w:t>
      </w:r>
      <w:r>
        <w:rPr>
          <w:sz w:val="24"/>
        </w:rPr>
        <w:t>sido</w:t>
      </w:r>
      <w:r>
        <w:rPr>
          <w:spacing w:val="-5"/>
          <w:sz w:val="24"/>
        </w:rPr>
        <w:t xml:space="preserve"> </w:t>
      </w:r>
      <w:r>
        <w:rPr>
          <w:sz w:val="24"/>
        </w:rPr>
        <w:t>cumpridas</w:t>
      </w:r>
      <w:r>
        <w:rPr>
          <w:spacing w:val="-4"/>
          <w:sz w:val="24"/>
        </w:rPr>
        <w:t xml:space="preserve"> </w:t>
      </w:r>
      <w:r>
        <w:rPr>
          <w:sz w:val="24"/>
        </w:rPr>
        <w:t>ou</w:t>
      </w:r>
      <w:r>
        <w:rPr>
          <w:spacing w:val="-8"/>
          <w:sz w:val="24"/>
        </w:rPr>
        <w:t xml:space="preserve"> </w:t>
      </w:r>
      <w:r>
        <w:rPr>
          <w:sz w:val="24"/>
        </w:rPr>
        <w:t>não</w:t>
      </w:r>
      <w:r>
        <w:rPr>
          <w:spacing w:val="-6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ambas</w:t>
      </w:r>
      <w:r>
        <w:rPr>
          <w:spacing w:val="-4"/>
          <w:sz w:val="24"/>
        </w:rPr>
        <w:t xml:space="preserve"> </w:t>
      </w:r>
      <w:r>
        <w:rPr>
          <w:sz w:val="24"/>
        </w:rPr>
        <w:t>as</w:t>
      </w:r>
      <w:r>
        <w:rPr>
          <w:spacing w:val="-5"/>
          <w:sz w:val="24"/>
        </w:rPr>
        <w:t xml:space="preserve"> </w:t>
      </w:r>
      <w:r>
        <w:rPr>
          <w:sz w:val="24"/>
        </w:rPr>
        <w:t>partes</w:t>
      </w:r>
      <w:r>
        <w:rPr>
          <w:spacing w:val="-6"/>
          <w:sz w:val="24"/>
        </w:rPr>
        <w:t xml:space="preserve"> </w:t>
      </w:r>
      <w:r>
        <w:rPr>
          <w:sz w:val="24"/>
        </w:rPr>
        <w:t>contraentes.</w:t>
      </w:r>
    </w:p>
    <w:p w14:paraId="1D4389CA" w14:textId="77777777" w:rsidR="003479F4" w:rsidRDefault="00000000">
      <w:pPr>
        <w:pStyle w:val="PargrafodaLista"/>
        <w:numPr>
          <w:ilvl w:val="2"/>
          <w:numId w:val="3"/>
        </w:numPr>
        <w:tabs>
          <w:tab w:val="left" w:pos="1310"/>
        </w:tabs>
        <w:spacing w:before="2" w:line="235" w:lineRule="auto"/>
        <w:ind w:right="652" w:firstLine="0"/>
        <w:rPr>
          <w:sz w:val="24"/>
        </w:rPr>
      </w:pPr>
      <w:r>
        <w:rPr>
          <w:sz w:val="24"/>
        </w:rPr>
        <w:t>O contrato poderá ser extinto antes do prazo nele fixado, sem ônus para o Contratante,</w:t>
      </w:r>
      <w:r>
        <w:rPr>
          <w:spacing w:val="1"/>
          <w:sz w:val="24"/>
        </w:rPr>
        <w:t xml:space="preserve"> </w:t>
      </w:r>
      <w:r>
        <w:rPr>
          <w:sz w:val="24"/>
        </w:rPr>
        <w:t>quando este não dispuser de créditos orçamentários para sua continuidade ou quando entender</w:t>
      </w:r>
      <w:r>
        <w:rPr>
          <w:spacing w:val="-57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contrato</w:t>
      </w:r>
      <w:r>
        <w:rPr>
          <w:spacing w:val="-2"/>
          <w:sz w:val="24"/>
        </w:rPr>
        <w:t xml:space="preserve"> </w:t>
      </w:r>
      <w:r>
        <w:rPr>
          <w:sz w:val="24"/>
        </w:rPr>
        <w:t>não</w:t>
      </w:r>
      <w:r>
        <w:rPr>
          <w:spacing w:val="-3"/>
          <w:sz w:val="24"/>
        </w:rPr>
        <w:t xml:space="preserve"> </w:t>
      </w:r>
      <w:r>
        <w:rPr>
          <w:sz w:val="24"/>
        </w:rPr>
        <w:t>mais</w:t>
      </w:r>
      <w:r>
        <w:rPr>
          <w:spacing w:val="-1"/>
          <w:sz w:val="24"/>
        </w:rPr>
        <w:t xml:space="preserve"> </w:t>
      </w:r>
      <w:r>
        <w:rPr>
          <w:sz w:val="24"/>
        </w:rPr>
        <w:t>lhe</w:t>
      </w:r>
      <w:r>
        <w:rPr>
          <w:spacing w:val="-2"/>
          <w:sz w:val="24"/>
        </w:rPr>
        <w:t xml:space="preserve"> </w:t>
      </w:r>
      <w:r>
        <w:rPr>
          <w:sz w:val="24"/>
        </w:rPr>
        <w:t>oferece</w:t>
      </w:r>
      <w:r>
        <w:rPr>
          <w:spacing w:val="-1"/>
          <w:sz w:val="24"/>
        </w:rPr>
        <w:t xml:space="preserve"> </w:t>
      </w:r>
      <w:r>
        <w:rPr>
          <w:sz w:val="24"/>
        </w:rPr>
        <w:t>vantagem.</w:t>
      </w:r>
    </w:p>
    <w:p w14:paraId="4309C7AD" w14:textId="77777777" w:rsidR="003479F4" w:rsidRDefault="00000000">
      <w:pPr>
        <w:pStyle w:val="PargrafodaLista"/>
        <w:numPr>
          <w:ilvl w:val="2"/>
          <w:numId w:val="3"/>
        </w:numPr>
        <w:tabs>
          <w:tab w:val="left" w:pos="1310"/>
        </w:tabs>
        <w:spacing w:line="235" w:lineRule="auto"/>
        <w:ind w:right="650" w:firstLine="0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extinção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nesta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hipótese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ocorrerá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na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próxima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data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aniversário</w:t>
      </w:r>
      <w:r>
        <w:rPr>
          <w:spacing w:val="-14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contrato,</w:t>
      </w:r>
      <w:r>
        <w:rPr>
          <w:spacing w:val="-12"/>
          <w:sz w:val="24"/>
        </w:rPr>
        <w:t xml:space="preserve"> </w:t>
      </w:r>
      <w:r>
        <w:rPr>
          <w:sz w:val="24"/>
        </w:rPr>
        <w:t>desde</w:t>
      </w:r>
      <w:r>
        <w:rPr>
          <w:spacing w:val="-12"/>
          <w:sz w:val="24"/>
        </w:rPr>
        <w:t xml:space="preserve"> </w:t>
      </w:r>
      <w:r>
        <w:rPr>
          <w:sz w:val="24"/>
        </w:rPr>
        <w:t>que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haja a notificação do contratado pelo contratante nesse sentido com pelo menos 2 (dois) meses de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antecedência</w:t>
      </w:r>
      <w:r>
        <w:rPr>
          <w:spacing w:val="-1"/>
          <w:sz w:val="24"/>
        </w:rPr>
        <w:t xml:space="preserve"> </w:t>
      </w:r>
      <w:r>
        <w:rPr>
          <w:sz w:val="24"/>
        </w:rPr>
        <w:t>desse dia.</w:t>
      </w:r>
    </w:p>
    <w:p w14:paraId="693E01A6" w14:textId="6754221A" w:rsidR="003479F4" w:rsidRDefault="00000000">
      <w:pPr>
        <w:pStyle w:val="PargrafodaLista"/>
        <w:numPr>
          <w:ilvl w:val="2"/>
          <w:numId w:val="3"/>
        </w:numPr>
        <w:tabs>
          <w:tab w:val="left" w:pos="1310"/>
        </w:tabs>
        <w:spacing w:line="235" w:lineRule="auto"/>
        <w:ind w:right="648" w:firstLine="0"/>
        <w:rPr>
          <w:sz w:val="24"/>
        </w:rPr>
      </w:pPr>
      <w:r>
        <w:rPr>
          <w:sz w:val="24"/>
        </w:rPr>
        <w:t>Caso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notificação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2"/>
          <w:sz w:val="24"/>
        </w:rPr>
        <w:t xml:space="preserve"> </w:t>
      </w:r>
      <w:r>
        <w:rPr>
          <w:sz w:val="24"/>
        </w:rPr>
        <w:t>não-continuidade</w:t>
      </w:r>
      <w:r>
        <w:rPr>
          <w:spacing w:val="-12"/>
          <w:sz w:val="24"/>
        </w:rPr>
        <w:t xml:space="preserve"> </w:t>
      </w:r>
      <w:r>
        <w:rPr>
          <w:sz w:val="24"/>
        </w:rPr>
        <w:t>do</w:t>
      </w:r>
      <w:r>
        <w:rPr>
          <w:spacing w:val="-13"/>
          <w:sz w:val="24"/>
        </w:rPr>
        <w:t xml:space="preserve"> </w:t>
      </w:r>
      <w:r>
        <w:rPr>
          <w:sz w:val="24"/>
        </w:rPr>
        <w:t>contrato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2"/>
          <w:sz w:val="24"/>
        </w:rPr>
        <w:t xml:space="preserve"> </w:t>
      </w:r>
      <w:r>
        <w:rPr>
          <w:sz w:val="24"/>
        </w:rPr>
        <w:t>que</w:t>
      </w:r>
      <w:r>
        <w:rPr>
          <w:spacing w:val="-12"/>
          <w:sz w:val="24"/>
        </w:rPr>
        <w:t xml:space="preserve"> </w:t>
      </w:r>
      <w:r>
        <w:rPr>
          <w:sz w:val="24"/>
        </w:rPr>
        <w:t>trata</w:t>
      </w:r>
      <w:r>
        <w:rPr>
          <w:spacing w:val="-12"/>
          <w:sz w:val="24"/>
        </w:rPr>
        <w:t xml:space="preserve"> </w:t>
      </w:r>
      <w:r>
        <w:rPr>
          <w:sz w:val="24"/>
        </w:rPr>
        <w:t>este</w:t>
      </w:r>
      <w:r>
        <w:rPr>
          <w:spacing w:val="-14"/>
          <w:sz w:val="24"/>
        </w:rPr>
        <w:t xml:space="preserve"> </w:t>
      </w:r>
      <w:r>
        <w:rPr>
          <w:sz w:val="24"/>
        </w:rPr>
        <w:t>subitem</w:t>
      </w:r>
      <w:r>
        <w:rPr>
          <w:spacing w:val="-14"/>
          <w:sz w:val="24"/>
        </w:rPr>
        <w:t xml:space="preserve"> </w:t>
      </w:r>
      <w:r>
        <w:rPr>
          <w:sz w:val="24"/>
        </w:rPr>
        <w:t>ocorra</w:t>
      </w:r>
      <w:r>
        <w:rPr>
          <w:spacing w:val="-12"/>
          <w:sz w:val="24"/>
        </w:rPr>
        <w:t xml:space="preserve"> </w:t>
      </w:r>
      <w:r>
        <w:rPr>
          <w:sz w:val="24"/>
        </w:rPr>
        <w:t>com</w:t>
      </w:r>
      <w:r>
        <w:rPr>
          <w:spacing w:val="-58"/>
          <w:sz w:val="24"/>
        </w:rPr>
        <w:t xml:space="preserve"> </w:t>
      </w:r>
      <w:r>
        <w:rPr>
          <w:w w:val="95"/>
          <w:sz w:val="24"/>
        </w:rPr>
        <w:t xml:space="preserve">menos de </w:t>
      </w:r>
      <w:r w:rsidR="003D4984">
        <w:rPr>
          <w:w w:val="95"/>
          <w:sz w:val="24"/>
        </w:rPr>
        <w:t>0</w:t>
      </w:r>
      <w:r>
        <w:rPr>
          <w:w w:val="95"/>
          <w:sz w:val="24"/>
        </w:rPr>
        <w:t>2 (dois) meses da data de aniversário, a extinção contratual ocorrerá após 2 (dois) meses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comunicação.</w:t>
      </w:r>
    </w:p>
    <w:p w14:paraId="0AD23A4A" w14:textId="77777777" w:rsidR="003479F4" w:rsidRDefault="003479F4">
      <w:pPr>
        <w:spacing w:line="235" w:lineRule="auto"/>
        <w:jc w:val="both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3E12DB76" w14:textId="77777777" w:rsidR="003479F4" w:rsidRDefault="003479F4">
      <w:pPr>
        <w:pStyle w:val="Corpodetexto"/>
        <w:ind w:left="0"/>
        <w:rPr>
          <w:sz w:val="20"/>
        </w:rPr>
      </w:pPr>
    </w:p>
    <w:p w14:paraId="08AA866D" w14:textId="77777777" w:rsidR="003479F4" w:rsidRDefault="00000000">
      <w:pPr>
        <w:pStyle w:val="PargrafodaLista"/>
        <w:numPr>
          <w:ilvl w:val="1"/>
          <w:numId w:val="3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contrato</w:t>
      </w:r>
      <w:r>
        <w:rPr>
          <w:spacing w:val="-6"/>
          <w:sz w:val="24"/>
        </w:rPr>
        <w:t xml:space="preserve"> </w:t>
      </w:r>
      <w:r>
        <w:rPr>
          <w:sz w:val="24"/>
        </w:rPr>
        <w:t>poderá</w:t>
      </w:r>
      <w:r>
        <w:rPr>
          <w:spacing w:val="-6"/>
          <w:sz w:val="24"/>
        </w:rPr>
        <w:t xml:space="preserve"> </w:t>
      </w:r>
      <w:r>
        <w:rPr>
          <w:sz w:val="24"/>
        </w:rPr>
        <w:t>ser</w:t>
      </w:r>
      <w:r>
        <w:rPr>
          <w:spacing w:val="-6"/>
          <w:sz w:val="24"/>
        </w:rPr>
        <w:t xml:space="preserve"> </w:t>
      </w:r>
      <w:r>
        <w:rPr>
          <w:sz w:val="24"/>
        </w:rPr>
        <w:t>extinto</w:t>
      </w:r>
      <w:r>
        <w:rPr>
          <w:spacing w:val="-6"/>
          <w:sz w:val="24"/>
        </w:rPr>
        <w:t xml:space="preserve"> </w:t>
      </w:r>
      <w:r>
        <w:rPr>
          <w:sz w:val="24"/>
        </w:rPr>
        <w:t>antes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cumpridas</w:t>
      </w:r>
      <w:r>
        <w:rPr>
          <w:spacing w:val="-7"/>
          <w:sz w:val="24"/>
        </w:rPr>
        <w:t xml:space="preserve"> </w:t>
      </w:r>
      <w:r>
        <w:rPr>
          <w:sz w:val="24"/>
        </w:rPr>
        <w:t>as</w:t>
      </w:r>
      <w:r>
        <w:rPr>
          <w:spacing w:val="-5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-6"/>
          <w:sz w:val="24"/>
        </w:rPr>
        <w:t xml:space="preserve"> </w:t>
      </w:r>
      <w:r>
        <w:rPr>
          <w:sz w:val="24"/>
        </w:rPr>
        <w:t>nele</w:t>
      </w:r>
      <w:r>
        <w:rPr>
          <w:spacing w:val="-5"/>
          <w:sz w:val="24"/>
        </w:rPr>
        <w:t xml:space="preserve"> </w:t>
      </w:r>
      <w:r>
        <w:rPr>
          <w:sz w:val="24"/>
        </w:rPr>
        <w:t>estipuladas,</w:t>
      </w:r>
      <w:r>
        <w:rPr>
          <w:spacing w:val="-6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antes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do prazo nele fixado, por algum dos motivos previstos no </w:t>
      </w:r>
      <w:hyperlink r:id="rId87" w:anchor="art137">
        <w:r>
          <w:rPr>
            <w:sz w:val="24"/>
            <w:u w:val="single"/>
          </w:rPr>
          <w:t>artigo 137 da Lei nº 14.133/21</w:t>
        </w:r>
        <w:r>
          <w:rPr>
            <w:sz w:val="24"/>
          </w:rPr>
          <w:t xml:space="preserve">, </w:t>
        </w:r>
      </w:hyperlink>
      <w:r>
        <w:rPr>
          <w:sz w:val="24"/>
        </w:rPr>
        <w:t>bem</w:t>
      </w:r>
      <w:r>
        <w:rPr>
          <w:spacing w:val="-57"/>
          <w:sz w:val="24"/>
        </w:rPr>
        <w:t xml:space="preserve"> </w:t>
      </w:r>
      <w:r>
        <w:rPr>
          <w:sz w:val="24"/>
        </w:rPr>
        <w:t>como</w:t>
      </w:r>
      <w:r>
        <w:rPr>
          <w:spacing w:val="-5"/>
          <w:sz w:val="24"/>
        </w:rPr>
        <w:t xml:space="preserve"> </w:t>
      </w:r>
      <w:r>
        <w:rPr>
          <w:sz w:val="24"/>
        </w:rPr>
        <w:t>amigavelmente,</w:t>
      </w:r>
      <w:r>
        <w:rPr>
          <w:spacing w:val="-7"/>
          <w:sz w:val="24"/>
        </w:rPr>
        <w:t xml:space="preserve"> </w:t>
      </w:r>
      <w:r>
        <w:rPr>
          <w:sz w:val="24"/>
        </w:rPr>
        <w:t>assegurados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contraditório</w:t>
      </w:r>
      <w:r>
        <w:rPr>
          <w:spacing w:val="-5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ampla</w:t>
      </w:r>
      <w:r>
        <w:rPr>
          <w:spacing w:val="-4"/>
          <w:sz w:val="24"/>
        </w:rPr>
        <w:t xml:space="preserve"> </w:t>
      </w:r>
      <w:r>
        <w:rPr>
          <w:sz w:val="24"/>
        </w:rPr>
        <w:t>defesa.</w:t>
      </w:r>
    </w:p>
    <w:p w14:paraId="10F3A70B" w14:textId="77777777" w:rsidR="003479F4" w:rsidRDefault="00000000">
      <w:pPr>
        <w:pStyle w:val="PargrafodaLista"/>
        <w:numPr>
          <w:ilvl w:val="2"/>
          <w:numId w:val="3"/>
        </w:numPr>
        <w:tabs>
          <w:tab w:val="left" w:pos="1310"/>
        </w:tabs>
        <w:spacing w:line="268" w:lineRule="exact"/>
        <w:ind w:left="1310"/>
        <w:rPr>
          <w:sz w:val="24"/>
        </w:rPr>
      </w:pPr>
      <w:r>
        <w:rPr>
          <w:w w:val="95"/>
          <w:sz w:val="24"/>
        </w:rPr>
        <w:t>Nesta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hipótese,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aplicam-se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também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os</w:t>
      </w:r>
      <w:r>
        <w:rPr>
          <w:spacing w:val="5"/>
          <w:w w:val="95"/>
          <w:sz w:val="24"/>
        </w:rPr>
        <w:t xml:space="preserve"> </w:t>
      </w:r>
      <w:hyperlink r:id="rId88" w:anchor="art138">
        <w:r>
          <w:rPr>
            <w:w w:val="95"/>
            <w:sz w:val="24"/>
            <w:u w:val="single"/>
          </w:rPr>
          <w:t>artigos</w:t>
        </w:r>
        <w:r>
          <w:rPr>
            <w:spacing w:val="6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138</w:t>
        </w:r>
        <w:r>
          <w:rPr>
            <w:spacing w:val="3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e</w:t>
        </w:r>
        <w:r>
          <w:rPr>
            <w:spacing w:val="3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139</w:t>
        </w:r>
        <w:r>
          <w:rPr>
            <w:spacing w:val="5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da</w:t>
        </w:r>
        <w:r>
          <w:rPr>
            <w:spacing w:val="6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mesma</w:t>
        </w:r>
        <w:r>
          <w:rPr>
            <w:spacing w:val="5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Lei</w:t>
        </w:r>
        <w:r>
          <w:rPr>
            <w:w w:val="95"/>
            <w:sz w:val="24"/>
          </w:rPr>
          <w:t>.</w:t>
        </w:r>
      </w:hyperlink>
    </w:p>
    <w:p w14:paraId="6E5C013F" w14:textId="77777777" w:rsidR="003479F4" w:rsidRDefault="00000000">
      <w:pPr>
        <w:pStyle w:val="PargrafodaLista"/>
        <w:numPr>
          <w:ilvl w:val="2"/>
          <w:numId w:val="3"/>
        </w:numPr>
        <w:tabs>
          <w:tab w:val="left" w:pos="1310"/>
        </w:tabs>
        <w:spacing w:before="1" w:line="235" w:lineRule="auto"/>
        <w:ind w:right="648" w:firstLine="0"/>
        <w:rPr>
          <w:sz w:val="24"/>
        </w:rPr>
      </w:pPr>
      <w:r>
        <w:rPr>
          <w:w w:val="95"/>
          <w:sz w:val="24"/>
        </w:rPr>
        <w:t>A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alteração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social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modificação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finalidade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estrutura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empresa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não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ensejará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extinção</w:t>
      </w:r>
      <w:r>
        <w:rPr>
          <w:spacing w:val="-7"/>
          <w:sz w:val="24"/>
        </w:rPr>
        <w:t xml:space="preserve"> </w:t>
      </w: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não</w:t>
      </w:r>
      <w:r>
        <w:rPr>
          <w:spacing w:val="-5"/>
          <w:sz w:val="24"/>
        </w:rPr>
        <w:t xml:space="preserve"> </w:t>
      </w:r>
      <w:r>
        <w:rPr>
          <w:sz w:val="24"/>
        </w:rPr>
        <w:t>restringir</w:t>
      </w:r>
      <w:r>
        <w:rPr>
          <w:spacing w:val="-5"/>
          <w:sz w:val="24"/>
        </w:rPr>
        <w:t xml:space="preserve"> </w:t>
      </w:r>
      <w:r>
        <w:rPr>
          <w:sz w:val="24"/>
        </w:rPr>
        <w:t>sua</w:t>
      </w:r>
      <w:r>
        <w:rPr>
          <w:spacing w:val="-3"/>
          <w:sz w:val="24"/>
        </w:rPr>
        <w:t xml:space="preserve"> </w:t>
      </w:r>
      <w:r>
        <w:rPr>
          <w:sz w:val="24"/>
        </w:rPr>
        <w:t>capacidade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concluir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5"/>
          <w:sz w:val="24"/>
        </w:rPr>
        <w:t xml:space="preserve"> </w:t>
      </w:r>
      <w:r>
        <w:rPr>
          <w:sz w:val="24"/>
        </w:rPr>
        <w:t>contrato.</w:t>
      </w:r>
    </w:p>
    <w:p w14:paraId="5AA8CD30" w14:textId="77777777" w:rsidR="003479F4" w:rsidRDefault="00000000">
      <w:pPr>
        <w:pStyle w:val="PargrafodaLista"/>
        <w:numPr>
          <w:ilvl w:val="3"/>
          <w:numId w:val="3"/>
        </w:numPr>
        <w:tabs>
          <w:tab w:val="left" w:pos="1454"/>
        </w:tabs>
        <w:spacing w:line="235" w:lineRule="auto"/>
        <w:ind w:right="651" w:firstLine="0"/>
        <w:rPr>
          <w:sz w:val="24"/>
        </w:rPr>
      </w:pPr>
      <w:r>
        <w:rPr>
          <w:spacing w:val="-1"/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operação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implicar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mudança</w:t>
      </w:r>
      <w:r>
        <w:rPr>
          <w:spacing w:val="-4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pessoa</w:t>
      </w:r>
      <w:r>
        <w:rPr>
          <w:spacing w:val="-4"/>
          <w:sz w:val="24"/>
        </w:rPr>
        <w:t xml:space="preserve"> </w:t>
      </w:r>
      <w:r>
        <w:rPr>
          <w:sz w:val="24"/>
        </w:rPr>
        <w:t>jurídica</w:t>
      </w:r>
      <w:r>
        <w:rPr>
          <w:spacing w:val="-5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5"/>
          <w:sz w:val="24"/>
        </w:rPr>
        <w:t xml:space="preserve"> </w:t>
      </w:r>
      <w:r>
        <w:rPr>
          <w:sz w:val="24"/>
        </w:rPr>
        <w:t>deverá</w:t>
      </w:r>
      <w:r>
        <w:rPr>
          <w:spacing w:val="-3"/>
          <w:sz w:val="24"/>
        </w:rPr>
        <w:t xml:space="preserve"> </w:t>
      </w:r>
      <w:r>
        <w:rPr>
          <w:sz w:val="24"/>
        </w:rPr>
        <w:t>ser</w:t>
      </w:r>
      <w:r>
        <w:rPr>
          <w:spacing w:val="-4"/>
          <w:sz w:val="24"/>
        </w:rPr>
        <w:t xml:space="preserve"> </w:t>
      </w:r>
      <w:r>
        <w:rPr>
          <w:sz w:val="24"/>
        </w:rPr>
        <w:t>formalizado</w:t>
      </w:r>
      <w:r>
        <w:rPr>
          <w:spacing w:val="-58"/>
          <w:sz w:val="24"/>
        </w:rPr>
        <w:t xml:space="preserve"> </w:t>
      </w:r>
      <w:r>
        <w:rPr>
          <w:sz w:val="24"/>
        </w:rPr>
        <w:t>termo</w:t>
      </w:r>
      <w:r>
        <w:rPr>
          <w:spacing w:val="-3"/>
          <w:sz w:val="24"/>
        </w:rPr>
        <w:t xml:space="preserve"> </w:t>
      </w:r>
      <w:r>
        <w:rPr>
          <w:sz w:val="24"/>
        </w:rPr>
        <w:t>aditivo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alteração</w:t>
      </w:r>
      <w:r>
        <w:rPr>
          <w:spacing w:val="-2"/>
          <w:sz w:val="24"/>
        </w:rPr>
        <w:t xml:space="preserve"> </w:t>
      </w:r>
      <w:r>
        <w:rPr>
          <w:sz w:val="24"/>
        </w:rPr>
        <w:t>subjetiva.</w:t>
      </w:r>
    </w:p>
    <w:p w14:paraId="18D49BA8" w14:textId="77777777" w:rsidR="003479F4" w:rsidRDefault="00000000">
      <w:pPr>
        <w:pStyle w:val="PargrafodaLista"/>
        <w:numPr>
          <w:ilvl w:val="1"/>
          <w:numId w:val="3"/>
        </w:numPr>
        <w:tabs>
          <w:tab w:val="left" w:pos="1169"/>
        </w:tabs>
        <w:spacing w:line="268" w:lineRule="exact"/>
        <w:ind w:left="1168"/>
        <w:rPr>
          <w:sz w:val="24"/>
        </w:rPr>
      </w:pPr>
      <w:r>
        <w:rPr>
          <w:w w:val="95"/>
          <w:sz w:val="24"/>
        </w:rPr>
        <w:t>O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termo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extinção,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sempre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que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possível,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será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precedido:</w:t>
      </w:r>
    </w:p>
    <w:p w14:paraId="2F64411E" w14:textId="77777777" w:rsidR="003479F4" w:rsidRDefault="00000000">
      <w:pPr>
        <w:pStyle w:val="PargrafodaLista"/>
        <w:numPr>
          <w:ilvl w:val="2"/>
          <w:numId w:val="3"/>
        </w:numPr>
        <w:tabs>
          <w:tab w:val="left" w:pos="1310"/>
        </w:tabs>
        <w:spacing w:line="270" w:lineRule="exact"/>
        <w:ind w:left="1310"/>
        <w:rPr>
          <w:sz w:val="24"/>
        </w:rPr>
      </w:pPr>
      <w:r>
        <w:rPr>
          <w:w w:val="95"/>
          <w:sz w:val="24"/>
        </w:rPr>
        <w:t>Balanço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dos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eventos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contratuais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já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cumpridos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parcialmente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cumpridos;</w:t>
      </w:r>
    </w:p>
    <w:p w14:paraId="3422E182" w14:textId="77777777" w:rsidR="003479F4" w:rsidRDefault="00000000">
      <w:pPr>
        <w:pStyle w:val="PargrafodaLista"/>
        <w:numPr>
          <w:ilvl w:val="2"/>
          <w:numId w:val="3"/>
        </w:numPr>
        <w:tabs>
          <w:tab w:val="left" w:pos="1310"/>
        </w:tabs>
        <w:spacing w:line="270" w:lineRule="exact"/>
        <w:ind w:left="1310"/>
        <w:rPr>
          <w:sz w:val="24"/>
        </w:rPr>
      </w:pPr>
      <w:r>
        <w:rPr>
          <w:w w:val="95"/>
          <w:sz w:val="24"/>
        </w:rPr>
        <w:t>Relação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dos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pagamentos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já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efetuados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ainda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devidos;</w:t>
      </w:r>
    </w:p>
    <w:p w14:paraId="39320840" w14:textId="77777777" w:rsidR="003479F4" w:rsidRDefault="00000000">
      <w:pPr>
        <w:pStyle w:val="PargrafodaLista"/>
        <w:numPr>
          <w:ilvl w:val="2"/>
          <w:numId w:val="3"/>
        </w:numPr>
        <w:tabs>
          <w:tab w:val="left" w:pos="1310"/>
        </w:tabs>
        <w:spacing w:line="270" w:lineRule="exact"/>
        <w:ind w:left="1310"/>
        <w:rPr>
          <w:sz w:val="24"/>
        </w:rPr>
      </w:pPr>
      <w:r>
        <w:rPr>
          <w:w w:val="95"/>
          <w:sz w:val="24"/>
        </w:rPr>
        <w:t>Indenizações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multas.</w:t>
      </w:r>
    </w:p>
    <w:p w14:paraId="4F7358CA" w14:textId="77777777" w:rsidR="003479F4" w:rsidRDefault="00000000">
      <w:pPr>
        <w:pStyle w:val="PargrafodaLista"/>
        <w:numPr>
          <w:ilvl w:val="1"/>
          <w:numId w:val="3"/>
        </w:numPr>
        <w:tabs>
          <w:tab w:val="left" w:pos="1169"/>
        </w:tabs>
        <w:spacing w:line="235" w:lineRule="auto"/>
        <w:ind w:right="646" w:firstLine="0"/>
        <w:rPr>
          <w:sz w:val="24"/>
        </w:rPr>
      </w:pPr>
      <w:r>
        <w:rPr>
          <w:sz w:val="24"/>
        </w:rPr>
        <w:t>A extinção do contrato não configura óbice para o reconhecimento do desequilíbrio</w:t>
      </w:r>
      <w:r>
        <w:rPr>
          <w:spacing w:val="1"/>
          <w:sz w:val="24"/>
        </w:rPr>
        <w:t xml:space="preserve"> </w:t>
      </w:r>
      <w:r>
        <w:rPr>
          <w:sz w:val="24"/>
        </w:rPr>
        <w:t>econômico-financeiro,</w:t>
      </w:r>
      <w:r>
        <w:rPr>
          <w:spacing w:val="1"/>
          <w:sz w:val="24"/>
        </w:rPr>
        <w:t xml:space="preserve"> </w:t>
      </w:r>
      <w:r>
        <w:rPr>
          <w:sz w:val="24"/>
        </w:rPr>
        <w:t>hipótese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concedida</w:t>
      </w:r>
      <w:r>
        <w:rPr>
          <w:spacing w:val="1"/>
          <w:sz w:val="24"/>
        </w:rPr>
        <w:t xml:space="preserve"> </w:t>
      </w:r>
      <w:r>
        <w:rPr>
          <w:sz w:val="24"/>
        </w:rPr>
        <w:t>indenização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meio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1"/>
          <w:sz w:val="24"/>
        </w:rPr>
        <w:t xml:space="preserve"> </w:t>
      </w:r>
      <w:r>
        <w:rPr>
          <w:sz w:val="24"/>
        </w:rPr>
        <w:t>indenizatório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hyperlink r:id="rId89" w:anchor="art131">
        <w:r>
          <w:rPr>
            <w:sz w:val="24"/>
            <w:u w:val="single"/>
          </w:rPr>
          <w:t>art.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131,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caput,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n.º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14.133,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</w:t>
        </w:r>
      </w:hyperlink>
      <w:r>
        <w:rPr>
          <w:sz w:val="24"/>
        </w:rPr>
        <w:t>).</w:t>
      </w:r>
    </w:p>
    <w:p w14:paraId="1722198C" w14:textId="77777777" w:rsidR="003479F4" w:rsidRDefault="00000000">
      <w:pPr>
        <w:pStyle w:val="PargrafodaLista"/>
        <w:numPr>
          <w:ilvl w:val="1"/>
          <w:numId w:val="3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w w:val="95"/>
          <w:sz w:val="24"/>
        </w:rPr>
        <w:t>O contrato poderá ser extinto caso se constate que o contratado mantém vínculo de natureza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técnica, comercial, econômica, financeira, trabalhista ou civil com dirigente do órgão ou entidade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contratante ou com agente público que tenha desempenhado função na licitação ou atue na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fiscalização ou na gestão do contrato, ou que deles seja cônjuge, companheiro ou parente em linha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reta, colateral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por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afinidade,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até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terceiro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grau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(art.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14,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inciso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IV,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Lei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n.º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14.133,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2021).</w:t>
      </w:r>
    </w:p>
    <w:p w14:paraId="123AD35F" w14:textId="77777777" w:rsidR="003479F4" w:rsidRDefault="003479F4">
      <w:pPr>
        <w:pStyle w:val="Corpodetexto"/>
        <w:spacing w:before="7"/>
        <w:ind w:left="0"/>
      </w:pPr>
    </w:p>
    <w:p w14:paraId="75CBB03C" w14:textId="21AD2B32" w:rsidR="003479F4" w:rsidRDefault="00000000">
      <w:pPr>
        <w:pStyle w:val="PargrafodaLista"/>
        <w:numPr>
          <w:ilvl w:val="0"/>
          <w:numId w:val="3"/>
        </w:numPr>
        <w:tabs>
          <w:tab w:val="left" w:pos="1169"/>
        </w:tabs>
        <w:spacing w:after="11" w:line="235" w:lineRule="auto"/>
        <w:ind w:left="602" w:right="647" w:firstLine="0"/>
        <w:rPr>
          <w:sz w:val="24"/>
        </w:rPr>
      </w:pPr>
      <w:r>
        <w:rPr>
          <w:b/>
          <w:w w:val="95"/>
          <w:sz w:val="24"/>
          <w:u w:val="single"/>
        </w:rPr>
        <w:t xml:space="preserve">CLÁUSULA DÉCIMA TERCEIRA </w:t>
      </w:r>
      <w:r>
        <w:rPr>
          <w:rFonts w:ascii="Arial" w:hAnsi="Arial"/>
          <w:b/>
          <w:w w:val="95"/>
          <w:sz w:val="24"/>
          <w:u w:val="single"/>
        </w:rPr>
        <w:t xml:space="preserve">– </w:t>
      </w:r>
      <w:r>
        <w:rPr>
          <w:b/>
          <w:w w:val="95"/>
          <w:sz w:val="24"/>
          <w:u w:val="single"/>
        </w:rPr>
        <w:t>DOTAÇÃO ORÇAMENTÁRIA (</w:t>
      </w:r>
      <w:hyperlink r:id="rId90" w:anchor="art92">
        <w:r>
          <w:rPr>
            <w:b/>
            <w:w w:val="95"/>
            <w:sz w:val="24"/>
            <w:u w:val="single"/>
          </w:rPr>
          <w:t>art. 92, VIII</w:t>
        </w:r>
      </w:hyperlink>
      <w:r>
        <w:rPr>
          <w:b/>
          <w:w w:val="95"/>
          <w:sz w:val="24"/>
          <w:u w:val="single"/>
        </w:rPr>
        <w:t>)</w:t>
      </w:r>
      <w:r>
        <w:rPr>
          <w:b/>
          <w:spacing w:val="1"/>
          <w:w w:val="95"/>
          <w:sz w:val="24"/>
        </w:rPr>
        <w:t xml:space="preserve"> </w:t>
      </w:r>
      <w:r>
        <w:rPr>
          <w:sz w:val="24"/>
          <w:shd w:val="clear" w:color="auto" w:fill="FFFF00"/>
        </w:rPr>
        <w:t xml:space="preserve">13.1. </w:t>
      </w:r>
      <w:r>
        <w:rPr>
          <w:sz w:val="24"/>
        </w:rPr>
        <w:t>As despesas decorrentes da presente contratação correrão à conta de recursos específicos</w:t>
      </w:r>
      <w:r>
        <w:rPr>
          <w:spacing w:val="-57"/>
          <w:sz w:val="24"/>
        </w:rPr>
        <w:t xml:space="preserve"> </w:t>
      </w:r>
      <w:r>
        <w:rPr>
          <w:sz w:val="24"/>
        </w:rPr>
        <w:t>consignados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Orçamento</w:t>
      </w:r>
      <w:r>
        <w:rPr>
          <w:spacing w:val="1"/>
          <w:sz w:val="24"/>
        </w:rPr>
        <w:t xml:space="preserve"> </w:t>
      </w:r>
      <w:r>
        <w:rPr>
          <w:sz w:val="24"/>
        </w:rPr>
        <w:t>Geral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F.M.J.H.H/UPA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exercício, na</w:t>
      </w:r>
      <w:r>
        <w:rPr>
          <w:spacing w:val="1"/>
          <w:sz w:val="24"/>
        </w:rPr>
        <w:t xml:space="preserve"> </w:t>
      </w:r>
      <w:r>
        <w:rPr>
          <w:sz w:val="24"/>
        </w:rPr>
        <w:t>dotação</w:t>
      </w:r>
      <w:r>
        <w:rPr>
          <w:spacing w:val="1"/>
          <w:sz w:val="24"/>
        </w:rPr>
        <w:t xml:space="preserve"> </w:t>
      </w:r>
      <w:r>
        <w:rPr>
          <w:sz w:val="24"/>
        </w:rPr>
        <w:t>abaixo</w:t>
      </w:r>
      <w:r>
        <w:rPr>
          <w:spacing w:val="1"/>
          <w:sz w:val="24"/>
        </w:rPr>
        <w:t xml:space="preserve"> </w:t>
      </w:r>
      <w:r>
        <w:rPr>
          <w:sz w:val="24"/>
        </w:rPr>
        <w:t>discriminada:</w:t>
      </w:r>
    </w:p>
    <w:p w14:paraId="0B5ED849" w14:textId="77777777" w:rsidR="003D4984" w:rsidRDefault="003D4984" w:rsidP="003D4984">
      <w:pPr>
        <w:pStyle w:val="PargrafodaLista"/>
        <w:tabs>
          <w:tab w:val="left" w:pos="1169"/>
        </w:tabs>
        <w:spacing w:after="11" w:line="235" w:lineRule="auto"/>
        <w:ind w:right="647"/>
        <w:rPr>
          <w:sz w:val="24"/>
        </w:rPr>
      </w:pPr>
    </w:p>
    <w:tbl>
      <w:tblPr>
        <w:tblStyle w:val="TableNormal"/>
        <w:tblW w:w="0" w:type="auto"/>
        <w:tblInd w:w="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543"/>
        <w:gridCol w:w="3281"/>
        <w:gridCol w:w="984"/>
        <w:gridCol w:w="909"/>
      </w:tblGrid>
      <w:tr w:rsidR="003479F4" w14:paraId="72C48926" w14:textId="77777777">
        <w:trPr>
          <w:trHeight w:val="448"/>
        </w:trPr>
        <w:tc>
          <w:tcPr>
            <w:tcW w:w="648" w:type="dxa"/>
          </w:tcPr>
          <w:p w14:paraId="2234EE00" w14:textId="77777777" w:rsidR="003479F4" w:rsidRDefault="003479F4">
            <w:pPr>
              <w:pStyle w:val="TableParagraph"/>
              <w:spacing w:before="8"/>
              <w:rPr>
                <w:sz w:val="20"/>
              </w:rPr>
            </w:pPr>
          </w:p>
          <w:p w14:paraId="639B47BF" w14:textId="77777777" w:rsidR="003479F4" w:rsidRDefault="00000000">
            <w:pPr>
              <w:pStyle w:val="TableParagraph"/>
              <w:spacing w:before="1" w:line="189" w:lineRule="exact"/>
              <w:ind w:left="161" w:right="155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sz w:val="18"/>
              </w:rPr>
              <w:t>Un.</w:t>
            </w:r>
          </w:p>
        </w:tc>
        <w:tc>
          <w:tcPr>
            <w:tcW w:w="3543" w:type="dxa"/>
          </w:tcPr>
          <w:p w14:paraId="571C4ABE" w14:textId="77777777" w:rsidR="003479F4" w:rsidRDefault="00000000">
            <w:pPr>
              <w:pStyle w:val="TableParagraph"/>
              <w:spacing w:before="0" w:line="195" w:lineRule="exact"/>
              <w:ind w:left="1249" w:right="124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Classificação</w:t>
            </w:r>
          </w:p>
        </w:tc>
        <w:tc>
          <w:tcPr>
            <w:tcW w:w="3281" w:type="dxa"/>
          </w:tcPr>
          <w:p w14:paraId="736C4B7D" w14:textId="77777777" w:rsidR="003479F4" w:rsidRDefault="00000000">
            <w:pPr>
              <w:pStyle w:val="TableParagraph"/>
              <w:spacing w:before="0" w:line="195" w:lineRule="exact"/>
              <w:ind w:left="620" w:right="61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984" w:type="dxa"/>
          </w:tcPr>
          <w:p w14:paraId="1C98ECE7" w14:textId="77777777" w:rsidR="003479F4" w:rsidRDefault="00000000">
            <w:pPr>
              <w:pStyle w:val="TableParagraph"/>
              <w:spacing w:before="0" w:line="195" w:lineRule="exact"/>
              <w:ind w:left="82" w:right="8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Ficha</w:t>
            </w:r>
          </w:p>
        </w:tc>
        <w:tc>
          <w:tcPr>
            <w:tcW w:w="909" w:type="dxa"/>
          </w:tcPr>
          <w:p w14:paraId="31C52260" w14:textId="77777777" w:rsidR="003479F4" w:rsidRDefault="00000000">
            <w:pPr>
              <w:pStyle w:val="TableParagraph"/>
              <w:spacing w:before="0" w:line="195" w:lineRule="exact"/>
              <w:ind w:left="191" w:right="18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Fonte</w:t>
            </w:r>
          </w:p>
        </w:tc>
      </w:tr>
      <w:tr w:rsidR="003479F4" w14:paraId="40CEBBBB" w14:textId="77777777">
        <w:trPr>
          <w:trHeight w:val="510"/>
        </w:trPr>
        <w:tc>
          <w:tcPr>
            <w:tcW w:w="648" w:type="dxa"/>
          </w:tcPr>
          <w:p w14:paraId="78CE738F" w14:textId="77777777" w:rsidR="003479F4" w:rsidRDefault="00000000">
            <w:pPr>
              <w:pStyle w:val="TableParagraph"/>
              <w:spacing w:before="0" w:line="261" w:lineRule="exact"/>
              <w:ind w:left="161" w:right="152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3543" w:type="dxa"/>
          </w:tcPr>
          <w:p w14:paraId="23341F6D" w14:textId="77777777" w:rsidR="003479F4" w:rsidRDefault="00000000">
            <w:pPr>
              <w:pStyle w:val="TableParagraph"/>
              <w:spacing w:before="0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01.10.301.2.0148.0044.3.3.90.30</w:t>
            </w:r>
          </w:p>
        </w:tc>
        <w:tc>
          <w:tcPr>
            <w:tcW w:w="3281" w:type="dxa"/>
          </w:tcPr>
          <w:p w14:paraId="21A6506C" w14:textId="77777777" w:rsidR="003479F4" w:rsidRDefault="00000000">
            <w:pPr>
              <w:pStyle w:val="TableParagraph"/>
              <w:spacing w:before="0" w:line="261" w:lineRule="exact"/>
              <w:ind w:left="621" w:right="615"/>
              <w:jc w:val="center"/>
              <w:rPr>
                <w:sz w:val="24"/>
              </w:rPr>
            </w:pPr>
            <w:r>
              <w:rPr>
                <w:w w:val="95"/>
                <w:sz w:val="24"/>
              </w:rPr>
              <w:t>Material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de</w:t>
            </w:r>
            <w:r>
              <w:rPr>
                <w:spacing w:val="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Consumo</w:t>
            </w:r>
          </w:p>
        </w:tc>
        <w:tc>
          <w:tcPr>
            <w:tcW w:w="984" w:type="dxa"/>
          </w:tcPr>
          <w:p w14:paraId="0467FF14" w14:textId="77777777" w:rsidR="003479F4" w:rsidRDefault="00000000">
            <w:pPr>
              <w:pStyle w:val="TableParagraph"/>
              <w:spacing w:before="0" w:line="261" w:lineRule="exact"/>
              <w:ind w:left="86" w:right="8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909" w:type="dxa"/>
          </w:tcPr>
          <w:p w14:paraId="24B14C74" w14:textId="77777777" w:rsidR="003479F4" w:rsidRDefault="00000000">
            <w:pPr>
              <w:pStyle w:val="TableParagraph"/>
              <w:spacing w:before="0" w:line="261" w:lineRule="exact"/>
              <w:ind w:left="191" w:right="187"/>
              <w:jc w:val="center"/>
              <w:rPr>
                <w:sz w:val="24"/>
              </w:rPr>
            </w:pPr>
            <w:r>
              <w:rPr>
                <w:sz w:val="24"/>
              </w:rPr>
              <w:t>0059</w:t>
            </w:r>
          </w:p>
        </w:tc>
      </w:tr>
    </w:tbl>
    <w:p w14:paraId="5604DA9C" w14:textId="77777777" w:rsidR="003479F4" w:rsidRDefault="003479F4">
      <w:pPr>
        <w:pStyle w:val="Corpodetexto"/>
        <w:spacing w:before="7"/>
        <w:ind w:left="0"/>
        <w:rPr>
          <w:sz w:val="22"/>
        </w:rPr>
      </w:pPr>
    </w:p>
    <w:p w14:paraId="13437F2C" w14:textId="77777777" w:rsidR="003479F4" w:rsidRDefault="00000000">
      <w:pPr>
        <w:pStyle w:val="Corpodetexto"/>
        <w:spacing w:line="232" w:lineRule="auto"/>
        <w:ind w:right="656"/>
        <w:jc w:val="both"/>
      </w:pPr>
      <w:r>
        <w:rPr>
          <w:w w:val="95"/>
        </w:rPr>
        <w:t>13.2.</w:t>
      </w:r>
      <w:r>
        <w:rPr>
          <w:spacing w:val="1"/>
          <w:w w:val="95"/>
        </w:rPr>
        <w:t xml:space="preserve"> </w:t>
      </w:r>
      <w:r>
        <w:rPr>
          <w:w w:val="95"/>
        </w:rPr>
        <w:t>A dotação relativa aos exercícios financeiros subsequentes será indicada após aprovação da</w:t>
      </w:r>
      <w:r>
        <w:rPr>
          <w:spacing w:val="1"/>
          <w:w w:val="95"/>
        </w:rPr>
        <w:t xml:space="preserve"> </w:t>
      </w:r>
      <w:r>
        <w:rPr>
          <w:w w:val="95"/>
        </w:rPr>
        <w:t>Lei</w:t>
      </w:r>
      <w:r>
        <w:rPr>
          <w:spacing w:val="10"/>
          <w:w w:val="95"/>
        </w:rPr>
        <w:t xml:space="preserve"> </w:t>
      </w:r>
      <w:r>
        <w:rPr>
          <w:w w:val="95"/>
        </w:rPr>
        <w:t>Orçamentária</w:t>
      </w:r>
      <w:r>
        <w:rPr>
          <w:spacing w:val="9"/>
          <w:w w:val="95"/>
        </w:rPr>
        <w:t xml:space="preserve"> </w:t>
      </w:r>
      <w:r>
        <w:rPr>
          <w:w w:val="95"/>
        </w:rPr>
        <w:t>respectiva</w:t>
      </w:r>
      <w:r>
        <w:rPr>
          <w:spacing w:val="11"/>
          <w:w w:val="95"/>
        </w:rPr>
        <w:t xml:space="preserve"> </w:t>
      </w:r>
      <w:r>
        <w:rPr>
          <w:w w:val="95"/>
        </w:rPr>
        <w:t>e</w:t>
      </w:r>
      <w:r>
        <w:rPr>
          <w:spacing w:val="10"/>
          <w:w w:val="95"/>
        </w:rPr>
        <w:t xml:space="preserve"> </w:t>
      </w:r>
      <w:r>
        <w:rPr>
          <w:w w:val="95"/>
        </w:rPr>
        <w:t>liberação</w:t>
      </w:r>
      <w:r>
        <w:rPr>
          <w:spacing w:val="9"/>
          <w:w w:val="95"/>
        </w:rPr>
        <w:t xml:space="preserve"> </w:t>
      </w:r>
      <w:r>
        <w:rPr>
          <w:w w:val="95"/>
        </w:rPr>
        <w:t>dos</w:t>
      </w:r>
      <w:r>
        <w:rPr>
          <w:spacing w:val="11"/>
          <w:w w:val="95"/>
        </w:rPr>
        <w:t xml:space="preserve"> </w:t>
      </w:r>
      <w:r>
        <w:rPr>
          <w:w w:val="95"/>
        </w:rPr>
        <w:t>créditos</w:t>
      </w:r>
      <w:r>
        <w:rPr>
          <w:spacing w:val="8"/>
          <w:w w:val="95"/>
        </w:rPr>
        <w:t xml:space="preserve"> </w:t>
      </w:r>
      <w:r>
        <w:rPr>
          <w:w w:val="95"/>
        </w:rPr>
        <w:t>correspondentes,</w:t>
      </w:r>
      <w:r>
        <w:rPr>
          <w:spacing w:val="10"/>
          <w:w w:val="95"/>
        </w:rPr>
        <w:t xml:space="preserve"> </w:t>
      </w:r>
      <w:r>
        <w:rPr>
          <w:w w:val="95"/>
        </w:rPr>
        <w:t>mediante</w:t>
      </w:r>
      <w:r>
        <w:rPr>
          <w:spacing w:val="10"/>
          <w:w w:val="95"/>
        </w:rPr>
        <w:t xml:space="preserve"> </w:t>
      </w:r>
      <w:r>
        <w:rPr>
          <w:w w:val="95"/>
        </w:rPr>
        <w:t>apostilamento.</w:t>
      </w:r>
    </w:p>
    <w:p w14:paraId="1F726F10" w14:textId="77777777" w:rsidR="003479F4" w:rsidRDefault="003479F4">
      <w:pPr>
        <w:pStyle w:val="Corpodetexto"/>
        <w:spacing w:before="9"/>
        <w:ind w:left="0"/>
      </w:pPr>
    </w:p>
    <w:p w14:paraId="041B7582" w14:textId="77777777" w:rsidR="003479F4" w:rsidRDefault="00000000">
      <w:pPr>
        <w:pStyle w:val="Ttulo1"/>
        <w:numPr>
          <w:ilvl w:val="0"/>
          <w:numId w:val="3"/>
        </w:numPr>
        <w:tabs>
          <w:tab w:val="left" w:pos="1168"/>
          <w:tab w:val="left" w:pos="1169"/>
        </w:tabs>
        <w:spacing w:line="277" w:lineRule="exact"/>
        <w:rPr>
          <w:u w:val="none"/>
        </w:rPr>
      </w:pPr>
      <w:r>
        <w:rPr>
          <w:w w:val="95"/>
        </w:rPr>
        <w:t>CLÁUSULA</w:t>
      </w:r>
      <w:r>
        <w:rPr>
          <w:spacing w:val="18"/>
          <w:w w:val="95"/>
        </w:rPr>
        <w:t xml:space="preserve"> </w:t>
      </w:r>
      <w:r>
        <w:rPr>
          <w:w w:val="95"/>
        </w:rPr>
        <w:t>DÉCIMA</w:t>
      </w:r>
      <w:r>
        <w:rPr>
          <w:spacing w:val="16"/>
          <w:w w:val="95"/>
        </w:rPr>
        <w:t xml:space="preserve"> </w:t>
      </w:r>
      <w:r>
        <w:rPr>
          <w:w w:val="95"/>
        </w:rPr>
        <w:t>QUARTA</w:t>
      </w:r>
      <w:r>
        <w:rPr>
          <w:spacing w:val="23"/>
          <w:w w:val="95"/>
        </w:rPr>
        <w:t xml:space="preserve"> </w:t>
      </w:r>
      <w:r>
        <w:rPr>
          <w:rFonts w:ascii="Arial" w:hAnsi="Arial"/>
          <w:w w:val="95"/>
        </w:rPr>
        <w:t>–</w:t>
      </w:r>
      <w:r>
        <w:rPr>
          <w:rFonts w:ascii="Arial" w:hAnsi="Arial"/>
          <w:spacing w:val="12"/>
          <w:w w:val="95"/>
        </w:rPr>
        <w:t xml:space="preserve"> </w:t>
      </w:r>
      <w:r>
        <w:rPr>
          <w:w w:val="95"/>
        </w:rPr>
        <w:t>DOS</w:t>
      </w:r>
      <w:r>
        <w:rPr>
          <w:spacing w:val="17"/>
          <w:w w:val="95"/>
        </w:rPr>
        <w:t xml:space="preserve"> </w:t>
      </w:r>
      <w:r>
        <w:rPr>
          <w:w w:val="95"/>
        </w:rPr>
        <w:t>CASOS</w:t>
      </w:r>
      <w:r>
        <w:rPr>
          <w:spacing w:val="17"/>
          <w:w w:val="95"/>
        </w:rPr>
        <w:t xml:space="preserve"> </w:t>
      </w:r>
      <w:r>
        <w:rPr>
          <w:w w:val="95"/>
        </w:rPr>
        <w:t>OMISSOS</w:t>
      </w:r>
    </w:p>
    <w:p w14:paraId="2C77B4A6" w14:textId="77777777" w:rsidR="003479F4" w:rsidRDefault="00000000">
      <w:pPr>
        <w:pStyle w:val="PargrafodaLista"/>
        <w:numPr>
          <w:ilvl w:val="1"/>
          <w:numId w:val="3"/>
        </w:numPr>
        <w:tabs>
          <w:tab w:val="left" w:pos="1169"/>
        </w:tabs>
        <w:spacing w:line="235" w:lineRule="auto"/>
        <w:ind w:right="649" w:firstLine="0"/>
        <w:rPr>
          <w:sz w:val="24"/>
        </w:rPr>
      </w:pPr>
      <w:r>
        <w:rPr>
          <w:w w:val="95"/>
          <w:sz w:val="24"/>
        </w:rPr>
        <w:t>Os casos</w:t>
      </w:r>
      <w:r>
        <w:rPr>
          <w:spacing w:val="54"/>
          <w:sz w:val="24"/>
        </w:rPr>
        <w:t xml:space="preserve"> </w:t>
      </w:r>
      <w:r>
        <w:rPr>
          <w:w w:val="95"/>
          <w:sz w:val="24"/>
        </w:rPr>
        <w:t>omissos serão decididos</w:t>
      </w:r>
      <w:r>
        <w:rPr>
          <w:spacing w:val="54"/>
          <w:sz w:val="24"/>
        </w:rPr>
        <w:t xml:space="preserve"> </w:t>
      </w:r>
      <w:r>
        <w:rPr>
          <w:w w:val="95"/>
          <w:sz w:val="24"/>
        </w:rPr>
        <w:t>pelo contratante, segundo as disposições contidas na Lei</w:t>
      </w:r>
      <w:r>
        <w:rPr>
          <w:spacing w:val="1"/>
          <w:w w:val="95"/>
          <w:sz w:val="24"/>
        </w:rPr>
        <w:t xml:space="preserve"> </w:t>
      </w:r>
      <w:hyperlink r:id="rId91">
        <w:r>
          <w:rPr>
            <w:w w:val="95"/>
            <w:sz w:val="24"/>
            <w:u w:val="single"/>
          </w:rPr>
          <w:t>nº</w:t>
        </w:r>
        <w:r>
          <w:rPr>
            <w:spacing w:val="-11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14.133,</w:t>
        </w:r>
        <w:r>
          <w:rPr>
            <w:spacing w:val="-8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de</w:t>
        </w:r>
        <w:r>
          <w:rPr>
            <w:spacing w:val="-8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2021</w:t>
        </w:r>
        <w:r>
          <w:rPr>
            <w:w w:val="95"/>
            <w:sz w:val="24"/>
          </w:rPr>
          <w:t>,</w:t>
        </w:r>
        <w:r>
          <w:rPr>
            <w:spacing w:val="-10"/>
            <w:w w:val="95"/>
            <w:sz w:val="24"/>
          </w:rPr>
          <w:t xml:space="preserve"> </w:t>
        </w:r>
      </w:hyperlink>
      <w:r>
        <w:rPr>
          <w:w w:val="95"/>
          <w:sz w:val="24"/>
        </w:rPr>
        <w:t>e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demais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normas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federais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aplicáveis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e,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subsidiariamente,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segundo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as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disposições</w:t>
      </w:r>
      <w:r>
        <w:rPr>
          <w:spacing w:val="-55"/>
          <w:w w:val="95"/>
          <w:sz w:val="24"/>
        </w:rPr>
        <w:t xml:space="preserve"> </w:t>
      </w:r>
      <w:r>
        <w:rPr>
          <w:sz w:val="24"/>
        </w:rPr>
        <w:t xml:space="preserve">contidas na </w:t>
      </w:r>
      <w:hyperlink r:id="rId92">
        <w:r>
          <w:rPr>
            <w:sz w:val="24"/>
            <w:u w:val="single"/>
          </w:rPr>
          <w:t>Lei nº 8.078, de 1990 – Código de Defesa do Consumidor</w:t>
        </w:r>
        <w:r>
          <w:rPr>
            <w:sz w:val="24"/>
          </w:rPr>
          <w:t xml:space="preserve"> </w:t>
        </w:r>
      </w:hyperlink>
      <w:r>
        <w:rPr>
          <w:sz w:val="24"/>
        </w:rPr>
        <w:t>– e normas e princípios</w:t>
      </w:r>
      <w:r>
        <w:rPr>
          <w:spacing w:val="1"/>
          <w:sz w:val="24"/>
        </w:rPr>
        <w:t xml:space="preserve"> </w:t>
      </w:r>
      <w:r>
        <w:rPr>
          <w:sz w:val="24"/>
        </w:rPr>
        <w:t>gerais dos contratos.</w:t>
      </w:r>
    </w:p>
    <w:p w14:paraId="075A1588" w14:textId="77777777" w:rsidR="003479F4" w:rsidRDefault="003479F4">
      <w:pPr>
        <w:pStyle w:val="Corpodetexto"/>
        <w:spacing w:before="4"/>
        <w:ind w:left="0"/>
      </w:pPr>
    </w:p>
    <w:p w14:paraId="25F8B1FD" w14:textId="77777777" w:rsidR="003479F4" w:rsidRDefault="00000000">
      <w:pPr>
        <w:pStyle w:val="Ttulo1"/>
        <w:numPr>
          <w:ilvl w:val="0"/>
          <w:numId w:val="3"/>
        </w:numPr>
        <w:tabs>
          <w:tab w:val="left" w:pos="1168"/>
          <w:tab w:val="left" w:pos="1169"/>
        </w:tabs>
        <w:rPr>
          <w:u w:val="none"/>
        </w:rPr>
      </w:pPr>
      <w:r>
        <w:rPr>
          <w:w w:val="95"/>
        </w:rPr>
        <w:t>CLÁUSULA</w:t>
      </w:r>
      <w:r>
        <w:rPr>
          <w:spacing w:val="33"/>
          <w:w w:val="95"/>
        </w:rPr>
        <w:t xml:space="preserve"> </w:t>
      </w:r>
      <w:r>
        <w:rPr>
          <w:w w:val="95"/>
        </w:rPr>
        <w:t>DÉCIMA</w:t>
      </w:r>
      <w:r>
        <w:rPr>
          <w:spacing w:val="30"/>
          <w:w w:val="95"/>
        </w:rPr>
        <w:t xml:space="preserve"> </w:t>
      </w:r>
      <w:r>
        <w:rPr>
          <w:w w:val="95"/>
        </w:rPr>
        <w:t>QUINTA</w:t>
      </w:r>
      <w:r>
        <w:rPr>
          <w:spacing w:val="37"/>
          <w:w w:val="95"/>
        </w:rPr>
        <w:t xml:space="preserve"> </w:t>
      </w:r>
      <w:r>
        <w:rPr>
          <w:rFonts w:ascii="Arial" w:hAnsi="Arial"/>
          <w:w w:val="95"/>
        </w:rPr>
        <w:t>–</w:t>
      </w:r>
      <w:r>
        <w:rPr>
          <w:rFonts w:ascii="Arial" w:hAnsi="Arial"/>
          <w:spacing w:val="26"/>
          <w:w w:val="95"/>
        </w:rPr>
        <w:t xml:space="preserve"> </w:t>
      </w:r>
      <w:r>
        <w:rPr>
          <w:w w:val="95"/>
        </w:rPr>
        <w:t>ALTERAÇÕES</w:t>
      </w:r>
    </w:p>
    <w:p w14:paraId="50D0F77F" w14:textId="77777777" w:rsidR="003479F4" w:rsidRDefault="00000000">
      <w:pPr>
        <w:pStyle w:val="PargrafodaLista"/>
        <w:numPr>
          <w:ilvl w:val="1"/>
          <w:numId w:val="3"/>
        </w:numPr>
        <w:tabs>
          <w:tab w:val="left" w:pos="1169"/>
        </w:tabs>
        <w:spacing w:before="2" w:line="235" w:lineRule="auto"/>
        <w:ind w:right="650" w:firstLine="0"/>
        <w:rPr>
          <w:sz w:val="24"/>
        </w:rPr>
      </w:pPr>
      <w:r>
        <w:rPr>
          <w:w w:val="95"/>
          <w:sz w:val="24"/>
        </w:rPr>
        <w:t>Eventuais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alterações</w:t>
      </w:r>
      <w:r>
        <w:rPr>
          <w:spacing w:val="15"/>
          <w:w w:val="95"/>
          <w:sz w:val="24"/>
        </w:rPr>
        <w:t xml:space="preserve"> </w:t>
      </w:r>
      <w:r>
        <w:rPr>
          <w:w w:val="95"/>
          <w:sz w:val="24"/>
        </w:rPr>
        <w:t>contratuais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reger-se-ão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pela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disciplina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dos</w:t>
      </w:r>
      <w:r>
        <w:rPr>
          <w:spacing w:val="17"/>
          <w:w w:val="95"/>
          <w:sz w:val="24"/>
        </w:rPr>
        <w:t xml:space="preserve"> </w:t>
      </w:r>
      <w:hyperlink r:id="rId93" w:anchor="art124">
        <w:r>
          <w:rPr>
            <w:w w:val="95"/>
            <w:sz w:val="24"/>
            <w:u w:val="single"/>
          </w:rPr>
          <w:t>arts.</w:t>
        </w:r>
        <w:r>
          <w:rPr>
            <w:spacing w:val="14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124</w:t>
        </w:r>
        <w:r>
          <w:rPr>
            <w:spacing w:val="14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e</w:t>
        </w:r>
        <w:r>
          <w:rPr>
            <w:spacing w:val="13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seguintes</w:t>
        </w:r>
        <w:r>
          <w:rPr>
            <w:spacing w:val="14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da</w:t>
        </w:r>
        <w:r>
          <w:rPr>
            <w:spacing w:val="14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Lei</w:t>
        </w:r>
      </w:hyperlink>
      <w:r>
        <w:rPr>
          <w:spacing w:val="-55"/>
          <w:w w:val="95"/>
          <w:sz w:val="24"/>
        </w:rPr>
        <w:t xml:space="preserve"> </w:t>
      </w:r>
      <w:hyperlink r:id="rId94" w:anchor="art124">
        <w:r>
          <w:rPr>
            <w:sz w:val="24"/>
            <w:u w:val="single"/>
          </w:rPr>
          <w:t>nº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14.133,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2021</w:t>
        </w:r>
        <w:r>
          <w:rPr>
            <w:sz w:val="24"/>
          </w:rPr>
          <w:t>.</w:t>
        </w:r>
      </w:hyperlink>
    </w:p>
    <w:p w14:paraId="7BB3B300" w14:textId="77777777" w:rsidR="003479F4" w:rsidRDefault="00000000">
      <w:pPr>
        <w:pStyle w:val="PargrafodaLista"/>
        <w:numPr>
          <w:ilvl w:val="1"/>
          <w:numId w:val="3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sz w:val="24"/>
        </w:rPr>
        <w:t>O contratado é obrigado a aceitar, nas mesmas condições contratuais, os acréscimos ou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supressões que se fizerem necessários, até o limite de 25% (vinte e cinco por cento) do valor inicial</w:t>
      </w:r>
      <w:r>
        <w:rPr>
          <w:spacing w:val="-54"/>
          <w:w w:val="95"/>
          <w:sz w:val="24"/>
        </w:rPr>
        <w:t xml:space="preserve"> </w:t>
      </w:r>
      <w:r>
        <w:rPr>
          <w:sz w:val="24"/>
        </w:rPr>
        <w:t>atualizado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contrato.</w:t>
      </w:r>
    </w:p>
    <w:p w14:paraId="37E70E79" w14:textId="77777777" w:rsidR="003479F4" w:rsidRDefault="00000000">
      <w:pPr>
        <w:pStyle w:val="PargrafodaLista"/>
        <w:numPr>
          <w:ilvl w:val="1"/>
          <w:numId w:val="3"/>
        </w:numPr>
        <w:tabs>
          <w:tab w:val="left" w:pos="1169"/>
        </w:tabs>
        <w:spacing w:before="1" w:line="232" w:lineRule="auto"/>
        <w:ind w:right="649" w:firstLine="0"/>
        <w:rPr>
          <w:sz w:val="24"/>
        </w:rPr>
      </w:pPr>
      <w:r>
        <w:rPr>
          <w:sz w:val="24"/>
        </w:rPr>
        <w:t>As alterações contratuais deverão ser promovidas mediante celebração de termo aditivo,</w:t>
      </w:r>
      <w:r>
        <w:rPr>
          <w:spacing w:val="-57"/>
          <w:sz w:val="24"/>
        </w:rPr>
        <w:t xml:space="preserve"> </w:t>
      </w:r>
      <w:r>
        <w:rPr>
          <w:w w:val="95"/>
          <w:sz w:val="24"/>
        </w:rPr>
        <w:t>submetido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à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prévia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aprovação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consultoria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jurídica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contratante,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salvo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nos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casos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justificada</w:t>
      </w:r>
    </w:p>
    <w:p w14:paraId="3622FB05" w14:textId="77777777" w:rsidR="003479F4" w:rsidRDefault="003479F4">
      <w:pPr>
        <w:spacing w:line="232" w:lineRule="auto"/>
        <w:jc w:val="both"/>
        <w:rPr>
          <w:sz w:val="24"/>
        </w:r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0B17634A" w14:textId="77777777" w:rsidR="003479F4" w:rsidRDefault="003479F4">
      <w:pPr>
        <w:pStyle w:val="Corpodetexto"/>
        <w:spacing w:before="10"/>
        <w:ind w:left="0"/>
        <w:rPr>
          <w:sz w:val="22"/>
        </w:rPr>
      </w:pPr>
    </w:p>
    <w:p w14:paraId="1B48B705" w14:textId="77777777" w:rsidR="003479F4" w:rsidRDefault="00000000">
      <w:pPr>
        <w:pStyle w:val="Corpodetexto"/>
        <w:spacing w:line="235" w:lineRule="auto"/>
        <w:ind w:right="5"/>
      </w:pPr>
      <w:r>
        <w:t>necessidade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antecipação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seus</w:t>
      </w:r>
      <w:r>
        <w:rPr>
          <w:spacing w:val="6"/>
        </w:rPr>
        <w:t xml:space="preserve"> </w:t>
      </w:r>
      <w:r>
        <w:t>efeitos,</w:t>
      </w:r>
      <w:r>
        <w:rPr>
          <w:spacing w:val="7"/>
        </w:rPr>
        <w:t xml:space="preserve"> </w:t>
      </w:r>
      <w:r>
        <w:t>hipótese</w:t>
      </w:r>
      <w:r>
        <w:rPr>
          <w:spacing w:val="6"/>
        </w:rPr>
        <w:t xml:space="preserve"> </w:t>
      </w:r>
      <w:r>
        <w:t>em</w:t>
      </w:r>
      <w:r>
        <w:rPr>
          <w:spacing w:val="7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formalização</w:t>
      </w:r>
      <w:r>
        <w:rPr>
          <w:spacing w:val="5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aditivo</w:t>
      </w:r>
      <w:r>
        <w:rPr>
          <w:spacing w:val="5"/>
        </w:rPr>
        <w:t xml:space="preserve"> </w:t>
      </w:r>
      <w:r>
        <w:t>deverá</w:t>
      </w:r>
      <w:r>
        <w:rPr>
          <w:spacing w:val="-57"/>
        </w:rPr>
        <w:t xml:space="preserve"> </w:t>
      </w:r>
      <w:r>
        <w:t>ocorrer</w:t>
      </w:r>
      <w:r>
        <w:rPr>
          <w:spacing w:val="-7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máximo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(um)</w:t>
      </w:r>
      <w:r>
        <w:rPr>
          <w:spacing w:val="-7"/>
        </w:rPr>
        <w:t xml:space="preserve"> </w:t>
      </w:r>
      <w:r>
        <w:t>mês</w:t>
      </w:r>
      <w:r>
        <w:rPr>
          <w:spacing w:val="-5"/>
        </w:rPr>
        <w:t xml:space="preserve"> </w:t>
      </w:r>
      <w:r>
        <w:t>(art.</w:t>
      </w:r>
      <w:r>
        <w:rPr>
          <w:spacing w:val="-6"/>
        </w:rPr>
        <w:t xml:space="preserve"> </w:t>
      </w:r>
      <w:r>
        <w:t>132</w:t>
      </w:r>
      <w:r>
        <w:rPr>
          <w:spacing w:val="-6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Lei</w:t>
      </w:r>
      <w:r>
        <w:rPr>
          <w:spacing w:val="-6"/>
        </w:rPr>
        <w:t xml:space="preserve"> </w:t>
      </w:r>
      <w:r>
        <w:t>nº</w:t>
      </w:r>
      <w:r>
        <w:rPr>
          <w:spacing w:val="-7"/>
        </w:rPr>
        <w:t xml:space="preserve"> </w:t>
      </w:r>
      <w:r>
        <w:t>14.133,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2021).</w:t>
      </w:r>
    </w:p>
    <w:p w14:paraId="4FA209F1" w14:textId="77777777" w:rsidR="003479F4" w:rsidRDefault="00000000">
      <w:pPr>
        <w:pStyle w:val="PargrafodaLista"/>
        <w:numPr>
          <w:ilvl w:val="1"/>
          <w:numId w:val="3"/>
        </w:numPr>
        <w:tabs>
          <w:tab w:val="left" w:pos="1169"/>
        </w:tabs>
        <w:spacing w:line="235" w:lineRule="auto"/>
        <w:ind w:right="644" w:firstLine="0"/>
        <w:rPr>
          <w:sz w:val="24"/>
        </w:rPr>
      </w:pPr>
      <w:r>
        <w:rPr>
          <w:sz w:val="24"/>
        </w:rPr>
        <w:t>Registros que não caracterizam alteração do contrato podem ser realizados por simples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apostila,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dispensada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a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celebração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termo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aditivo,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na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forma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do</w:t>
      </w:r>
      <w:r>
        <w:rPr>
          <w:spacing w:val="4"/>
          <w:w w:val="95"/>
          <w:sz w:val="24"/>
        </w:rPr>
        <w:t xml:space="preserve"> </w:t>
      </w:r>
      <w:hyperlink r:id="rId95" w:anchor="art136">
        <w:r>
          <w:rPr>
            <w:w w:val="95"/>
            <w:sz w:val="24"/>
            <w:u w:val="single"/>
          </w:rPr>
          <w:t>art.</w:t>
        </w:r>
        <w:r>
          <w:rPr>
            <w:spacing w:val="5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136</w:t>
        </w:r>
        <w:r>
          <w:rPr>
            <w:spacing w:val="4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da</w:t>
        </w:r>
        <w:r>
          <w:rPr>
            <w:spacing w:val="5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Lei</w:t>
        </w:r>
        <w:r>
          <w:rPr>
            <w:spacing w:val="2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nº</w:t>
        </w:r>
        <w:r>
          <w:rPr>
            <w:spacing w:val="3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14.133,</w:t>
        </w:r>
        <w:r>
          <w:rPr>
            <w:spacing w:val="3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de</w:t>
        </w:r>
        <w:r>
          <w:rPr>
            <w:spacing w:val="2"/>
            <w:w w:val="95"/>
            <w:sz w:val="24"/>
            <w:u w:val="single"/>
          </w:rPr>
          <w:t xml:space="preserve"> </w:t>
        </w:r>
        <w:r>
          <w:rPr>
            <w:w w:val="95"/>
            <w:sz w:val="24"/>
            <w:u w:val="single"/>
          </w:rPr>
          <w:t>2021</w:t>
        </w:r>
      </w:hyperlink>
      <w:r>
        <w:rPr>
          <w:w w:val="95"/>
          <w:sz w:val="24"/>
        </w:rPr>
        <w:t>.</w:t>
      </w:r>
    </w:p>
    <w:p w14:paraId="16643533" w14:textId="77777777" w:rsidR="003479F4" w:rsidRDefault="003479F4">
      <w:pPr>
        <w:pStyle w:val="Corpodetexto"/>
        <w:spacing w:before="4"/>
        <w:ind w:left="0"/>
      </w:pPr>
    </w:p>
    <w:p w14:paraId="1D59A66B" w14:textId="77777777" w:rsidR="003479F4" w:rsidRDefault="00000000">
      <w:pPr>
        <w:pStyle w:val="Ttulo1"/>
        <w:numPr>
          <w:ilvl w:val="0"/>
          <w:numId w:val="3"/>
        </w:numPr>
        <w:tabs>
          <w:tab w:val="left" w:pos="1169"/>
        </w:tabs>
        <w:rPr>
          <w:u w:val="none"/>
        </w:rPr>
      </w:pPr>
      <w:r>
        <w:rPr>
          <w:w w:val="95"/>
        </w:rPr>
        <w:t>CLÁUSULA</w:t>
      </w:r>
      <w:r>
        <w:rPr>
          <w:spacing w:val="19"/>
          <w:w w:val="95"/>
        </w:rPr>
        <w:t xml:space="preserve"> </w:t>
      </w:r>
      <w:r>
        <w:rPr>
          <w:w w:val="95"/>
        </w:rPr>
        <w:t>DÉCIMA</w:t>
      </w:r>
      <w:r>
        <w:rPr>
          <w:spacing w:val="18"/>
          <w:w w:val="95"/>
        </w:rPr>
        <w:t xml:space="preserve"> </w:t>
      </w:r>
      <w:r>
        <w:rPr>
          <w:w w:val="95"/>
        </w:rPr>
        <w:t>SEXTA</w:t>
      </w:r>
      <w:r>
        <w:rPr>
          <w:spacing w:val="24"/>
          <w:w w:val="95"/>
        </w:rPr>
        <w:t xml:space="preserve"> </w:t>
      </w:r>
      <w:r>
        <w:rPr>
          <w:rFonts w:ascii="Arial" w:hAnsi="Arial"/>
          <w:w w:val="95"/>
        </w:rPr>
        <w:t>–</w:t>
      </w:r>
      <w:r>
        <w:rPr>
          <w:rFonts w:ascii="Arial" w:hAnsi="Arial"/>
          <w:spacing w:val="13"/>
          <w:w w:val="95"/>
        </w:rPr>
        <w:t xml:space="preserve"> </w:t>
      </w:r>
      <w:r>
        <w:rPr>
          <w:w w:val="95"/>
        </w:rPr>
        <w:t>PUBLICAÇÃO</w:t>
      </w:r>
    </w:p>
    <w:p w14:paraId="135215E4" w14:textId="77777777" w:rsidR="003479F4" w:rsidRDefault="00000000">
      <w:pPr>
        <w:pStyle w:val="PargrafodaLista"/>
        <w:numPr>
          <w:ilvl w:val="1"/>
          <w:numId w:val="3"/>
        </w:numPr>
        <w:tabs>
          <w:tab w:val="left" w:pos="1169"/>
        </w:tabs>
        <w:spacing w:before="2" w:line="235" w:lineRule="auto"/>
        <w:ind w:right="645" w:firstLine="0"/>
        <w:rPr>
          <w:sz w:val="24"/>
        </w:rPr>
      </w:pPr>
      <w:r>
        <w:rPr>
          <w:sz w:val="24"/>
        </w:rPr>
        <w:t>Incumbirá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divulgar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Portal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 xml:space="preserve">Contratações Públicas (PNCP), na forma prevista no </w:t>
      </w:r>
      <w:hyperlink r:id="rId96" w:anchor="art94">
        <w:r>
          <w:rPr>
            <w:w w:val="95"/>
            <w:sz w:val="24"/>
            <w:u w:val="single"/>
          </w:rPr>
          <w:t>art. 94 da Lei 14.133, de 2021</w:t>
        </w:r>
        <w:r>
          <w:rPr>
            <w:w w:val="95"/>
            <w:sz w:val="24"/>
          </w:rPr>
          <w:t xml:space="preserve">, </w:t>
        </w:r>
      </w:hyperlink>
      <w:r>
        <w:rPr>
          <w:w w:val="95"/>
          <w:sz w:val="24"/>
        </w:rPr>
        <w:t>bem como no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respectivo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sítio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oficial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na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Internet,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atenção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ao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art.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91,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caput,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Lei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n.º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14.133,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2021,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ao</w:t>
      </w:r>
      <w:r>
        <w:rPr>
          <w:spacing w:val="4"/>
          <w:w w:val="95"/>
          <w:sz w:val="24"/>
        </w:rPr>
        <w:t xml:space="preserve"> </w:t>
      </w:r>
      <w:hyperlink r:id="rId97" w:anchor="art8§2">
        <w:r>
          <w:rPr>
            <w:w w:val="95"/>
            <w:sz w:val="24"/>
            <w:u w:val="single"/>
          </w:rPr>
          <w:t>art.</w:t>
        </w:r>
      </w:hyperlink>
      <w:r>
        <w:rPr>
          <w:spacing w:val="-55"/>
          <w:w w:val="95"/>
          <w:sz w:val="24"/>
        </w:rPr>
        <w:t xml:space="preserve"> </w:t>
      </w:r>
      <w:hyperlink r:id="rId98" w:anchor="art8§2">
        <w:r>
          <w:rPr>
            <w:sz w:val="24"/>
            <w:u w:val="single"/>
          </w:rPr>
          <w:t>8º,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§2º,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10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n.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12.527,</w:t>
        </w:r>
        <w:r>
          <w:rPr>
            <w:spacing w:val="-10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10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2011</w:t>
        </w:r>
        <w:r>
          <w:rPr>
            <w:sz w:val="24"/>
          </w:rPr>
          <w:t>,</w:t>
        </w:r>
        <w:r>
          <w:rPr>
            <w:spacing w:val="-11"/>
            <w:sz w:val="24"/>
          </w:rPr>
          <w:t xml:space="preserve"> </w:t>
        </w:r>
      </w:hyperlink>
      <w:r>
        <w:rPr>
          <w:sz w:val="24"/>
        </w:rPr>
        <w:t>c/c</w:t>
      </w:r>
      <w:r>
        <w:rPr>
          <w:spacing w:val="-9"/>
          <w:sz w:val="24"/>
        </w:rPr>
        <w:t xml:space="preserve"> </w:t>
      </w:r>
      <w:hyperlink r:id="rId99" w:anchor="art7§3">
        <w:r>
          <w:rPr>
            <w:sz w:val="24"/>
            <w:u w:val="single"/>
          </w:rPr>
          <w:t>art.</w:t>
        </w:r>
        <w:r>
          <w:rPr>
            <w:spacing w:val="-10"/>
            <w:sz w:val="24"/>
            <w:u w:val="single"/>
          </w:rPr>
          <w:t xml:space="preserve"> </w:t>
        </w:r>
        <w:r>
          <w:rPr>
            <w:sz w:val="24"/>
            <w:u w:val="single"/>
          </w:rPr>
          <w:t>7º,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§3º,</w:t>
        </w:r>
        <w:r>
          <w:rPr>
            <w:spacing w:val="-10"/>
            <w:sz w:val="24"/>
            <w:u w:val="single"/>
          </w:rPr>
          <w:t xml:space="preserve"> </w:t>
        </w:r>
        <w:r>
          <w:rPr>
            <w:sz w:val="24"/>
            <w:u w:val="single"/>
          </w:rPr>
          <w:t>inciso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V,</w:t>
        </w:r>
        <w:r>
          <w:rPr>
            <w:spacing w:val="-10"/>
            <w:sz w:val="24"/>
            <w:u w:val="single"/>
          </w:rPr>
          <w:t xml:space="preserve"> </w:t>
        </w:r>
        <w:r>
          <w:rPr>
            <w:sz w:val="24"/>
            <w:u w:val="single"/>
          </w:rPr>
          <w:t>do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Decreto</w:t>
        </w:r>
        <w:r>
          <w:rPr>
            <w:spacing w:val="-10"/>
            <w:sz w:val="24"/>
            <w:u w:val="single"/>
          </w:rPr>
          <w:t xml:space="preserve"> </w:t>
        </w:r>
        <w:r>
          <w:rPr>
            <w:sz w:val="24"/>
            <w:u w:val="single"/>
          </w:rPr>
          <w:t>n.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7.724,</w:t>
        </w:r>
        <w:r>
          <w:rPr>
            <w:spacing w:val="-10"/>
            <w:sz w:val="24"/>
            <w:u w:val="single"/>
          </w:rPr>
          <w:t xml:space="preserve"> </w:t>
        </w:r>
        <w:r>
          <w:rPr>
            <w:sz w:val="24"/>
            <w:u w:val="single"/>
          </w:rPr>
          <w:t>de</w:t>
        </w:r>
        <w:r>
          <w:rPr>
            <w:spacing w:val="-11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2012</w:t>
        </w:r>
        <w:r>
          <w:rPr>
            <w:sz w:val="24"/>
          </w:rPr>
          <w:t>.</w:t>
        </w:r>
      </w:hyperlink>
    </w:p>
    <w:p w14:paraId="4F1E7616" w14:textId="77777777" w:rsidR="003479F4" w:rsidRDefault="003479F4">
      <w:pPr>
        <w:pStyle w:val="Corpodetexto"/>
        <w:spacing w:before="4"/>
        <w:ind w:left="0"/>
      </w:pPr>
    </w:p>
    <w:p w14:paraId="5EA514EA" w14:textId="77777777" w:rsidR="003479F4" w:rsidRDefault="00000000">
      <w:pPr>
        <w:pStyle w:val="Ttulo1"/>
        <w:numPr>
          <w:ilvl w:val="0"/>
          <w:numId w:val="3"/>
        </w:numPr>
        <w:tabs>
          <w:tab w:val="left" w:pos="1169"/>
        </w:tabs>
        <w:rPr>
          <w:u w:val="none"/>
        </w:rPr>
      </w:pPr>
      <w:r>
        <w:rPr>
          <w:w w:val="95"/>
        </w:rPr>
        <w:t>CLÁUSULA</w:t>
      </w:r>
      <w:r>
        <w:rPr>
          <w:spacing w:val="29"/>
          <w:w w:val="95"/>
        </w:rPr>
        <w:t xml:space="preserve"> </w:t>
      </w:r>
      <w:r>
        <w:rPr>
          <w:w w:val="95"/>
        </w:rPr>
        <w:t>DÉCIMA</w:t>
      </w:r>
      <w:r>
        <w:rPr>
          <w:spacing w:val="26"/>
          <w:w w:val="95"/>
        </w:rPr>
        <w:t xml:space="preserve"> </w:t>
      </w:r>
      <w:r>
        <w:rPr>
          <w:w w:val="95"/>
        </w:rPr>
        <w:t>SÉTIMA</w:t>
      </w:r>
      <w:r>
        <w:rPr>
          <w:rFonts w:ascii="Arial" w:hAnsi="Arial"/>
          <w:w w:val="95"/>
        </w:rPr>
        <w:t>–</w:t>
      </w:r>
      <w:r>
        <w:rPr>
          <w:rFonts w:ascii="Arial" w:hAnsi="Arial"/>
          <w:spacing w:val="18"/>
          <w:w w:val="95"/>
        </w:rPr>
        <w:t xml:space="preserve"> </w:t>
      </w:r>
      <w:r>
        <w:rPr>
          <w:w w:val="95"/>
        </w:rPr>
        <w:t>FORO</w:t>
      </w:r>
    </w:p>
    <w:p w14:paraId="7E203690" w14:textId="77777777" w:rsidR="003479F4" w:rsidRDefault="00000000">
      <w:pPr>
        <w:pStyle w:val="PargrafodaLista"/>
        <w:numPr>
          <w:ilvl w:val="1"/>
          <w:numId w:val="3"/>
        </w:numPr>
        <w:tabs>
          <w:tab w:val="left" w:pos="1169"/>
        </w:tabs>
        <w:spacing w:before="2" w:line="235" w:lineRule="auto"/>
        <w:ind w:right="649" w:firstLine="0"/>
        <w:rPr>
          <w:sz w:val="24"/>
        </w:rPr>
      </w:pPr>
      <w:r>
        <w:rPr>
          <w:sz w:val="24"/>
        </w:rPr>
        <w:t>Fica eleito o Foro da Comarca de Conceição das Alagoas para dirimir os litígios que</w:t>
      </w:r>
      <w:r>
        <w:rPr>
          <w:spacing w:val="1"/>
          <w:sz w:val="24"/>
        </w:rPr>
        <w:t xml:space="preserve"> </w:t>
      </w:r>
      <w:r>
        <w:rPr>
          <w:sz w:val="24"/>
        </w:rPr>
        <w:t>decorrerem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 deste Termo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não puderem ser</w:t>
      </w:r>
      <w:r>
        <w:rPr>
          <w:spacing w:val="1"/>
          <w:sz w:val="24"/>
        </w:rPr>
        <w:t xml:space="preserve"> </w:t>
      </w:r>
      <w:r>
        <w:rPr>
          <w:sz w:val="24"/>
        </w:rPr>
        <w:t>compostos pela</w:t>
      </w:r>
      <w:r>
        <w:rPr>
          <w:spacing w:val="1"/>
          <w:sz w:val="24"/>
        </w:rPr>
        <w:t xml:space="preserve"> </w:t>
      </w:r>
      <w:r>
        <w:rPr>
          <w:sz w:val="24"/>
        </w:rPr>
        <w:t>conciliação,</w:t>
      </w:r>
      <w:r>
        <w:rPr>
          <w:spacing w:val="-4"/>
          <w:sz w:val="24"/>
        </w:rPr>
        <w:t xml:space="preserve"> </w:t>
      </w:r>
      <w:r>
        <w:rPr>
          <w:sz w:val="24"/>
        </w:rPr>
        <w:t>conforme</w:t>
      </w:r>
      <w:r>
        <w:rPr>
          <w:spacing w:val="-3"/>
          <w:sz w:val="24"/>
        </w:rPr>
        <w:t xml:space="preserve"> </w:t>
      </w:r>
      <w:hyperlink r:id="rId100" w:anchor="art92§1">
        <w:r>
          <w:rPr>
            <w:sz w:val="24"/>
            <w:u w:val="single"/>
          </w:rPr>
          <w:t>art.</w:t>
        </w:r>
        <w:r>
          <w:rPr>
            <w:spacing w:val="-5"/>
            <w:sz w:val="24"/>
            <w:u w:val="single"/>
          </w:rPr>
          <w:t xml:space="preserve"> </w:t>
        </w:r>
        <w:r>
          <w:rPr>
            <w:sz w:val="24"/>
            <w:u w:val="single"/>
          </w:rPr>
          <w:t>92,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§1º,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da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nº</w:t>
        </w:r>
        <w:r>
          <w:rPr>
            <w:spacing w:val="-4"/>
            <w:sz w:val="24"/>
            <w:u w:val="single"/>
          </w:rPr>
          <w:t xml:space="preserve"> </w:t>
        </w:r>
        <w:r>
          <w:rPr>
            <w:sz w:val="24"/>
            <w:u w:val="single"/>
          </w:rPr>
          <w:t>14.133/21</w:t>
        </w:r>
        <w:r>
          <w:rPr>
            <w:sz w:val="24"/>
          </w:rPr>
          <w:t>.</w:t>
        </w:r>
      </w:hyperlink>
    </w:p>
    <w:p w14:paraId="34DA1F2F" w14:textId="77777777" w:rsidR="003479F4" w:rsidRDefault="003479F4">
      <w:pPr>
        <w:pStyle w:val="Corpodetexto"/>
        <w:spacing w:before="11"/>
        <w:ind w:left="0"/>
        <w:rPr>
          <w:sz w:val="22"/>
        </w:rPr>
      </w:pPr>
    </w:p>
    <w:p w14:paraId="2EEB2511" w14:textId="77777777" w:rsidR="003479F4" w:rsidRDefault="00000000">
      <w:pPr>
        <w:pStyle w:val="Corpodetexto"/>
      </w:pPr>
      <w:r>
        <w:rPr>
          <w:w w:val="95"/>
        </w:rPr>
        <w:t>Conceição</w:t>
      </w:r>
      <w:r>
        <w:rPr>
          <w:spacing w:val="2"/>
          <w:w w:val="95"/>
        </w:rPr>
        <w:t xml:space="preserve"> </w:t>
      </w:r>
      <w:r>
        <w:rPr>
          <w:w w:val="95"/>
        </w:rPr>
        <w:t>das</w:t>
      </w:r>
      <w:r>
        <w:rPr>
          <w:spacing w:val="4"/>
          <w:w w:val="95"/>
        </w:rPr>
        <w:t xml:space="preserve"> </w:t>
      </w:r>
      <w:r>
        <w:rPr>
          <w:w w:val="95"/>
        </w:rPr>
        <w:t>Alagoas/MG,</w:t>
      </w:r>
      <w:r>
        <w:rPr>
          <w:spacing w:val="3"/>
          <w:w w:val="95"/>
        </w:rPr>
        <w:t xml:space="preserve"> </w:t>
      </w:r>
      <w:r>
        <w:rPr>
          <w:w w:val="95"/>
        </w:rPr>
        <w:t>[dia]</w:t>
      </w:r>
      <w:r>
        <w:rPr>
          <w:spacing w:val="3"/>
          <w:w w:val="95"/>
        </w:rPr>
        <w:t xml:space="preserve"> </w:t>
      </w:r>
      <w:r>
        <w:rPr>
          <w:w w:val="95"/>
        </w:rPr>
        <w:t>de</w:t>
      </w:r>
      <w:r>
        <w:rPr>
          <w:spacing w:val="3"/>
          <w:w w:val="95"/>
        </w:rPr>
        <w:t xml:space="preserve"> </w:t>
      </w:r>
      <w:r>
        <w:rPr>
          <w:w w:val="95"/>
        </w:rPr>
        <w:t>[mês]</w:t>
      </w:r>
      <w:r>
        <w:rPr>
          <w:spacing w:val="3"/>
          <w:w w:val="95"/>
        </w:rPr>
        <w:t xml:space="preserve"> </w:t>
      </w:r>
      <w:r>
        <w:rPr>
          <w:w w:val="95"/>
        </w:rPr>
        <w:t>de</w:t>
      </w:r>
      <w:r>
        <w:rPr>
          <w:spacing w:val="3"/>
          <w:w w:val="95"/>
        </w:rPr>
        <w:t xml:space="preserve"> </w:t>
      </w:r>
      <w:r>
        <w:rPr>
          <w:w w:val="95"/>
        </w:rPr>
        <w:t>[ano].</w:t>
      </w:r>
    </w:p>
    <w:p w14:paraId="0DF9D299" w14:textId="77777777" w:rsidR="003479F4" w:rsidRDefault="003479F4">
      <w:pPr>
        <w:pStyle w:val="Corpodetexto"/>
        <w:ind w:left="0"/>
        <w:rPr>
          <w:sz w:val="20"/>
        </w:rPr>
      </w:pPr>
    </w:p>
    <w:p w14:paraId="4410EDC1" w14:textId="77777777" w:rsidR="003479F4" w:rsidRDefault="003479F4">
      <w:pPr>
        <w:pStyle w:val="Corpodetexto"/>
        <w:ind w:left="0"/>
        <w:rPr>
          <w:sz w:val="20"/>
        </w:rPr>
      </w:pPr>
    </w:p>
    <w:p w14:paraId="587DEB77" w14:textId="77777777" w:rsidR="003479F4" w:rsidRDefault="003479F4">
      <w:pPr>
        <w:pStyle w:val="Corpodetexto"/>
        <w:ind w:left="0"/>
        <w:rPr>
          <w:sz w:val="20"/>
        </w:rPr>
      </w:pPr>
    </w:p>
    <w:p w14:paraId="71BF12B6" w14:textId="18698F59" w:rsidR="003479F4" w:rsidRDefault="00D80EC7">
      <w:pPr>
        <w:pStyle w:val="Corpodetexto"/>
        <w:spacing w:before="6"/>
        <w:ind w:left="0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67C97EA9" wp14:editId="3B110E97">
                <wp:simplePos x="0" y="0"/>
                <wp:positionH relativeFrom="page">
                  <wp:posOffset>3009265</wp:posOffset>
                </wp:positionH>
                <wp:positionV relativeFrom="paragraph">
                  <wp:posOffset>229870</wp:posOffset>
                </wp:positionV>
                <wp:extent cx="1905000" cy="1270"/>
                <wp:effectExtent l="0" t="0" r="0" b="0"/>
                <wp:wrapTopAndBottom/>
                <wp:docPr id="1074100455" name="Forma Livre: Form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0" cy="1270"/>
                        </a:xfrm>
                        <a:custGeom>
                          <a:avLst/>
                          <a:gdLst>
                            <a:gd name="T0" fmla="+- 0 4739 4739"/>
                            <a:gd name="T1" fmla="*/ T0 w 3000"/>
                            <a:gd name="T2" fmla="+- 0 7739 4739"/>
                            <a:gd name="T3" fmla="*/ T2 w 3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000">
                              <a:moveTo>
                                <a:pt x="0" y="0"/>
                              </a:moveTo>
                              <a:lnTo>
                                <a:pt x="300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9E472B" id="Forma Livre: Forma 1" o:spid="_x0000_s1026" style="position:absolute;margin-left:236.95pt;margin-top:18.1pt;width:150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" path="m,l3000,e" filled="f" strokeweight=".6pt">
                <v:path arrowok="t" o:connecttype="custom" o:connectlocs="0,0;1905000,0" o:connectangles="0,0"/>
                <w10:wrap type="topAndBottom" anchorx="page"/>
              </v:shape>
            </w:pict>
          </mc:Fallback>
        </mc:AlternateContent>
      </w:r>
    </w:p>
    <w:p w14:paraId="4A3DD231" w14:textId="77777777" w:rsidR="003479F4" w:rsidRDefault="00000000">
      <w:pPr>
        <w:pStyle w:val="Corpodetexto"/>
        <w:spacing w:line="265" w:lineRule="exact"/>
        <w:ind w:left="1509" w:right="1558"/>
        <w:jc w:val="center"/>
      </w:pPr>
      <w:r>
        <w:rPr>
          <w:spacing w:val="-2"/>
        </w:rPr>
        <w:t>Representante</w:t>
      </w:r>
      <w:r>
        <w:rPr>
          <w:spacing w:val="-11"/>
        </w:rPr>
        <w:t xml:space="preserve"> </w:t>
      </w:r>
      <w:r>
        <w:rPr>
          <w:spacing w:val="-1"/>
        </w:rPr>
        <w:t>legal</w:t>
      </w:r>
      <w:r>
        <w:rPr>
          <w:spacing w:val="-9"/>
        </w:rPr>
        <w:t xml:space="preserve"> </w:t>
      </w:r>
      <w:r>
        <w:rPr>
          <w:spacing w:val="-1"/>
        </w:rPr>
        <w:t>do</w:t>
      </w:r>
      <w:r>
        <w:rPr>
          <w:spacing w:val="-11"/>
        </w:rPr>
        <w:t xml:space="preserve"> </w:t>
      </w:r>
      <w:r>
        <w:rPr>
          <w:spacing w:val="-1"/>
        </w:rPr>
        <w:t>CONTRATANTE</w:t>
      </w:r>
    </w:p>
    <w:p w14:paraId="40B5883A" w14:textId="77777777" w:rsidR="003479F4" w:rsidRDefault="003479F4">
      <w:pPr>
        <w:pStyle w:val="Corpodetexto"/>
        <w:ind w:left="0"/>
        <w:rPr>
          <w:sz w:val="20"/>
        </w:rPr>
      </w:pPr>
    </w:p>
    <w:p w14:paraId="0F37FE87" w14:textId="77777777" w:rsidR="003479F4" w:rsidRDefault="003479F4">
      <w:pPr>
        <w:pStyle w:val="Corpodetexto"/>
        <w:ind w:left="0"/>
        <w:rPr>
          <w:sz w:val="20"/>
        </w:rPr>
      </w:pPr>
    </w:p>
    <w:p w14:paraId="722C3245" w14:textId="02F5CED6" w:rsidR="003479F4" w:rsidRDefault="00D80EC7">
      <w:pPr>
        <w:pStyle w:val="Corpodetexto"/>
        <w:spacing w:before="11"/>
        <w:ind w:left="0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80D01EC" wp14:editId="48C9DB7B">
                <wp:simplePos x="0" y="0"/>
                <wp:positionH relativeFrom="page">
                  <wp:posOffset>3009265</wp:posOffset>
                </wp:positionH>
                <wp:positionV relativeFrom="paragraph">
                  <wp:posOffset>203835</wp:posOffset>
                </wp:positionV>
                <wp:extent cx="1905000" cy="1270"/>
                <wp:effectExtent l="0" t="0" r="0" b="0"/>
                <wp:wrapTopAndBottom/>
                <wp:docPr id="701702875" name="Forma Livre: Forma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05000" cy="1270"/>
                        </a:xfrm>
                        <a:custGeom>
                          <a:avLst/>
                          <a:gdLst>
                            <a:gd name="T0" fmla="+- 0 4739 4739"/>
                            <a:gd name="T1" fmla="*/ T0 w 3000"/>
                            <a:gd name="T2" fmla="+- 0 7739 4739"/>
                            <a:gd name="T3" fmla="*/ T2 w 30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000">
                              <a:moveTo>
                                <a:pt x="0" y="0"/>
                              </a:moveTo>
                              <a:lnTo>
                                <a:pt x="300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72135" id="Forma Livre: Forma 1" o:spid="_x0000_s1026" style="position:absolute;margin-left:236.95pt;margin-top:16.05pt;width:150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" path="m,l3000,e" filled="f" strokeweight=".6pt">
                <v:path arrowok="t" o:connecttype="custom" o:connectlocs="0,0;1905000,0" o:connectangles="0,0"/>
                <w10:wrap type="topAndBottom" anchorx="page"/>
              </v:shape>
            </w:pict>
          </mc:Fallback>
        </mc:AlternateContent>
      </w:r>
    </w:p>
    <w:p w14:paraId="249167DF" w14:textId="77777777" w:rsidR="003479F4" w:rsidRDefault="00000000">
      <w:pPr>
        <w:pStyle w:val="Corpodetexto"/>
        <w:spacing w:line="264" w:lineRule="exact"/>
        <w:ind w:left="1509" w:right="1554"/>
        <w:jc w:val="center"/>
      </w:pPr>
      <w:r>
        <w:rPr>
          <w:spacing w:val="-2"/>
        </w:rPr>
        <w:t>Representante</w:t>
      </w:r>
      <w:r>
        <w:rPr>
          <w:spacing w:val="-9"/>
        </w:rPr>
        <w:t xml:space="preserve"> </w:t>
      </w:r>
      <w:r>
        <w:rPr>
          <w:spacing w:val="-1"/>
        </w:rPr>
        <w:t>legal</w:t>
      </w:r>
      <w:r>
        <w:rPr>
          <w:spacing w:val="-9"/>
        </w:rPr>
        <w:t xml:space="preserve"> </w:t>
      </w:r>
      <w:r>
        <w:rPr>
          <w:spacing w:val="-1"/>
        </w:rPr>
        <w:t>do</w:t>
      </w:r>
      <w:r>
        <w:rPr>
          <w:spacing w:val="-11"/>
        </w:rPr>
        <w:t xml:space="preserve"> </w:t>
      </w:r>
      <w:r>
        <w:rPr>
          <w:spacing w:val="-1"/>
        </w:rPr>
        <w:t>CONTRATADO</w:t>
      </w:r>
    </w:p>
    <w:p w14:paraId="794A9194" w14:textId="77777777" w:rsidR="003479F4" w:rsidRDefault="003479F4">
      <w:pPr>
        <w:pStyle w:val="Corpodetexto"/>
        <w:ind w:left="0"/>
        <w:rPr>
          <w:sz w:val="20"/>
        </w:rPr>
      </w:pPr>
    </w:p>
    <w:p w14:paraId="3CBFC41E" w14:textId="77777777" w:rsidR="003479F4" w:rsidRDefault="003479F4">
      <w:pPr>
        <w:pStyle w:val="Corpodetexto"/>
        <w:spacing w:before="1"/>
        <w:ind w:left="0"/>
        <w:rPr>
          <w:sz w:val="19"/>
        </w:rPr>
      </w:pPr>
    </w:p>
    <w:p w14:paraId="23D3755D" w14:textId="77777777" w:rsidR="003479F4" w:rsidRDefault="00000000">
      <w:pPr>
        <w:pStyle w:val="Ttulo1"/>
        <w:spacing w:before="83" w:line="240" w:lineRule="auto"/>
        <w:jc w:val="left"/>
        <w:rPr>
          <w:u w:val="none"/>
        </w:rPr>
      </w:pPr>
      <w:r>
        <w:rPr>
          <w:u w:val="none"/>
        </w:rPr>
        <w:t>TESTEMUNHAS:</w:t>
      </w:r>
    </w:p>
    <w:p w14:paraId="024A28B0" w14:textId="77777777" w:rsidR="003479F4" w:rsidRDefault="003479F4">
      <w:pPr>
        <w:pStyle w:val="Corpodetexto"/>
        <w:ind w:left="0"/>
        <w:rPr>
          <w:b/>
          <w:sz w:val="20"/>
        </w:rPr>
      </w:pPr>
    </w:p>
    <w:p w14:paraId="72078861" w14:textId="77777777" w:rsidR="003479F4" w:rsidRDefault="003479F4">
      <w:pPr>
        <w:pStyle w:val="Corpodetexto"/>
        <w:spacing w:before="4"/>
        <w:ind w:left="0"/>
        <w:rPr>
          <w:b/>
          <w:sz w:val="19"/>
        </w:rPr>
      </w:pPr>
    </w:p>
    <w:p w14:paraId="2607E408" w14:textId="77777777" w:rsidR="003479F4" w:rsidRDefault="00000000">
      <w:pPr>
        <w:pStyle w:val="Corpodetexto"/>
        <w:tabs>
          <w:tab w:val="left" w:pos="3721"/>
          <w:tab w:val="left" w:pos="6266"/>
          <w:tab w:val="left" w:pos="9387"/>
        </w:tabs>
        <w:spacing w:before="83"/>
      </w:pPr>
      <w:r>
        <w:t>1)</w:t>
      </w:r>
      <w:r>
        <w:rPr>
          <w:u w:val="single"/>
        </w:rPr>
        <w:tab/>
      </w:r>
      <w:r>
        <w:tab/>
        <w:t>2)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7C3DBF4" w14:textId="77777777" w:rsidR="003479F4" w:rsidRDefault="003479F4">
      <w:pPr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4FD9D956" w14:textId="77777777" w:rsidR="003479F4" w:rsidRDefault="003479F4">
      <w:pPr>
        <w:pStyle w:val="Corpodetexto"/>
        <w:ind w:left="0"/>
        <w:rPr>
          <w:sz w:val="20"/>
        </w:rPr>
      </w:pPr>
    </w:p>
    <w:p w14:paraId="73738CD5" w14:textId="77777777" w:rsidR="003479F4" w:rsidRDefault="003479F4">
      <w:pPr>
        <w:pStyle w:val="Corpodetexto"/>
        <w:spacing w:before="4"/>
        <w:ind w:left="0"/>
        <w:rPr>
          <w:sz w:val="22"/>
        </w:rPr>
      </w:pPr>
    </w:p>
    <w:p w14:paraId="32EECA5B" w14:textId="77777777" w:rsidR="003479F4" w:rsidRDefault="00000000">
      <w:pPr>
        <w:pStyle w:val="Ttulo1"/>
        <w:spacing w:before="1" w:line="240" w:lineRule="auto"/>
        <w:ind w:left="1509" w:right="1554"/>
        <w:jc w:val="center"/>
        <w:rPr>
          <w:u w:val="none"/>
        </w:rPr>
      </w:pPr>
      <w:r>
        <w:rPr>
          <w:u w:val="none"/>
        </w:rPr>
        <w:t>ANEXO</w:t>
      </w:r>
      <w:r>
        <w:rPr>
          <w:spacing w:val="1"/>
          <w:u w:val="none"/>
        </w:rPr>
        <w:t xml:space="preserve"> </w:t>
      </w:r>
      <w:r>
        <w:rPr>
          <w:u w:val="none"/>
        </w:rPr>
        <w:t>III</w:t>
      </w:r>
      <w:r>
        <w:rPr>
          <w:spacing w:val="4"/>
          <w:u w:val="none"/>
        </w:rPr>
        <w:t xml:space="preserve"> </w:t>
      </w:r>
      <w:r>
        <w:rPr>
          <w:rFonts w:ascii="Arial" w:hAnsi="Arial"/>
          <w:u w:val="none"/>
        </w:rPr>
        <w:t>–</w:t>
      </w:r>
      <w:r>
        <w:rPr>
          <w:rFonts w:ascii="Arial" w:hAnsi="Arial"/>
          <w:spacing w:val="-9"/>
          <w:u w:val="none"/>
        </w:rPr>
        <w:t xml:space="preserve"> </w:t>
      </w:r>
      <w:r>
        <w:rPr>
          <w:u w:val="none"/>
        </w:rPr>
        <w:t>MODELOS</w:t>
      </w:r>
      <w:r>
        <w:rPr>
          <w:spacing w:val="2"/>
          <w:u w:val="none"/>
        </w:rPr>
        <w:t xml:space="preserve"> </w:t>
      </w:r>
      <w:r>
        <w:rPr>
          <w:u w:val="none"/>
        </w:rPr>
        <w:t>DE DECLARÇÕES</w:t>
      </w:r>
    </w:p>
    <w:p w14:paraId="0DD5CC05" w14:textId="77777777" w:rsidR="003479F4" w:rsidRDefault="00000000">
      <w:pPr>
        <w:tabs>
          <w:tab w:val="left" w:pos="3444"/>
        </w:tabs>
        <w:spacing w:line="540" w:lineRule="atLeast"/>
        <w:ind w:left="602" w:right="2813" w:firstLine="2157"/>
        <w:rPr>
          <w:b/>
          <w:sz w:val="24"/>
        </w:rPr>
      </w:pPr>
      <w:r>
        <w:rPr>
          <w:b/>
          <w:sz w:val="24"/>
          <w:u w:val="single"/>
        </w:rPr>
        <w:t>Declaração de Inexistência de Fato Impeditivo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Processo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Licitatório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z w:val="24"/>
          <w:u w:val="single"/>
        </w:rPr>
        <w:tab/>
      </w:r>
      <w:r>
        <w:rPr>
          <w:b/>
          <w:sz w:val="24"/>
        </w:rPr>
        <w:t>/2024</w:t>
      </w:r>
    </w:p>
    <w:p w14:paraId="5E008FD1" w14:textId="7E078064" w:rsidR="003479F4" w:rsidRDefault="00000000">
      <w:pPr>
        <w:pStyle w:val="Ttulo1"/>
        <w:spacing w:line="268" w:lineRule="exact"/>
        <w:rPr>
          <w:u w:val="none"/>
        </w:rPr>
      </w:pPr>
      <w:r>
        <w:rPr>
          <w:u w:val="none"/>
        </w:rPr>
        <w:t>Pregão</w:t>
      </w:r>
      <w:r>
        <w:rPr>
          <w:spacing w:val="62"/>
          <w:u w:val="none"/>
        </w:rPr>
        <w:t xml:space="preserve"> </w:t>
      </w:r>
      <w:r>
        <w:rPr>
          <w:u w:val="none"/>
        </w:rPr>
        <w:t>Eletrônico</w:t>
      </w:r>
      <w:r>
        <w:rPr>
          <w:spacing w:val="2"/>
          <w:u w:val="none"/>
        </w:rPr>
        <w:t xml:space="preserve"> </w:t>
      </w:r>
      <w:r>
        <w:rPr>
          <w:u w:val="none"/>
        </w:rPr>
        <w:t>nº _</w:t>
      </w:r>
      <w:r>
        <w:t xml:space="preserve">    </w:t>
      </w:r>
      <w:r>
        <w:rPr>
          <w:spacing w:val="11"/>
        </w:rPr>
        <w:t xml:space="preserve"> </w:t>
      </w:r>
      <w:r>
        <w:rPr>
          <w:u w:val="none"/>
        </w:rPr>
        <w:t>/2024</w:t>
      </w:r>
    </w:p>
    <w:p w14:paraId="00D57963" w14:textId="77777777" w:rsidR="00FC2B05" w:rsidRDefault="00FC2B05">
      <w:pPr>
        <w:pStyle w:val="Ttulo1"/>
        <w:spacing w:line="268" w:lineRule="exact"/>
        <w:rPr>
          <w:u w:val="none"/>
        </w:rPr>
      </w:pPr>
    </w:p>
    <w:p w14:paraId="569A2103" w14:textId="14513C1F" w:rsidR="003479F4" w:rsidRDefault="00000000">
      <w:pPr>
        <w:pStyle w:val="PargrafodaLista"/>
        <w:numPr>
          <w:ilvl w:val="1"/>
          <w:numId w:val="3"/>
        </w:numPr>
        <w:tabs>
          <w:tab w:val="left" w:pos="1169"/>
        </w:tabs>
        <w:spacing w:before="1" w:line="235" w:lineRule="auto"/>
        <w:ind w:right="647" w:firstLine="0"/>
        <w:rPr>
          <w:sz w:val="24"/>
        </w:rPr>
      </w:pPr>
      <w:r>
        <w:rPr>
          <w:b/>
          <w:sz w:val="24"/>
        </w:rPr>
        <w:t>Objeto:</w:t>
      </w:r>
      <w:r>
        <w:rPr>
          <w:b/>
          <w:spacing w:val="1"/>
          <w:sz w:val="24"/>
        </w:rPr>
        <w:t xml:space="preserve"> </w:t>
      </w:r>
      <w:r w:rsidR="00FC2B05" w:rsidRPr="00FC2B05">
        <w:rPr>
          <w:bCs/>
          <w:spacing w:val="1"/>
          <w:sz w:val="24"/>
        </w:rPr>
        <w:t>A</w:t>
      </w:r>
      <w:r w:rsidR="00FC2B05" w:rsidRPr="00C31A7F">
        <w:rPr>
          <w:bCs/>
          <w:snapToGrid w:val="0"/>
          <w:sz w:val="24"/>
          <w:szCs w:val="24"/>
        </w:rPr>
        <w:t>quisição de materiais de limpeza (</w:t>
      </w:r>
      <w:r w:rsidR="00FC2B05" w:rsidRPr="00C31A7F">
        <w:rPr>
          <w:bCs/>
          <w:snapToGrid w:val="0"/>
          <w:sz w:val="24"/>
          <w:szCs w:val="24"/>
          <w:lang w:val="pt-BR"/>
        </w:rPr>
        <w:t>higiene pessoal e os</w:t>
      </w:r>
      <w:r w:rsidR="00FC2B05" w:rsidRPr="00C31A7F">
        <w:rPr>
          <w:bCs/>
          <w:snapToGrid w:val="0"/>
          <w:sz w:val="24"/>
          <w:szCs w:val="24"/>
        </w:rPr>
        <w:t xml:space="preserve"> dispensers serão cedidos a título gratuito e em regime de comodato) para atender as necessidades da </w:t>
      </w:r>
      <w:r w:rsidR="00FC2B05">
        <w:rPr>
          <w:bCs/>
          <w:snapToGrid w:val="0"/>
          <w:sz w:val="24"/>
          <w:szCs w:val="24"/>
        </w:rPr>
        <w:t>F</w:t>
      </w:r>
      <w:r w:rsidR="00FC2B05" w:rsidRPr="00C31A7F">
        <w:rPr>
          <w:bCs/>
          <w:snapToGrid w:val="0"/>
          <w:sz w:val="24"/>
          <w:szCs w:val="24"/>
        </w:rPr>
        <w:t xml:space="preserve">undação </w:t>
      </w:r>
      <w:r w:rsidR="00FC2B05">
        <w:rPr>
          <w:bCs/>
          <w:snapToGrid w:val="0"/>
          <w:sz w:val="24"/>
          <w:szCs w:val="24"/>
        </w:rPr>
        <w:t>H</w:t>
      </w:r>
      <w:r w:rsidR="00FC2B05" w:rsidRPr="00C31A7F">
        <w:rPr>
          <w:bCs/>
          <w:snapToGrid w:val="0"/>
          <w:sz w:val="24"/>
          <w:szCs w:val="24"/>
        </w:rPr>
        <w:t xml:space="preserve">ospitalar </w:t>
      </w:r>
      <w:r w:rsidR="00FC2B05">
        <w:rPr>
          <w:bCs/>
          <w:snapToGrid w:val="0"/>
          <w:sz w:val="24"/>
          <w:szCs w:val="24"/>
        </w:rPr>
        <w:t>M</w:t>
      </w:r>
      <w:r w:rsidR="00FC2B05" w:rsidRPr="00C31A7F">
        <w:rPr>
          <w:bCs/>
          <w:snapToGrid w:val="0"/>
          <w:sz w:val="24"/>
          <w:szCs w:val="24"/>
        </w:rPr>
        <w:t xml:space="preserve">unicipal </w:t>
      </w:r>
      <w:r w:rsidR="00FC2B05">
        <w:rPr>
          <w:bCs/>
          <w:snapToGrid w:val="0"/>
          <w:sz w:val="24"/>
          <w:szCs w:val="24"/>
        </w:rPr>
        <w:t>J</w:t>
      </w:r>
      <w:r w:rsidR="00FC2B05" w:rsidRPr="00C31A7F">
        <w:rPr>
          <w:bCs/>
          <w:snapToGrid w:val="0"/>
          <w:sz w:val="24"/>
          <w:szCs w:val="24"/>
        </w:rPr>
        <w:t xml:space="preserve">oão </w:t>
      </w:r>
      <w:r w:rsidR="00FC2B05">
        <w:rPr>
          <w:bCs/>
          <w:snapToGrid w:val="0"/>
          <w:sz w:val="24"/>
          <w:szCs w:val="24"/>
        </w:rPr>
        <w:t>H</w:t>
      </w:r>
      <w:r w:rsidR="00FC2B05" w:rsidRPr="00C31A7F">
        <w:rPr>
          <w:bCs/>
          <w:snapToGrid w:val="0"/>
          <w:sz w:val="24"/>
          <w:szCs w:val="24"/>
        </w:rPr>
        <w:t xml:space="preserve">enrique </w:t>
      </w:r>
      <w:r w:rsidR="00FC2B05" w:rsidRPr="00C31A7F">
        <w:rPr>
          <w:rFonts w:eastAsia="Calibri"/>
          <w:bCs/>
          <w:sz w:val="24"/>
          <w:szCs w:val="24"/>
        </w:rPr>
        <w:t xml:space="preserve">e UPA Alfredo </w:t>
      </w:r>
      <w:r w:rsidR="00FC2B05">
        <w:rPr>
          <w:rFonts w:eastAsia="Calibri"/>
          <w:bCs/>
          <w:sz w:val="24"/>
          <w:szCs w:val="24"/>
        </w:rPr>
        <w:t>S</w:t>
      </w:r>
      <w:r w:rsidR="00FC2B05" w:rsidRPr="00C31A7F">
        <w:rPr>
          <w:rFonts w:eastAsia="Calibri"/>
          <w:bCs/>
          <w:sz w:val="24"/>
          <w:szCs w:val="24"/>
        </w:rPr>
        <w:t xml:space="preserve">abino de </w:t>
      </w:r>
      <w:r w:rsidR="00FC2B05">
        <w:rPr>
          <w:rFonts w:eastAsia="Calibri"/>
          <w:bCs/>
          <w:sz w:val="24"/>
          <w:szCs w:val="24"/>
        </w:rPr>
        <w:t>F</w:t>
      </w:r>
      <w:r w:rsidR="00FC2B05" w:rsidRPr="00C31A7F">
        <w:rPr>
          <w:rFonts w:eastAsia="Calibri"/>
          <w:bCs/>
          <w:sz w:val="24"/>
          <w:szCs w:val="24"/>
        </w:rPr>
        <w:t xml:space="preserve">reitas, </w:t>
      </w:r>
      <w:r w:rsidR="00FC2B05" w:rsidRPr="00C31A7F">
        <w:rPr>
          <w:bCs/>
          <w:sz w:val="24"/>
          <w:szCs w:val="24"/>
        </w:rPr>
        <w:t>para o exercício 2024</w:t>
      </w:r>
      <w:r>
        <w:rPr>
          <w:sz w:val="24"/>
        </w:rPr>
        <w:t>.</w:t>
      </w:r>
    </w:p>
    <w:p w14:paraId="71F152FE" w14:textId="77777777" w:rsidR="003479F4" w:rsidRDefault="003479F4">
      <w:pPr>
        <w:pStyle w:val="Corpodetexto"/>
        <w:ind w:left="0"/>
        <w:rPr>
          <w:sz w:val="26"/>
        </w:rPr>
      </w:pPr>
    </w:p>
    <w:p w14:paraId="5209D17C" w14:textId="77777777" w:rsidR="003479F4" w:rsidRDefault="003479F4">
      <w:pPr>
        <w:pStyle w:val="Corpodetexto"/>
        <w:spacing w:before="9"/>
        <w:ind w:left="0"/>
        <w:rPr>
          <w:sz w:val="20"/>
        </w:rPr>
      </w:pPr>
    </w:p>
    <w:p w14:paraId="5DB65B96" w14:textId="375BE895" w:rsidR="003479F4" w:rsidRDefault="00000000">
      <w:pPr>
        <w:pStyle w:val="Corpodetexto"/>
        <w:spacing w:line="235" w:lineRule="auto"/>
        <w:ind w:right="648" w:firstLine="283"/>
        <w:jc w:val="both"/>
      </w:pPr>
      <w:r>
        <w:rPr>
          <w:w w:val="95"/>
        </w:rPr>
        <w:t>A (empresa proponente), CNPJ: xx.xxx.xxx/xxxx-xx, sediada em xxxxxxxxxx/xx, na (endereço</w:t>
      </w:r>
      <w:r>
        <w:rPr>
          <w:spacing w:val="1"/>
          <w:w w:val="95"/>
        </w:rPr>
        <w:t xml:space="preserve"> </w:t>
      </w:r>
      <w:r>
        <w:t>completo), por intermédio de seu representante legal, infra-assinado, e para os fins do Pregão</w:t>
      </w:r>
      <w:r>
        <w:rPr>
          <w:spacing w:val="1"/>
        </w:rPr>
        <w:t xml:space="preserve"> </w:t>
      </w:r>
      <w:r>
        <w:t>Eletrônico nº.</w:t>
      </w:r>
      <w:r>
        <w:rPr>
          <w:spacing w:val="1"/>
          <w:u w:val="single"/>
        </w:rPr>
        <w:t xml:space="preserve"> </w:t>
      </w:r>
      <w:r>
        <w:t>/202</w:t>
      </w:r>
      <w:r w:rsidR="00FC2B05">
        <w:t>4</w:t>
      </w:r>
      <w:r>
        <w:t>, DECLARA expressamente que até a presente data, inexistem fatos</w:t>
      </w:r>
      <w:r>
        <w:rPr>
          <w:spacing w:val="1"/>
        </w:rPr>
        <w:t xml:space="preserve"> </w:t>
      </w:r>
      <w:r>
        <w:rPr>
          <w:w w:val="95"/>
        </w:rPr>
        <w:t>supervenientes impeditivos para sua habilitação no presente processo licitatório, estando ciente da</w:t>
      </w:r>
      <w:r>
        <w:rPr>
          <w:spacing w:val="1"/>
          <w:w w:val="95"/>
        </w:rPr>
        <w:t xml:space="preserve"> </w:t>
      </w:r>
      <w:r>
        <w:rPr>
          <w:w w:val="95"/>
        </w:rPr>
        <w:t>obrigatoriedade</w:t>
      </w:r>
      <w:r>
        <w:rPr>
          <w:spacing w:val="7"/>
          <w:w w:val="95"/>
        </w:rPr>
        <w:t xml:space="preserve"> </w:t>
      </w:r>
      <w:r>
        <w:rPr>
          <w:w w:val="95"/>
        </w:rPr>
        <w:t>de</w:t>
      </w:r>
      <w:r>
        <w:rPr>
          <w:spacing w:val="8"/>
          <w:w w:val="95"/>
        </w:rPr>
        <w:t xml:space="preserve"> </w:t>
      </w:r>
      <w:r>
        <w:rPr>
          <w:w w:val="95"/>
        </w:rPr>
        <w:t>declarar</w:t>
      </w:r>
      <w:r>
        <w:rPr>
          <w:spacing w:val="6"/>
          <w:w w:val="95"/>
        </w:rPr>
        <w:t xml:space="preserve"> </w:t>
      </w:r>
      <w:r>
        <w:rPr>
          <w:w w:val="95"/>
        </w:rPr>
        <w:t>ocorrências</w:t>
      </w:r>
      <w:r>
        <w:rPr>
          <w:spacing w:val="8"/>
          <w:w w:val="95"/>
        </w:rPr>
        <w:t xml:space="preserve"> </w:t>
      </w:r>
      <w:r>
        <w:rPr>
          <w:w w:val="95"/>
        </w:rPr>
        <w:t>posteriores,</w:t>
      </w:r>
      <w:r>
        <w:rPr>
          <w:spacing w:val="4"/>
          <w:w w:val="95"/>
        </w:rPr>
        <w:t xml:space="preserve"> </w:t>
      </w:r>
      <w:r>
        <w:rPr>
          <w:w w:val="95"/>
        </w:rPr>
        <w:t>em</w:t>
      </w:r>
      <w:r>
        <w:rPr>
          <w:spacing w:val="7"/>
          <w:w w:val="95"/>
        </w:rPr>
        <w:t xml:space="preserve"> </w:t>
      </w:r>
      <w:r>
        <w:rPr>
          <w:w w:val="95"/>
        </w:rPr>
        <w:t>cumprimento</w:t>
      </w:r>
      <w:r>
        <w:rPr>
          <w:spacing w:val="7"/>
          <w:w w:val="95"/>
        </w:rPr>
        <w:t xml:space="preserve"> </w:t>
      </w:r>
      <w:r>
        <w:rPr>
          <w:w w:val="95"/>
        </w:rPr>
        <w:t>ao</w:t>
      </w:r>
      <w:r>
        <w:rPr>
          <w:spacing w:val="6"/>
          <w:w w:val="95"/>
        </w:rPr>
        <w:t xml:space="preserve"> </w:t>
      </w:r>
      <w:r>
        <w:rPr>
          <w:w w:val="95"/>
        </w:rPr>
        <w:t>Edital</w:t>
      </w:r>
      <w:r>
        <w:rPr>
          <w:spacing w:val="8"/>
          <w:w w:val="95"/>
        </w:rPr>
        <w:t xml:space="preserve"> </w:t>
      </w:r>
      <w:r>
        <w:rPr>
          <w:w w:val="95"/>
        </w:rPr>
        <w:t>e</w:t>
      </w:r>
      <w:r>
        <w:rPr>
          <w:spacing w:val="7"/>
          <w:w w:val="95"/>
        </w:rPr>
        <w:t xml:space="preserve"> </w:t>
      </w:r>
      <w:r>
        <w:rPr>
          <w:w w:val="95"/>
        </w:rPr>
        <w:t>ainda</w:t>
      </w:r>
      <w:r>
        <w:rPr>
          <w:spacing w:val="13"/>
          <w:w w:val="95"/>
        </w:rPr>
        <w:t xml:space="preserve"> </w:t>
      </w:r>
      <w:r>
        <w:rPr>
          <w:w w:val="95"/>
        </w:rPr>
        <w:t>que:</w:t>
      </w:r>
    </w:p>
    <w:p w14:paraId="37E465A8" w14:textId="77777777" w:rsidR="003479F4" w:rsidRDefault="003479F4">
      <w:pPr>
        <w:pStyle w:val="Corpodetexto"/>
        <w:spacing w:before="10"/>
        <w:ind w:left="0"/>
      </w:pPr>
    </w:p>
    <w:p w14:paraId="501CA18A" w14:textId="77777777" w:rsidR="003479F4" w:rsidRDefault="00000000">
      <w:pPr>
        <w:pStyle w:val="PargrafodaLista"/>
        <w:numPr>
          <w:ilvl w:val="0"/>
          <w:numId w:val="2"/>
        </w:numPr>
        <w:tabs>
          <w:tab w:val="left" w:pos="886"/>
        </w:tabs>
        <w:spacing w:line="235" w:lineRule="auto"/>
        <w:ind w:right="652" w:firstLine="0"/>
        <w:rPr>
          <w:sz w:val="24"/>
        </w:rPr>
      </w:pPr>
      <w:r>
        <w:rPr>
          <w:sz w:val="24"/>
        </w:rPr>
        <w:t>Não possui em seu quadro de pessoal servidores públicos do Poder Executivo Municipal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exercendo funções técnicas, comerciais, de gerência, administração ou tomada de decisão, (inciso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III,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art.</w:t>
      </w:r>
      <w:r>
        <w:rPr>
          <w:spacing w:val="-6"/>
          <w:sz w:val="24"/>
        </w:rPr>
        <w:t xml:space="preserve"> </w:t>
      </w:r>
      <w:r>
        <w:rPr>
          <w:sz w:val="24"/>
        </w:rPr>
        <w:t>9º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Lei</w:t>
      </w:r>
      <w:r>
        <w:rPr>
          <w:spacing w:val="-6"/>
          <w:sz w:val="24"/>
        </w:rPr>
        <w:t xml:space="preserve"> </w:t>
      </w:r>
      <w:r>
        <w:rPr>
          <w:sz w:val="24"/>
        </w:rPr>
        <w:t>8666/93</w:t>
      </w:r>
      <w:r>
        <w:rPr>
          <w:spacing w:val="-6"/>
          <w:sz w:val="24"/>
        </w:rPr>
        <w:t xml:space="preserve"> </w:t>
      </w:r>
      <w:r>
        <w:rPr>
          <w:sz w:val="24"/>
        </w:rPr>
        <w:t>e</w:t>
      </w:r>
      <w:r>
        <w:rPr>
          <w:spacing w:val="-6"/>
          <w:sz w:val="24"/>
        </w:rPr>
        <w:t xml:space="preserve"> </w:t>
      </w:r>
      <w:r>
        <w:rPr>
          <w:sz w:val="24"/>
        </w:rPr>
        <w:t>inciso</w:t>
      </w:r>
      <w:r>
        <w:rPr>
          <w:spacing w:val="-7"/>
          <w:sz w:val="24"/>
        </w:rPr>
        <w:t xml:space="preserve"> </w:t>
      </w:r>
      <w:r>
        <w:rPr>
          <w:sz w:val="24"/>
        </w:rPr>
        <w:t>X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artigo</w:t>
      </w:r>
      <w:r>
        <w:rPr>
          <w:spacing w:val="-6"/>
          <w:sz w:val="24"/>
        </w:rPr>
        <w:t xml:space="preserve"> </w:t>
      </w:r>
      <w:r>
        <w:rPr>
          <w:sz w:val="24"/>
        </w:rPr>
        <w:t>144</w:t>
      </w:r>
      <w:r>
        <w:rPr>
          <w:spacing w:val="-6"/>
          <w:sz w:val="24"/>
        </w:rPr>
        <w:t xml:space="preserve"> </w:t>
      </w:r>
      <w:r>
        <w:rPr>
          <w:sz w:val="24"/>
        </w:rPr>
        <w:t>da</w:t>
      </w:r>
      <w:r>
        <w:rPr>
          <w:spacing w:val="-5"/>
          <w:sz w:val="24"/>
        </w:rPr>
        <w:t xml:space="preserve"> </w:t>
      </w:r>
      <w:r>
        <w:rPr>
          <w:sz w:val="24"/>
        </w:rPr>
        <w:t>Lei</w:t>
      </w:r>
      <w:r>
        <w:rPr>
          <w:spacing w:val="-4"/>
          <w:sz w:val="24"/>
        </w:rPr>
        <w:t xml:space="preserve"> </w:t>
      </w:r>
      <w:r>
        <w:rPr>
          <w:sz w:val="24"/>
        </w:rPr>
        <w:t>Complementar</w:t>
      </w:r>
      <w:r>
        <w:rPr>
          <w:spacing w:val="-8"/>
          <w:sz w:val="24"/>
        </w:rPr>
        <w:t xml:space="preserve"> </w:t>
      </w:r>
      <w:r>
        <w:rPr>
          <w:sz w:val="24"/>
        </w:rPr>
        <w:t>nº</w:t>
      </w:r>
      <w:r>
        <w:rPr>
          <w:spacing w:val="-7"/>
          <w:sz w:val="24"/>
        </w:rPr>
        <w:t xml:space="preserve"> </w:t>
      </w:r>
      <w:r>
        <w:rPr>
          <w:sz w:val="24"/>
        </w:rPr>
        <w:t>04/90).</w:t>
      </w:r>
    </w:p>
    <w:p w14:paraId="756E1E38" w14:textId="77777777" w:rsidR="003479F4" w:rsidRDefault="003479F4">
      <w:pPr>
        <w:pStyle w:val="Corpodetexto"/>
        <w:spacing w:before="9"/>
        <w:ind w:left="0"/>
      </w:pPr>
    </w:p>
    <w:p w14:paraId="1C8A4A8C" w14:textId="77777777" w:rsidR="003479F4" w:rsidRDefault="00000000">
      <w:pPr>
        <w:pStyle w:val="PargrafodaLista"/>
        <w:numPr>
          <w:ilvl w:val="0"/>
          <w:numId w:val="2"/>
        </w:numPr>
        <w:tabs>
          <w:tab w:val="left" w:pos="886"/>
        </w:tabs>
        <w:spacing w:line="235" w:lineRule="auto"/>
        <w:ind w:right="648" w:firstLine="0"/>
        <w:rPr>
          <w:sz w:val="24"/>
        </w:rPr>
      </w:pPr>
      <w:r>
        <w:rPr>
          <w:w w:val="95"/>
          <w:sz w:val="24"/>
        </w:rPr>
        <w:t>Não ser cônjuge, companheiro ou parente em linha reta, colateral ou por afinidade até o terceiro</w:t>
      </w:r>
      <w:r>
        <w:rPr>
          <w:spacing w:val="-54"/>
          <w:w w:val="95"/>
          <w:sz w:val="24"/>
        </w:rPr>
        <w:t xml:space="preserve"> </w:t>
      </w:r>
      <w:r>
        <w:rPr>
          <w:w w:val="95"/>
          <w:sz w:val="24"/>
        </w:rPr>
        <w:t>grau de servidor público ou agente político, inclusive da autoridade nomeante, investido em cargo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de direção, chefia ou assessoramento, para o exercício de cargo em co missão ou de confiança, que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for detentor de poder de influência sobre o resultado do certame, considerado todo aquele que</w:t>
      </w:r>
      <w:r>
        <w:rPr>
          <w:spacing w:val="1"/>
          <w:sz w:val="24"/>
        </w:rPr>
        <w:t xml:space="preserve"> </w:t>
      </w:r>
      <w:r>
        <w:rPr>
          <w:sz w:val="24"/>
        </w:rPr>
        <w:t>participa,</w:t>
      </w:r>
      <w:r>
        <w:rPr>
          <w:spacing w:val="-6"/>
          <w:sz w:val="24"/>
        </w:rPr>
        <w:t xml:space="preserve"> </w:t>
      </w:r>
      <w:r>
        <w:rPr>
          <w:sz w:val="24"/>
        </w:rPr>
        <w:t>direta</w:t>
      </w:r>
      <w:r>
        <w:rPr>
          <w:spacing w:val="-5"/>
          <w:sz w:val="24"/>
        </w:rPr>
        <w:t xml:space="preserve"> </w:t>
      </w:r>
      <w:r>
        <w:rPr>
          <w:sz w:val="24"/>
        </w:rPr>
        <w:t>ou</w:t>
      </w:r>
      <w:r>
        <w:rPr>
          <w:spacing w:val="-6"/>
          <w:sz w:val="24"/>
        </w:rPr>
        <w:t xml:space="preserve"> </w:t>
      </w:r>
      <w:r>
        <w:rPr>
          <w:sz w:val="24"/>
        </w:rPr>
        <w:t>indiretamente,</w:t>
      </w:r>
      <w:r>
        <w:rPr>
          <w:spacing w:val="-5"/>
          <w:sz w:val="24"/>
        </w:rPr>
        <w:t xml:space="preserve"> </w:t>
      </w:r>
      <w:r>
        <w:rPr>
          <w:sz w:val="24"/>
        </w:rPr>
        <w:t>das</w:t>
      </w:r>
      <w:r>
        <w:rPr>
          <w:spacing w:val="-4"/>
          <w:sz w:val="24"/>
        </w:rPr>
        <w:t xml:space="preserve"> </w:t>
      </w:r>
      <w:r>
        <w:rPr>
          <w:sz w:val="24"/>
        </w:rPr>
        <w:t>etapas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processo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licitação.</w:t>
      </w:r>
    </w:p>
    <w:p w14:paraId="005AAE9C" w14:textId="77777777" w:rsidR="003479F4" w:rsidRDefault="003479F4">
      <w:pPr>
        <w:pStyle w:val="Corpodetexto"/>
        <w:ind w:left="0"/>
        <w:rPr>
          <w:sz w:val="20"/>
        </w:rPr>
      </w:pPr>
    </w:p>
    <w:p w14:paraId="31E950AB" w14:textId="77777777" w:rsidR="003479F4" w:rsidRDefault="003479F4">
      <w:pPr>
        <w:pStyle w:val="Corpodetexto"/>
        <w:ind w:left="0"/>
        <w:rPr>
          <w:sz w:val="20"/>
        </w:rPr>
      </w:pPr>
    </w:p>
    <w:p w14:paraId="5EC87A3A" w14:textId="77777777" w:rsidR="003479F4" w:rsidRDefault="003479F4">
      <w:pPr>
        <w:pStyle w:val="Corpodetexto"/>
        <w:ind w:left="0"/>
        <w:rPr>
          <w:sz w:val="20"/>
        </w:rPr>
      </w:pPr>
    </w:p>
    <w:p w14:paraId="4C05DD95" w14:textId="77777777" w:rsidR="003479F4" w:rsidRDefault="003479F4">
      <w:pPr>
        <w:pStyle w:val="Corpodetexto"/>
        <w:spacing w:before="3"/>
        <w:ind w:left="0"/>
        <w:rPr>
          <w:sz w:val="26"/>
        </w:rPr>
      </w:pPr>
    </w:p>
    <w:p w14:paraId="18128728" w14:textId="77777777" w:rsidR="003479F4" w:rsidRDefault="00000000">
      <w:pPr>
        <w:pStyle w:val="Corpodetexto"/>
        <w:tabs>
          <w:tab w:val="left" w:pos="1919"/>
          <w:tab w:val="left" w:pos="2327"/>
          <w:tab w:val="left" w:pos="4228"/>
        </w:tabs>
        <w:spacing w:before="83"/>
        <w:ind w:left="0" w:right="49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rPr>
          <w:w w:val="95"/>
        </w:rPr>
        <w:t>de</w:t>
      </w:r>
      <w:r>
        <w:rPr>
          <w:spacing w:val="-1"/>
          <w:w w:val="95"/>
        </w:rPr>
        <w:t xml:space="preserve"> </w:t>
      </w:r>
      <w:r>
        <w:rPr>
          <w:w w:val="95"/>
        </w:rPr>
        <w:t>2024.</w:t>
      </w:r>
    </w:p>
    <w:p w14:paraId="19D7BDD5" w14:textId="77777777" w:rsidR="003479F4" w:rsidRDefault="003479F4">
      <w:pPr>
        <w:pStyle w:val="Corpodetexto"/>
        <w:ind w:left="0"/>
        <w:rPr>
          <w:sz w:val="20"/>
        </w:rPr>
      </w:pPr>
    </w:p>
    <w:p w14:paraId="049A65FB" w14:textId="77777777" w:rsidR="003479F4" w:rsidRDefault="003479F4">
      <w:pPr>
        <w:pStyle w:val="Corpodetexto"/>
        <w:ind w:left="0"/>
        <w:rPr>
          <w:sz w:val="20"/>
        </w:rPr>
      </w:pPr>
    </w:p>
    <w:p w14:paraId="3246FA3E" w14:textId="77777777" w:rsidR="003479F4" w:rsidRDefault="003479F4">
      <w:pPr>
        <w:pStyle w:val="Corpodetexto"/>
        <w:ind w:left="0"/>
        <w:rPr>
          <w:sz w:val="20"/>
        </w:rPr>
      </w:pPr>
    </w:p>
    <w:p w14:paraId="67FAEEDE" w14:textId="04A29F44" w:rsidR="003479F4" w:rsidRDefault="00D80EC7">
      <w:pPr>
        <w:pStyle w:val="Corpodetexto"/>
        <w:spacing w:before="7"/>
        <w:ind w:left="0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660F7D1E" wp14:editId="088C2CE2">
                <wp:simplePos x="0" y="0"/>
                <wp:positionH relativeFrom="page">
                  <wp:posOffset>2552065</wp:posOffset>
                </wp:positionH>
                <wp:positionV relativeFrom="paragraph">
                  <wp:posOffset>230505</wp:posOffset>
                </wp:positionV>
                <wp:extent cx="2819400" cy="1270"/>
                <wp:effectExtent l="0" t="0" r="0" b="0"/>
                <wp:wrapTopAndBottom/>
                <wp:docPr id="1605822181" name="Forma Livre: Form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4019 4019"/>
                            <a:gd name="T1" fmla="*/ T0 w 4440"/>
                            <a:gd name="T2" fmla="+- 0 8459 4019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F4046C" id="Forma Livre: Forma 1" o:spid="_x0000_s1026" style="position:absolute;margin-left:200.95pt;margin-top:18.15pt;width:222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" path="m,l4440,e" filled="f" strokeweight=".6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</w:p>
    <w:p w14:paraId="20AAAC64" w14:textId="77777777" w:rsidR="003479F4" w:rsidRDefault="00000000">
      <w:pPr>
        <w:pStyle w:val="Corpodetexto"/>
        <w:spacing w:line="261" w:lineRule="exact"/>
        <w:ind w:left="1509" w:right="1556"/>
        <w:jc w:val="center"/>
      </w:pPr>
      <w:r>
        <w:t>Nome</w:t>
      </w:r>
      <w:r>
        <w:rPr>
          <w:spacing w:val="-10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empresa</w:t>
      </w:r>
    </w:p>
    <w:p w14:paraId="4EA447D4" w14:textId="77777777" w:rsidR="003479F4" w:rsidRDefault="00000000">
      <w:pPr>
        <w:pStyle w:val="Corpodetexto"/>
        <w:spacing w:before="1" w:line="235" w:lineRule="auto"/>
        <w:ind w:left="3201" w:right="3249" w:firstLine="1"/>
        <w:jc w:val="center"/>
      </w:pPr>
      <w:r>
        <w:rPr>
          <w:w w:val="95"/>
        </w:rPr>
        <w:t>Nome</w:t>
      </w:r>
      <w:r>
        <w:rPr>
          <w:spacing w:val="12"/>
          <w:w w:val="95"/>
        </w:rPr>
        <w:t xml:space="preserve"> </w:t>
      </w:r>
      <w:r>
        <w:rPr>
          <w:w w:val="95"/>
        </w:rPr>
        <w:t>do</w:t>
      </w:r>
      <w:r>
        <w:rPr>
          <w:spacing w:val="13"/>
          <w:w w:val="95"/>
        </w:rPr>
        <w:t xml:space="preserve"> </w:t>
      </w:r>
      <w:r>
        <w:rPr>
          <w:w w:val="95"/>
        </w:rPr>
        <w:t>representante</w:t>
      </w:r>
      <w:r>
        <w:rPr>
          <w:spacing w:val="12"/>
          <w:w w:val="95"/>
        </w:rPr>
        <w:t xml:space="preserve"> </w:t>
      </w:r>
      <w:r>
        <w:rPr>
          <w:w w:val="95"/>
        </w:rPr>
        <w:t>legal</w:t>
      </w:r>
      <w:r>
        <w:rPr>
          <w:spacing w:val="13"/>
          <w:w w:val="95"/>
        </w:rPr>
        <w:t xml:space="preserve"> </w:t>
      </w:r>
      <w:r>
        <w:rPr>
          <w:w w:val="95"/>
        </w:rPr>
        <w:t>da</w:t>
      </w:r>
      <w:r>
        <w:rPr>
          <w:spacing w:val="12"/>
          <w:w w:val="95"/>
        </w:rPr>
        <w:t xml:space="preserve"> </w:t>
      </w:r>
      <w:r>
        <w:rPr>
          <w:w w:val="95"/>
        </w:rPr>
        <w:t>empresa</w:t>
      </w:r>
      <w:r>
        <w:rPr>
          <w:spacing w:val="1"/>
          <w:w w:val="95"/>
        </w:rPr>
        <w:t xml:space="preserve"> </w:t>
      </w:r>
      <w:r>
        <w:rPr>
          <w:w w:val="95"/>
        </w:rPr>
        <w:t>Assinatura</w:t>
      </w:r>
      <w:r>
        <w:rPr>
          <w:spacing w:val="5"/>
          <w:w w:val="95"/>
        </w:rPr>
        <w:t xml:space="preserve"> </w:t>
      </w:r>
      <w:r>
        <w:rPr>
          <w:w w:val="95"/>
        </w:rPr>
        <w:t>representante</w:t>
      </w:r>
      <w:r>
        <w:rPr>
          <w:spacing w:val="5"/>
          <w:w w:val="95"/>
        </w:rPr>
        <w:t xml:space="preserve"> </w:t>
      </w:r>
      <w:r>
        <w:rPr>
          <w:w w:val="95"/>
        </w:rPr>
        <w:t>legal</w:t>
      </w:r>
      <w:r>
        <w:rPr>
          <w:spacing w:val="5"/>
          <w:w w:val="95"/>
        </w:rPr>
        <w:t xml:space="preserve"> </w:t>
      </w:r>
      <w:r>
        <w:rPr>
          <w:w w:val="95"/>
        </w:rPr>
        <w:t>da</w:t>
      </w:r>
      <w:r>
        <w:rPr>
          <w:spacing w:val="4"/>
          <w:w w:val="95"/>
        </w:rPr>
        <w:t xml:space="preserve"> </w:t>
      </w:r>
      <w:r>
        <w:rPr>
          <w:w w:val="95"/>
        </w:rPr>
        <w:t>empresa</w:t>
      </w:r>
    </w:p>
    <w:p w14:paraId="0F645F25" w14:textId="77777777" w:rsidR="003479F4" w:rsidRDefault="003479F4">
      <w:pPr>
        <w:spacing w:line="235" w:lineRule="auto"/>
        <w:jc w:val="center"/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18A2BABA" w14:textId="77777777" w:rsidR="003479F4" w:rsidRDefault="003479F4">
      <w:pPr>
        <w:pStyle w:val="Corpodetexto"/>
        <w:ind w:left="0"/>
        <w:rPr>
          <w:sz w:val="20"/>
        </w:rPr>
      </w:pPr>
    </w:p>
    <w:p w14:paraId="41B697E2" w14:textId="77777777" w:rsidR="003479F4" w:rsidRDefault="003479F4">
      <w:pPr>
        <w:pStyle w:val="Corpodetexto"/>
        <w:spacing w:before="10"/>
        <w:ind w:left="0"/>
        <w:rPr>
          <w:sz w:val="18"/>
        </w:rPr>
      </w:pPr>
    </w:p>
    <w:p w14:paraId="14ED89BA" w14:textId="77777777" w:rsidR="003479F4" w:rsidRDefault="00000000">
      <w:pPr>
        <w:pStyle w:val="Ttulo1"/>
        <w:spacing w:before="83" w:line="240" w:lineRule="auto"/>
        <w:ind w:left="1509" w:right="1559"/>
        <w:jc w:val="center"/>
        <w:rPr>
          <w:u w:val="none"/>
        </w:rPr>
      </w:pPr>
      <w:r>
        <w:t>Declaração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atende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requisitos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habilitação</w:t>
      </w:r>
    </w:p>
    <w:p w14:paraId="77C96920" w14:textId="77777777" w:rsidR="003479F4" w:rsidRDefault="003479F4">
      <w:pPr>
        <w:pStyle w:val="Corpodetexto"/>
        <w:ind w:left="0"/>
        <w:rPr>
          <w:b/>
          <w:sz w:val="20"/>
        </w:rPr>
      </w:pPr>
    </w:p>
    <w:p w14:paraId="04D2F88D" w14:textId="77777777" w:rsidR="003479F4" w:rsidRDefault="003479F4">
      <w:pPr>
        <w:pStyle w:val="Corpodetexto"/>
        <w:spacing w:before="1"/>
        <w:ind w:left="0"/>
        <w:rPr>
          <w:b/>
          <w:sz w:val="19"/>
        </w:rPr>
      </w:pPr>
    </w:p>
    <w:p w14:paraId="2C95D985" w14:textId="5BF67A6D" w:rsidR="003479F4" w:rsidRDefault="00000000">
      <w:pPr>
        <w:spacing w:before="88" w:line="235" w:lineRule="auto"/>
        <w:ind w:left="602" w:right="6294"/>
        <w:jc w:val="both"/>
        <w:rPr>
          <w:b/>
          <w:sz w:val="24"/>
        </w:rPr>
      </w:pPr>
      <w:r>
        <w:rPr>
          <w:b/>
          <w:sz w:val="24"/>
        </w:rPr>
        <w:t>Processo Licitatório nº</w:t>
      </w:r>
      <w:r>
        <w:rPr>
          <w:b/>
          <w:spacing w:val="1"/>
          <w:sz w:val="24"/>
          <w:u w:val="single"/>
        </w:rPr>
        <w:t xml:space="preserve"> </w:t>
      </w:r>
      <w:r>
        <w:rPr>
          <w:b/>
          <w:sz w:val="24"/>
        </w:rPr>
        <w:t>/2024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Pregão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Eletrônico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nº _</w:t>
      </w:r>
      <w:r>
        <w:rPr>
          <w:b/>
          <w:spacing w:val="10"/>
          <w:sz w:val="24"/>
          <w:u w:val="single"/>
        </w:rPr>
        <w:t xml:space="preserve"> </w:t>
      </w:r>
      <w:r>
        <w:rPr>
          <w:b/>
          <w:sz w:val="24"/>
        </w:rPr>
        <w:t>/2024</w:t>
      </w:r>
    </w:p>
    <w:p w14:paraId="19C3851C" w14:textId="77777777" w:rsidR="00FC2B05" w:rsidRDefault="00FC2B05">
      <w:pPr>
        <w:spacing w:before="88" w:line="235" w:lineRule="auto"/>
        <w:ind w:left="602" w:right="6294"/>
        <w:jc w:val="both"/>
        <w:rPr>
          <w:b/>
          <w:sz w:val="24"/>
        </w:rPr>
      </w:pPr>
    </w:p>
    <w:p w14:paraId="0BC681CF" w14:textId="44EF2274" w:rsidR="003479F4" w:rsidRDefault="00000000">
      <w:pPr>
        <w:pStyle w:val="PargrafodaLista"/>
        <w:numPr>
          <w:ilvl w:val="1"/>
          <w:numId w:val="3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b/>
          <w:sz w:val="24"/>
        </w:rPr>
        <w:t>Objeto:</w:t>
      </w:r>
      <w:r>
        <w:rPr>
          <w:b/>
          <w:spacing w:val="1"/>
          <w:sz w:val="24"/>
        </w:rPr>
        <w:t xml:space="preserve"> </w:t>
      </w:r>
      <w:r w:rsidR="00FC2B05" w:rsidRPr="00FC2B05">
        <w:rPr>
          <w:bCs/>
          <w:spacing w:val="1"/>
          <w:sz w:val="24"/>
        </w:rPr>
        <w:t>A</w:t>
      </w:r>
      <w:r w:rsidR="00FC2B05" w:rsidRPr="00C31A7F">
        <w:rPr>
          <w:bCs/>
          <w:snapToGrid w:val="0"/>
          <w:sz w:val="24"/>
          <w:szCs w:val="24"/>
        </w:rPr>
        <w:t>quisição de materiais de limpeza (</w:t>
      </w:r>
      <w:r w:rsidR="00FC2B05" w:rsidRPr="00C31A7F">
        <w:rPr>
          <w:bCs/>
          <w:snapToGrid w:val="0"/>
          <w:sz w:val="24"/>
          <w:szCs w:val="24"/>
          <w:lang w:val="pt-BR"/>
        </w:rPr>
        <w:t>higiene pessoal e os</w:t>
      </w:r>
      <w:r w:rsidR="00FC2B05" w:rsidRPr="00C31A7F">
        <w:rPr>
          <w:bCs/>
          <w:snapToGrid w:val="0"/>
          <w:sz w:val="24"/>
          <w:szCs w:val="24"/>
        </w:rPr>
        <w:t xml:space="preserve"> dispensers serão cedidos a título gratuito e em regime de comodato) para atender as necessidades da </w:t>
      </w:r>
      <w:r w:rsidR="00FC2B05">
        <w:rPr>
          <w:bCs/>
          <w:snapToGrid w:val="0"/>
          <w:sz w:val="24"/>
          <w:szCs w:val="24"/>
        </w:rPr>
        <w:t>F</w:t>
      </w:r>
      <w:r w:rsidR="00FC2B05" w:rsidRPr="00C31A7F">
        <w:rPr>
          <w:bCs/>
          <w:snapToGrid w:val="0"/>
          <w:sz w:val="24"/>
          <w:szCs w:val="24"/>
        </w:rPr>
        <w:t xml:space="preserve">undação </w:t>
      </w:r>
      <w:r w:rsidR="00FC2B05">
        <w:rPr>
          <w:bCs/>
          <w:snapToGrid w:val="0"/>
          <w:sz w:val="24"/>
          <w:szCs w:val="24"/>
        </w:rPr>
        <w:t>H</w:t>
      </w:r>
      <w:r w:rsidR="00FC2B05" w:rsidRPr="00C31A7F">
        <w:rPr>
          <w:bCs/>
          <w:snapToGrid w:val="0"/>
          <w:sz w:val="24"/>
          <w:szCs w:val="24"/>
        </w:rPr>
        <w:t xml:space="preserve">ospitalar </w:t>
      </w:r>
      <w:r w:rsidR="00FC2B05">
        <w:rPr>
          <w:bCs/>
          <w:snapToGrid w:val="0"/>
          <w:sz w:val="24"/>
          <w:szCs w:val="24"/>
        </w:rPr>
        <w:t>M</w:t>
      </w:r>
      <w:r w:rsidR="00FC2B05" w:rsidRPr="00C31A7F">
        <w:rPr>
          <w:bCs/>
          <w:snapToGrid w:val="0"/>
          <w:sz w:val="24"/>
          <w:szCs w:val="24"/>
        </w:rPr>
        <w:t xml:space="preserve">unicipal </w:t>
      </w:r>
      <w:r w:rsidR="00FC2B05">
        <w:rPr>
          <w:bCs/>
          <w:snapToGrid w:val="0"/>
          <w:sz w:val="24"/>
          <w:szCs w:val="24"/>
        </w:rPr>
        <w:t>J</w:t>
      </w:r>
      <w:r w:rsidR="00FC2B05" w:rsidRPr="00C31A7F">
        <w:rPr>
          <w:bCs/>
          <w:snapToGrid w:val="0"/>
          <w:sz w:val="24"/>
          <w:szCs w:val="24"/>
        </w:rPr>
        <w:t xml:space="preserve">oão </w:t>
      </w:r>
      <w:r w:rsidR="00FC2B05">
        <w:rPr>
          <w:bCs/>
          <w:snapToGrid w:val="0"/>
          <w:sz w:val="24"/>
          <w:szCs w:val="24"/>
        </w:rPr>
        <w:t>H</w:t>
      </w:r>
      <w:r w:rsidR="00FC2B05" w:rsidRPr="00C31A7F">
        <w:rPr>
          <w:bCs/>
          <w:snapToGrid w:val="0"/>
          <w:sz w:val="24"/>
          <w:szCs w:val="24"/>
        </w:rPr>
        <w:t xml:space="preserve">enrique </w:t>
      </w:r>
      <w:r w:rsidR="00FC2B05" w:rsidRPr="00C31A7F">
        <w:rPr>
          <w:rFonts w:eastAsia="Calibri"/>
          <w:bCs/>
          <w:sz w:val="24"/>
          <w:szCs w:val="24"/>
        </w:rPr>
        <w:t xml:space="preserve">e UPA Alfredo </w:t>
      </w:r>
      <w:r w:rsidR="00FC2B05">
        <w:rPr>
          <w:rFonts w:eastAsia="Calibri"/>
          <w:bCs/>
          <w:sz w:val="24"/>
          <w:szCs w:val="24"/>
        </w:rPr>
        <w:t>S</w:t>
      </w:r>
      <w:r w:rsidR="00FC2B05" w:rsidRPr="00C31A7F">
        <w:rPr>
          <w:rFonts w:eastAsia="Calibri"/>
          <w:bCs/>
          <w:sz w:val="24"/>
          <w:szCs w:val="24"/>
        </w:rPr>
        <w:t xml:space="preserve">abino de </w:t>
      </w:r>
      <w:r w:rsidR="00FC2B05">
        <w:rPr>
          <w:rFonts w:eastAsia="Calibri"/>
          <w:bCs/>
          <w:sz w:val="24"/>
          <w:szCs w:val="24"/>
        </w:rPr>
        <w:t>F</w:t>
      </w:r>
      <w:r w:rsidR="00FC2B05" w:rsidRPr="00C31A7F">
        <w:rPr>
          <w:rFonts w:eastAsia="Calibri"/>
          <w:bCs/>
          <w:sz w:val="24"/>
          <w:szCs w:val="24"/>
        </w:rPr>
        <w:t xml:space="preserve">reitas, </w:t>
      </w:r>
      <w:r w:rsidR="00FC2B05" w:rsidRPr="00C31A7F">
        <w:rPr>
          <w:bCs/>
          <w:sz w:val="24"/>
          <w:szCs w:val="24"/>
        </w:rPr>
        <w:t>para o exercício 2024</w:t>
      </w:r>
      <w:r>
        <w:rPr>
          <w:sz w:val="24"/>
        </w:rPr>
        <w:t>.</w:t>
      </w:r>
    </w:p>
    <w:p w14:paraId="596EA868" w14:textId="77777777" w:rsidR="003479F4" w:rsidRDefault="003479F4">
      <w:pPr>
        <w:pStyle w:val="Corpodetexto"/>
        <w:ind w:left="0"/>
        <w:rPr>
          <w:sz w:val="26"/>
        </w:rPr>
      </w:pPr>
    </w:p>
    <w:p w14:paraId="2C62A2AC" w14:textId="77777777" w:rsidR="003479F4" w:rsidRDefault="003479F4">
      <w:pPr>
        <w:pStyle w:val="Corpodetexto"/>
        <w:ind w:left="0"/>
        <w:rPr>
          <w:sz w:val="26"/>
        </w:rPr>
      </w:pPr>
    </w:p>
    <w:p w14:paraId="5F076E55" w14:textId="77777777" w:rsidR="003479F4" w:rsidRDefault="00000000">
      <w:pPr>
        <w:pStyle w:val="Corpodetexto"/>
        <w:spacing w:before="153" w:line="235" w:lineRule="auto"/>
        <w:ind w:right="648" w:firstLine="283"/>
        <w:jc w:val="both"/>
      </w:pPr>
      <w:r>
        <w:t>A (empresa proponente) inscrito no CNPJ nº xx.xxx.xxx/xxxx-xx por intermédio de seu</w:t>
      </w:r>
      <w:r>
        <w:rPr>
          <w:spacing w:val="1"/>
        </w:rPr>
        <w:t xml:space="preserve"> </w:t>
      </w:r>
      <w:r>
        <w:t>representante legal a Sr.(a) (nome e CPF do representante da empresa) DECLARA atende aos</w:t>
      </w:r>
      <w:r>
        <w:rPr>
          <w:spacing w:val="-57"/>
        </w:rPr>
        <w:t xml:space="preserve"> </w:t>
      </w:r>
      <w:r>
        <w:rPr>
          <w:w w:val="95"/>
        </w:rPr>
        <w:t>requisitos de habilitação, e o declarante responderá pela veracidade das informações prestadas, na</w:t>
      </w:r>
      <w:r>
        <w:rPr>
          <w:spacing w:val="1"/>
          <w:w w:val="95"/>
        </w:rPr>
        <w:t xml:space="preserve"> </w:t>
      </w:r>
      <w:r>
        <w:t>forma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(</w:t>
      </w:r>
      <w:hyperlink r:id="rId101" w:anchor="art63">
        <w:r>
          <w:rPr>
            <w:u w:val="single"/>
          </w:rPr>
          <w:t>art.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63,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I,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4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3"/>
            <w:u w:val="single"/>
          </w:rPr>
          <w:t xml:space="preserve"> </w:t>
        </w:r>
        <w:r>
          <w:rPr>
            <w:u w:val="single"/>
          </w:rPr>
          <w:t>14.133/2021</w:t>
        </w:r>
      </w:hyperlink>
      <w:r>
        <w:t>).</w:t>
      </w:r>
    </w:p>
    <w:p w14:paraId="3B20A884" w14:textId="0AE22B76" w:rsidR="003479F4" w:rsidRDefault="003479F4">
      <w:pPr>
        <w:pStyle w:val="Corpodetexto"/>
        <w:spacing w:before="9"/>
        <w:ind w:left="0"/>
        <w:rPr>
          <w:sz w:val="22"/>
        </w:rPr>
      </w:pPr>
    </w:p>
    <w:p w14:paraId="21A9F821" w14:textId="77777777" w:rsidR="00FC2B05" w:rsidRDefault="00FC2B05">
      <w:pPr>
        <w:pStyle w:val="Corpodetexto"/>
        <w:spacing w:before="9"/>
        <w:ind w:left="0"/>
        <w:rPr>
          <w:sz w:val="22"/>
        </w:rPr>
      </w:pPr>
    </w:p>
    <w:p w14:paraId="6EEDB088" w14:textId="77777777" w:rsidR="003479F4" w:rsidRDefault="00000000">
      <w:pPr>
        <w:pStyle w:val="Corpodetexto"/>
        <w:tabs>
          <w:tab w:val="left" w:pos="1919"/>
          <w:tab w:val="left" w:pos="2327"/>
          <w:tab w:val="left" w:pos="4228"/>
        </w:tabs>
        <w:ind w:left="0" w:right="49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2024</w:t>
      </w:r>
    </w:p>
    <w:p w14:paraId="2F9A56C8" w14:textId="77777777" w:rsidR="003479F4" w:rsidRDefault="003479F4">
      <w:pPr>
        <w:pStyle w:val="Corpodetexto"/>
        <w:ind w:left="0"/>
        <w:rPr>
          <w:sz w:val="20"/>
        </w:rPr>
      </w:pPr>
    </w:p>
    <w:p w14:paraId="4EFFF66B" w14:textId="77777777" w:rsidR="003479F4" w:rsidRDefault="003479F4">
      <w:pPr>
        <w:pStyle w:val="Corpodetexto"/>
        <w:ind w:left="0"/>
        <w:rPr>
          <w:sz w:val="20"/>
        </w:rPr>
      </w:pPr>
    </w:p>
    <w:p w14:paraId="4C9D56D0" w14:textId="77777777" w:rsidR="003479F4" w:rsidRDefault="003479F4">
      <w:pPr>
        <w:pStyle w:val="Corpodetexto"/>
        <w:ind w:left="0"/>
        <w:rPr>
          <w:sz w:val="20"/>
        </w:rPr>
      </w:pPr>
    </w:p>
    <w:p w14:paraId="4B1851A3" w14:textId="57DD4F10" w:rsidR="003479F4" w:rsidRDefault="00D80EC7">
      <w:pPr>
        <w:pStyle w:val="Corpodetexto"/>
        <w:spacing w:before="7"/>
        <w:ind w:left="0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7B3FE58D" wp14:editId="4C258E9F">
                <wp:simplePos x="0" y="0"/>
                <wp:positionH relativeFrom="page">
                  <wp:posOffset>2552065</wp:posOffset>
                </wp:positionH>
                <wp:positionV relativeFrom="paragraph">
                  <wp:posOffset>230505</wp:posOffset>
                </wp:positionV>
                <wp:extent cx="2819400" cy="1270"/>
                <wp:effectExtent l="0" t="0" r="0" b="0"/>
                <wp:wrapTopAndBottom/>
                <wp:docPr id="2077369233" name="Forma Livre: Forma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4019 4019"/>
                            <a:gd name="T1" fmla="*/ T0 w 4440"/>
                            <a:gd name="T2" fmla="+- 0 8459 4019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F3FE38" id="Forma Livre: Forma 1" o:spid="_x0000_s1026" style="position:absolute;margin-left:200.95pt;margin-top:18.15pt;width:222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" path="m,l4440,e" filled="f" strokeweight=".6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</w:p>
    <w:p w14:paraId="7F00BF84" w14:textId="77777777" w:rsidR="003479F4" w:rsidRDefault="00000000">
      <w:pPr>
        <w:pStyle w:val="Corpodetexto"/>
        <w:spacing w:line="261" w:lineRule="exact"/>
        <w:ind w:left="1509" w:right="1556"/>
        <w:jc w:val="center"/>
      </w:pPr>
      <w:r>
        <w:t>Nome</w:t>
      </w:r>
      <w:r>
        <w:rPr>
          <w:spacing w:val="-10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empresa</w:t>
      </w:r>
    </w:p>
    <w:p w14:paraId="5AC01AF8" w14:textId="77777777" w:rsidR="003479F4" w:rsidRDefault="00000000">
      <w:pPr>
        <w:pStyle w:val="Corpodetexto"/>
        <w:spacing w:before="1" w:line="235" w:lineRule="auto"/>
        <w:ind w:left="3201" w:right="3249" w:firstLine="1"/>
        <w:jc w:val="center"/>
      </w:pPr>
      <w:r>
        <w:rPr>
          <w:w w:val="95"/>
        </w:rPr>
        <w:t>Nome</w:t>
      </w:r>
      <w:r>
        <w:rPr>
          <w:spacing w:val="12"/>
          <w:w w:val="95"/>
        </w:rPr>
        <w:t xml:space="preserve"> </w:t>
      </w:r>
      <w:r>
        <w:rPr>
          <w:w w:val="95"/>
        </w:rPr>
        <w:t>do</w:t>
      </w:r>
      <w:r>
        <w:rPr>
          <w:spacing w:val="13"/>
          <w:w w:val="95"/>
        </w:rPr>
        <w:t xml:space="preserve"> </w:t>
      </w:r>
      <w:r>
        <w:rPr>
          <w:w w:val="95"/>
        </w:rPr>
        <w:t>representante</w:t>
      </w:r>
      <w:r>
        <w:rPr>
          <w:spacing w:val="12"/>
          <w:w w:val="95"/>
        </w:rPr>
        <w:t xml:space="preserve"> </w:t>
      </w:r>
      <w:r>
        <w:rPr>
          <w:w w:val="95"/>
        </w:rPr>
        <w:t>legal</w:t>
      </w:r>
      <w:r>
        <w:rPr>
          <w:spacing w:val="13"/>
          <w:w w:val="95"/>
        </w:rPr>
        <w:t xml:space="preserve"> </w:t>
      </w:r>
      <w:r>
        <w:rPr>
          <w:w w:val="95"/>
        </w:rPr>
        <w:t>da</w:t>
      </w:r>
      <w:r>
        <w:rPr>
          <w:spacing w:val="12"/>
          <w:w w:val="95"/>
        </w:rPr>
        <w:t xml:space="preserve"> </w:t>
      </w:r>
      <w:r>
        <w:rPr>
          <w:w w:val="95"/>
        </w:rPr>
        <w:t>empresa</w:t>
      </w:r>
      <w:r>
        <w:rPr>
          <w:spacing w:val="1"/>
          <w:w w:val="95"/>
        </w:rPr>
        <w:t xml:space="preserve"> </w:t>
      </w:r>
      <w:r>
        <w:rPr>
          <w:w w:val="95"/>
        </w:rPr>
        <w:t>Assinatura</w:t>
      </w:r>
      <w:r>
        <w:rPr>
          <w:spacing w:val="5"/>
          <w:w w:val="95"/>
        </w:rPr>
        <w:t xml:space="preserve"> </w:t>
      </w:r>
      <w:r>
        <w:rPr>
          <w:w w:val="95"/>
        </w:rPr>
        <w:t>representante</w:t>
      </w:r>
      <w:r>
        <w:rPr>
          <w:spacing w:val="5"/>
          <w:w w:val="95"/>
        </w:rPr>
        <w:t xml:space="preserve"> </w:t>
      </w:r>
      <w:r>
        <w:rPr>
          <w:w w:val="95"/>
        </w:rPr>
        <w:t>legal</w:t>
      </w:r>
      <w:r>
        <w:rPr>
          <w:spacing w:val="5"/>
          <w:w w:val="95"/>
        </w:rPr>
        <w:t xml:space="preserve"> </w:t>
      </w:r>
      <w:r>
        <w:rPr>
          <w:w w:val="95"/>
        </w:rPr>
        <w:t>da</w:t>
      </w:r>
      <w:r>
        <w:rPr>
          <w:spacing w:val="4"/>
          <w:w w:val="95"/>
        </w:rPr>
        <w:t xml:space="preserve"> </w:t>
      </w:r>
      <w:r>
        <w:rPr>
          <w:w w:val="95"/>
        </w:rPr>
        <w:t>empresa</w:t>
      </w:r>
    </w:p>
    <w:p w14:paraId="16D78B37" w14:textId="77777777" w:rsidR="003479F4" w:rsidRDefault="003479F4">
      <w:pPr>
        <w:spacing w:line="235" w:lineRule="auto"/>
        <w:jc w:val="center"/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66047EC4" w14:textId="77777777" w:rsidR="003479F4" w:rsidRDefault="003479F4">
      <w:pPr>
        <w:pStyle w:val="Corpodetexto"/>
        <w:ind w:left="0"/>
        <w:rPr>
          <w:sz w:val="20"/>
        </w:rPr>
      </w:pPr>
    </w:p>
    <w:p w14:paraId="55801179" w14:textId="77777777" w:rsidR="003479F4" w:rsidRDefault="003479F4">
      <w:pPr>
        <w:pStyle w:val="Corpodetexto"/>
        <w:ind w:left="0"/>
        <w:rPr>
          <w:sz w:val="20"/>
        </w:rPr>
      </w:pPr>
    </w:p>
    <w:p w14:paraId="2D2B3ADB" w14:textId="77777777" w:rsidR="003479F4" w:rsidRDefault="003479F4">
      <w:pPr>
        <w:pStyle w:val="Corpodetexto"/>
        <w:spacing w:before="10"/>
        <w:ind w:left="0"/>
        <w:rPr>
          <w:sz w:val="18"/>
        </w:rPr>
      </w:pPr>
    </w:p>
    <w:p w14:paraId="6E7DAC9C" w14:textId="77777777" w:rsidR="003479F4" w:rsidRDefault="00000000">
      <w:pPr>
        <w:pStyle w:val="Ttulo1"/>
        <w:spacing w:before="90" w:line="232" w:lineRule="auto"/>
        <w:ind w:left="4209" w:hanging="3219"/>
        <w:jc w:val="left"/>
        <w:rPr>
          <w:u w:val="none"/>
        </w:rPr>
      </w:pPr>
      <w:r>
        <w:t>Declaração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reserva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cargos</w:t>
      </w:r>
      <w:r>
        <w:rPr>
          <w:spacing w:val="-11"/>
        </w:rPr>
        <w:t xml:space="preserve"> </w:t>
      </w:r>
      <w:r>
        <w:t>para</w:t>
      </w:r>
      <w:r>
        <w:rPr>
          <w:spacing w:val="-12"/>
        </w:rPr>
        <w:t xml:space="preserve"> </w:t>
      </w:r>
      <w:r>
        <w:t>pessoa</w:t>
      </w:r>
      <w:r>
        <w:rPr>
          <w:spacing w:val="-11"/>
        </w:rPr>
        <w:t xml:space="preserve"> </w:t>
      </w:r>
      <w:r>
        <w:t>com</w:t>
      </w:r>
      <w:r>
        <w:rPr>
          <w:spacing w:val="-13"/>
        </w:rPr>
        <w:t xml:space="preserve"> </w:t>
      </w:r>
      <w:r>
        <w:t>deficiência</w:t>
      </w:r>
      <w:r>
        <w:rPr>
          <w:spacing w:val="-12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reabilitado</w:t>
      </w:r>
      <w:r>
        <w:rPr>
          <w:spacing w:val="-11"/>
        </w:rPr>
        <w:t xml:space="preserve"> </w:t>
      </w:r>
      <w:r>
        <w:t>da</w:t>
      </w:r>
      <w:r>
        <w:rPr>
          <w:spacing w:val="-57"/>
          <w:u w:val="none"/>
        </w:rPr>
        <w:t xml:space="preserve"> </w:t>
      </w:r>
      <w:r>
        <w:t>Previdência</w:t>
      </w:r>
      <w:r>
        <w:rPr>
          <w:spacing w:val="-1"/>
        </w:rPr>
        <w:t xml:space="preserve"> </w:t>
      </w:r>
      <w:r>
        <w:t>Social</w:t>
      </w:r>
    </w:p>
    <w:p w14:paraId="6653E0B2" w14:textId="77777777" w:rsidR="003479F4" w:rsidRDefault="003479F4">
      <w:pPr>
        <w:pStyle w:val="Corpodetexto"/>
        <w:ind w:left="0"/>
        <w:rPr>
          <w:b/>
          <w:sz w:val="20"/>
        </w:rPr>
      </w:pPr>
    </w:p>
    <w:p w14:paraId="3ADFE89A" w14:textId="77777777" w:rsidR="003479F4" w:rsidRDefault="003479F4">
      <w:pPr>
        <w:pStyle w:val="Corpodetexto"/>
        <w:spacing w:before="6"/>
        <w:ind w:left="0"/>
        <w:rPr>
          <w:b/>
          <w:sz w:val="19"/>
        </w:rPr>
      </w:pPr>
    </w:p>
    <w:p w14:paraId="3AEB30EA" w14:textId="54274C34" w:rsidR="003479F4" w:rsidRDefault="00000000">
      <w:pPr>
        <w:spacing w:before="90" w:line="232" w:lineRule="auto"/>
        <w:ind w:left="602" w:right="6294"/>
        <w:jc w:val="both"/>
        <w:rPr>
          <w:b/>
          <w:sz w:val="24"/>
        </w:rPr>
      </w:pPr>
      <w:r>
        <w:rPr>
          <w:b/>
          <w:sz w:val="24"/>
        </w:rPr>
        <w:t>Processo Licitatório nº</w:t>
      </w:r>
      <w:r>
        <w:rPr>
          <w:b/>
          <w:spacing w:val="1"/>
          <w:sz w:val="24"/>
          <w:u w:val="single"/>
        </w:rPr>
        <w:t xml:space="preserve"> </w:t>
      </w:r>
      <w:r>
        <w:rPr>
          <w:b/>
          <w:sz w:val="24"/>
        </w:rPr>
        <w:t>/2024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Pregão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Eletrônico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nº _</w:t>
      </w:r>
      <w:r>
        <w:rPr>
          <w:b/>
          <w:spacing w:val="10"/>
          <w:sz w:val="24"/>
          <w:u w:val="single"/>
        </w:rPr>
        <w:t xml:space="preserve"> </w:t>
      </w:r>
      <w:r>
        <w:rPr>
          <w:b/>
          <w:sz w:val="24"/>
        </w:rPr>
        <w:t>/2024</w:t>
      </w:r>
    </w:p>
    <w:p w14:paraId="02A354E4" w14:textId="77777777" w:rsidR="00FC2B05" w:rsidRDefault="00FC2B05">
      <w:pPr>
        <w:spacing w:before="90" w:line="232" w:lineRule="auto"/>
        <w:ind w:left="602" w:right="6294"/>
        <w:jc w:val="both"/>
        <w:rPr>
          <w:b/>
          <w:sz w:val="24"/>
        </w:rPr>
      </w:pPr>
    </w:p>
    <w:p w14:paraId="6BC05A18" w14:textId="7CD403F4" w:rsidR="003479F4" w:rsidRDefault="00000000">
      <w:pPr>
        <w:pStyle w:val="PargrafodaLista"/>
        <w:numPr>
          <w:ilvl w:val="1"/>
          <w:numId w:val="3"/>
        </w:numPr>
        <w:tabs>
          <w:tab w:val="left" w:pos="1169"/>
        </w:tabs>
        <w:spacing w:before="2" w:line="235" w:lineRule="auto"/>
        <w:ind w:right="647" w:firstLine="0"/>
        <w:rPr>
          <w:sz w:val="24"/>
        </w:rPr>
      </w:pPr>
      <w:r>
        <w:rPr>
          <w:b/>
          <w:sz w:val="24"/>
        </w:rPr>
        <w:t>Objeto:</w:t>
      </w:r>
      <w:r>
        <w:rPr>
          <w:b/>
          <w:spacing w:val="1"/>
          <w:sz w:val="24"/>
        </w:rPr>
        <w:t xml:space="preserve"> </w:t>
      </w:r>
      <w:r w:rsidR="00FC2B05" w:rsidRPr="00FC2B05">
        <w:rPr>
          <w:bCs/>
          <w:spacing w:val="1"/>
          <w:sz w:val="24"/>
        </w:rPr>
        <w:t>A</w:t>
      </w:r>
      <w:r w:rsidR="00FC2B05" w:rsidRPr="00C31A7F">
        <w:rPr>
          <w:bCs/>
          <w:snapToGrid w:val="0"/>
          <w:sz w:val="24"/>
          <w:szCs w:val="24"/>
        </w:rPr>
        <w:t>quisição de materiais de limpeza (</w:t>
      </w:r>
      <w:r w:rsidR="00FC2B05" w:rsidRPr="00C31A7F">
        <w:rPr>
          <w:bCs/>
          <w:snapToGrid w:val="0"/>
          <w:sz w:val="24"/>
          <w:szCs w:val="24"/>
          <w:lang w:val="pt-BR"/>
        </w:rPr>
        <w:t>higiene pessoal e os</w:t>
      </w:r>
      <w:r w:rsidR="00FC2B05" w:rsidRPr="00C31A7F">
        <w:rPr>
          <w:bCs/>
          <w:snapToGrid w:val="0"/>
          <w:sz w:val="24"/>
          <w:szCs w:val="24"/>
        </w:rPr>
        <w:t xml:space="preserve"> dispensers serão cedidos a título gratuito e em regime de comodato) para atender as necessidades da </w:t>
      </w:r>
      <w:r w:rsidR="00FC2B05">
        <w:rPr>
          <w:bCs/>
          <w:snapToGrid w:val="0"/>
          <w:sz w:val="24"/>
          <w:szCs w:val="24"/>
        </w:rPr>
        <w:t>F</w:t>
      </w:r>
      <w:r w:rsidR="00FC2B05" w:rsidRPr="00C31A7F">
        <w:rPr>
          <w:bCs/>
          <w:snapToGrid w:val="0"/>
          <w:sz w:val="24"/>
          <w:szCs w:val="24"/>
        </w:rPr>
        <w:t xml:space="preserve">undação </w:t>
      </w:r>
      <w:r w:rsidR="00FC2B05">
        <w:rPr>
          <w:bCs/>
          <w:snapToGrid w:val="0"/>
          <w:sz w:val="24"/>
          <w:szCs w:val="24"/>
        </w:rPr>
        <w:t>H</w:t>
      </w:r>
      <w:r w:rsidR="00FC2B05" w:rsidRPr="00C31A7F">
        <w:rPr>
          <w:bCs/>
          <w:snapToGrid w:val="0"/>
          <w:sz w:val="24"/>
          <w:szCs w:val="24"/>
        </w:rPr>
        <w:t xml:space="preserve">ospitalar </w:t>
      </w:r>
      <w:r w:rsidR="00FC2B05">
        <w:rPr>
          <w:bCs/>
          <w:snapToGrid w:val="0"/>
          <w:sz w:val="24"/>
          <w:szCs w:val="24"/>
        </w:rPr>
        <w:t>M</w:t>
      </w:r>
      <w:r w:rsidR="00FC2B05" w:rsidRPr="00C31A7F">
        <w:rPr>
          <w:bCs/>
          <w:snapToGrid w:val="0"/>
          <w:sz w:val="24"/>
          <w:szCs w:val="24"/>
        </w:rPr>
        <w:t xml:space="preserve">unicipal </w:t>
      </w:r>
      <w:r w:rsidR="00FC2B05">
        <w:rPr>
          <w:bCs/>
          <w:snapToGrid w:val="0"/>
          <w:sz w:val="24"/>
          <w:szCs w:val="24"/>
        </w:rPr>
        <w:t>J</w:t>
      </w:r>
      <w:r w:rsidR="00FC2B05" w:rsidRPr="00C31A7F">
        <w:rPr>
          <w:bCs/>
          <w:snapToGrid w:val="0"/>
          <w:sz w:val="24"/>
          <w:szCs w:val="24"/>
        </w:rPr>
        <w:t xml:space="preserve">oão </w:t>
      </w:r>
      <w:r w:rsidR="00FC2B05">
        <w:rPr>
          <w:bCs/>
          <w:snapToGrid w:val="0"/>
          <w:sz w:val="24"/>
          <w:szCs w:val="24"/>
        </w:rPr>
        <w:t>H</w:t>
      </w:r>
      <w:r w:rsidR="00FC2B05" w:rsidRPr="00C31A7F">
        <w:rPr>
          <w:bCs/>
          <w:snapToGrid w:val="0"/>
          <w:sz w:val="24"/>
          <w:szCs w:val="24"/>
        </w:rPr>
        <w:t xml:space="preserve">enrique </w:t>
      </w:r>
      <w:r w:rsidR="00FC2B05" w:rsidRPr="00C31A7F">
        <w:rPr>
          <w:rFonts w:eastAsia="Calibri"/>
          <w:bCs/>
          <w:sz w:val="24"/>
          <w:szCs w:val="24"/>
        </w:rPr>
        <w:t xml:space="preserve">e UPA Alfredo </w:t>
      </w:r>
      <w:r w:rsidR="00FC2B05">
        <w:rPr>
          <w:rFonts w:eastAsia="Calibri"/>
          <w:bCs/>
          <w:sz w:val="24"/>
          <w:szCs w:val="24"/>
        </w:rPr>
        <w:t>S</w:t>
      </w:r>
      <w:r w:rsidR="00FC2B05" w:rsidRPr="00C31A7F">
        <w:rPr>
          <w:rFonts w:eastAsia="Calibri"/>
          <w:bCs/>
          <w:sz w:val="24"/>
          <w:szCs w:val="24"/>
        </w:rPr>
        <w:t xml:space="preserve">abino de </w:t>
      </w:r>
      <w:r w:rsidR="00FC2B05">
        <w:rPr>
          <w:rFonts w:eastAsia="Calibri"/>
          <w:bCs/>
          <w:sz w:val="24"/>
          <w:szCs w:val="24"/>
        </w:rPr>
        <w:t>F</w:t>
      </w:r>
      <w:r w:rsidR="00FC2B05" w:rsidRPr="00C31A7F">
        <w:rPr>
          <w:rFonts w:eastAsia="Calibri"/>
          <w:bCs/>
          <w:sz w:val="24"/>
          <w:szCs w:val="24"/>
        </w:rPr>
        <w:t xml:space="preserve">reitas, </w:t>
      </w:r>
      <w:r w:rsidR="00FC2B05" w:rsidRPr="00C31A7F">
        <w:rPr>
          <w:bCs/>
          <w:sz w:val="24"/>
          <w:szCs w:val="24"/>
        </w:rPr>
        <w:t>para o exercício 2024</w:t>
      </w:r>
      <w:r w:rsidR="00FC2B05">
        <w:rPr>
          <w:bCs/>
          <w:sz w:val="24"/>
          <w:szCs w:val="24"/>
        </w:rPr>
        <w:t>.</w:t>
      </w:r>
    </w:p>
    <w:p w14:paraId="23C867D0" w14:textId="77777777" w:rsidR="003479F4" w:rsidRDefault="003479F4">
      <w:pPr>
        <w:pStyle w:val="Corpodetexto"/>
        <w:ind w:left="0"/>
        <w:rPr>
          <w:sz w:val="26"/>
        </w:rPr>
      </w:pPr>
    </w:p>
    <w:p w14:paraId="5A435F2B" w14:textId="77777777" w:rsidR="003479F4" w:rsidRDefault="00000000">
      <w:pPr>
        <w:pStyle w:val="Corpodetexto"/>
        <w:spacing w:before="182" w:line="235" w:lineRule="auto"/>
        <w:ind w:right="736" w:firstLine="283"/>
      </w:pPr>
      <w:r>
        <w:rPr>
          <w:spacing w:val="-1"/>
        </w:rPr>
        <w:t xml:space="preserve">A (empresa proponente) </w:t>
      </w:r>
      <w:r>
        <w:t>inscrito no CNPJ nº xx.xxx.xxx/xxxx-xx por intermédio de seu</w:t>
      </w:r>
      <w:r>
        <w:rPr>
          <w:spacing w:val="1"/>
        </w:rPr>
        <w:t xml:space="preserve"> </w:t>
      </w:r>
      <w:r>
        <w:rPr>
          <w:w w:val="95"/>
        </w:rPr>
        <w:t>representante</w:t>
      </w:r>
      <w:r>
        <w:rPr>
          <w:spacing w:val="9"/>
          <w:w w:val="95"/>
        </w:rPr>
        <w:t xml:space="preserve"> </w:t>
      </w:r>
      <w:r>
        <w:rPr>
          <w:w w:val="95"/>
        </w:rPr>
        <w:t>legal</w:t>
      </w:r>
      <w:r>
        <w:rPr>
          <w:spacing w:val="7"/>
          <w:w w:val="95"/>
        </w:rPr>
        <w:t xml:space="preserve"> </w:t>
      </w:r>
      <w:r>
        <w:rPr>
          <w:w w:val="95"/>
        </w:rPr>
        <w:t>a</w:t>
      </w:r>
      <w:r>
        <w:rPr>
          <w:spacing w:val="11"/>
          <w:w w:val="95"/>
        </w:rPr>
        <w:t xml:space="preserve"> </w:t>
      </w:r>
      <w:r>
        <w:rPr>
          <w:w w:val="95"/>
        </w:rPr>
        <w:t>Sr.(a)</w:t>
      </w:r>
      <w:r>
        <w:rPr>
          <w:spacing w:val="7"/>
          <w:w w:val="95"/>
        </w:rPr>
        <w:t xml:space="preserve"> </w:t>
      </w:r>
      <w:r>
        <w:rPr>
          <w:w w:val="95"/>
        </w:rPr>
        <w:t>(nome</w:t>
      </w:r>
      <w:r>
        <w:rPr>
          <w:spacing w:val="11"/>
          <w:w w:val="95"/>
        </w:rPr>
        <w:t xml:space="preserve"> </w:t>
      </w:r>
      <w:r>
        <w:rPr>
          <w:w w:val="95"/>
        </w:rPr>
        <w:t>e</w:t>
      </w:r>
      <w:r>
        <w:rPr>
          <w:spacing w:val="12"/>
          <w:w w:val="95"/>
        </w:rPr>
        <w:t xml:space="preserve"> </w:t>
      </w:r>
      <w:r>
        <w:rPr>
          <w:w w:val="95"/>
        </w:rPr>
        <w:t>CPF</w:t>
      </w:r>
      <w:r>
        <w:rPr>
          <w:spacing w:val="9"/>
          <w:w w:val="95"/>
        </w:rPr>
        <w:t xml:space="preserve"> </w:t>
      </w:r>
      <w:r>
        <w:rPr>
          <w:w w:val="95"/>
        </w:rPr>
        <w:t>do</w:t>
      </w:r>
      <w:r>
        <w:rPr>
          <w:spacing w:val="11"/>
          <w:w w:val="95"/>
        </w:rPr>
        <w:t xml:space="preserve"> </w:t>
      </w:r>
      <w:r>
        <w:rPr>
          <w:w w:val="95"/>
        </w:rPr>
        <w:t>representante</w:t>
      </w:r>
      <w:r>
        <w:rPr>
          <w:spacing w:val="10"/>
          <w:w w:val="95"/>
        </w:rPr>
        <w:t xml:space="preserve"> </w:t>
      </w:r>
      <w:r>
        <w:rPr>
          <w:w w:val="95"/>
        </w:rPr>
        <w:t>da</w:t>
      </w:r>
      <w:r>
        <w:rPr>
          <w:spacing w:val="11"/>
          <w:w w:val="95"/>
        </w:rPr>
        <w:t xml:space="preserve"> </w:t>
      </w:r>
      <w:r>
        <w:rPr>
          <w:w w:val="95"/>
        </w:rPr>
        <w:t>empresa)</w:t>
      </w:r>
      <w:r>
        <w:rPr>
          <w:spacing w:val="11"/>
          <w:w w:val="95"/>
        </w:rPr>
        <w:t xml:space="preserve"> </w:t>
      </w:r>
      <w:r>
        <w:rPr>
          <w:w w:val="95"/>
        </w:rPr>
        <w:t>DECLARA</w:t>
      </w:r>
      <w:r>
        <w:rPr>
          <w:spacing w:val="17"/>
          <w:w w:val="95"/>
        </w:rPr>
        <w:t xml:space="preserve"> </w:t>
      </w:r>
      <w:r>
        <w:rPr>
          <w:w w:val="95"/>
        </w:rPr>
        <w:t>que</w:t>
      </w:r>
      <w:r>
        <w:rPr>
          <w:spacing w:val="9"/>
          <w:w w:val="95"/>
        </w:rPr>
        <w:t xml:space="preserve"> </w:t>
      </w:r>
      <w:r>
        <w:rPr>
          <w:w w:val="95"/>
        </w:rPr>
        <w:t>cumpre</w:t>
      </w:r>
      <w:r>
        <w:rPr>
          <w:spacing w:val="-54"/>
          <w:w w:val="95"/>
        </w:rPr>
        <w:t xml:space="preserve"> </w:t>
      </w:r>
      <w:r>
        <w:rPr>
          <w:w w:val="95"/>
        </w:rPr>
        <w:t>as exigências de reserva de cargos para pessoa com deficiência e para reabilitado da Previdência</w:t>
      </w:r>
      <w:r>
        <w:rPr>
          <w:spacing w:val="1"/>
          <w:w w:val="95"/>
        </w:rPr>
        <w:t xml:space="preserve"> </w:t>
      </w:r>
      <w:r>
        <w:t>Social,</w:t>
      </w:r>
      <w:r>
        <w:rPr>
          <w:spacing w:val="-4"/>
        </w:rPr>
        <w:t xml:space="preserve"> </w:t>
      </w:r>
      <w:r>
        <w:t>previstas</w:t>
      </w:r>
      <w:r>
        <w:rPr>
          <w:spacing w:val="-3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lei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em</w:t>
      </w:r>
      <w:r>
        <w:rPr>
          <w:spacing w:val="-4"/>
        </w:rPr>
        <w:t xml:space="preserve"> </w:t>
      </w:r>
      <w:r>
        <w:t>outras</w:t>
      </w:r>
      <w:r>
        <w:rPr>
          <w:spacing w:val="-3"/>
        </w:rPr>
        <w:t xml:space="preserve"> </w:t>
      </w:r>
      <w:r>
        <w:t>normas</w:t>
      </w:r>
      <w:r>
        <w:rPr>
          <w:spacing w:val="-3"/>
        </w:rPr>
        <w:t xml:space="preserve"> </w:t>
      </w:r>
      <w:r>
        <w:t>específicas.</w:t>
      </w:r>
    </w:p>
    <w:p w14:paraId="65A6CED5" w14:textId="77777777" w:rsidR="003479F4" w:rsidRDefault="003479F4">
      <w:pPr>
        <w:pStyle w:val="Corpodetexto"/>
        <w:spacing w:before="9"/>
        <w:ind w:left="0"/>
        <w:rPr>
          <w:sz w:val="22"/>
        </w:rPr>
      </w:pPr>
    </w:p>
    <w:p w14:paraId="4B59B5E4" w14:textId="77777777" w:rsidR="003479F4" w:rsidRDefault="00000000">
      <w:pPr>
        <w:pStyle w:val="Corpodetexto"/>
        <w:tabs>
          <w:tab w:val="left" w:pos="1919"/>
          <w:tab w:val="left" w:pos="2327"/>
          <w:tab w:val="left" w:pos="4228"/>
        </w:tabs>
        <w:spacing w:before="1"/>
        <w:ind w:left="0" w:right="49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2024</w:t>
      </w:r>
    </w:p>
    <w:p w14:paraId="4BA3D6FA" w14:textId="77777777" w:rsidR="003479F4" w:rsidRDefault="003479F4">
      <w:pPr>
        <w:pStyle w:val="Corpodetexto"/>
        <w:ind w:left="0"/>
        <w:rPr>
          <w:sz w:val="20"/>
        </w:rPr>
      </w:pPr>
    </w:p>
    <w:p w14:paraId="677B04EB" w14:textId="77777777" w:rsidR="003479F4" w:rsidRDefault="003479F4">
      <w:pPr>
        <w:pStyle w:val="Corpodetexto"/>
        <w:ind w:left="0"/>
        <w:rPr>
          <w:sz w:val="20"/>
        </w:rPr>
      </w:pPr>
    </w:p>
    <w:p w14:paraId="75788BE0" w14:textId="77777777" w:rsidR="003479F4" w:rsidRDefault="003479F4">
      <w:pPr>
        <w:pStyle w:val="Corpodetexto"/>
        <w:ind w:left="0"/>
        <w:rPr>
          <w:sz w:val="20"/>
        </w:rPr>
      </w:pPr>
    </w:p>
    <w:p w14:paraId="2C9B0EC8" w14:textId="05B618C6" w:rsidR="003479F4" w:rsidRDefault="00D80EC7">
      <w:pPr>
        <w:pStyle w:val="Corpodetexto"/>
        <w:spacing w:before="6"/>
        <w:ind w:left="0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5D564383" wp14:editId="1BA435F1">
                <wp:simplePos x="0" y="0"/>
                <wp:positionH relativeFrom="page">
                  <wp:posOffset>2552065</wp:posOffset>
                </wp:positionH>
                <wp:positionV relativeFrom="paragraph">
                  <wp:posOffset>229870</wp:posOffset>
                </wp:positionV>
                <wp:extent cx="2819400" cy="1270"/>
                <wp:effectExtent l="0" t="0" r="0" b="0"/>
                <wp:wrapTopAndBottom/>
                <wp:docPr id="481905127" name="Forma Livre: Form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4019 4019"/>
                            <a:gd name="T1" fmla="*/ T0 w 4440"/>
                            <a:gd name="T2" fmla="+- 0 8459 4019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E7EF44" id="Forma Livre: Forma 1" o:spid="_x0000_s1026" style="position:absolute;margin-left:200.95pt;margin-top:18.1pt;width:222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" path="m,l4440,e" filled="f" strokeweight=".6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</w:p>
    <w:p w14:paraId="5392D29E" w14:textId="77777777" w:rsidR="003479F4" w:rsidRDefault="00000000">
      <w:pPr>
        <w:pStyle w:val="Corpodetexto"/>
        <w:spacing w:line="261" w:lineRule="exact"/>
        <w:ind w:left="1509" w:right="1556"/>
        <w:jc w:val="center"/>
      </w:pPr>
      <w:r>
        <w:t>Nome</w:t>
      </w:r>
      <w:r>
        <w:rPr>
          <w:spacing w:val="-10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empresa</w:t>
      </w:r>
    </w:p>
    <w:p w14:paraId="42A6C792" w14:textId="77777777" w:rsidR="003479F4" w:rsidRDefault="00000000">
      <w:pPr>
        <w:pStyle w:val="Corpodetexto"/>
        <w:spacing w:before="1" w:line="235" w:lineRule="auto"/>
        <w:ind w:left="3201" w:right="3249" w:firstLine="1"/>
        <w:jc w:val="center"/>
      </w:pPr>
      <w:r>
        <w:rPr>
          <w:w w:val="95"/>
        </w:rPr>
        <w:t>Nome</w:t>
      </w:r>
      <w:r>
        <w:rPr>
          <w:spacing w:val="12"/>
          <w:w w:val="95"/>
        </w:rPr>
        <w:t xml:space="preserve"> </w:t>
      </w:r>
      <w:r>
        <w:rPr>
          <w:w w:val="95"/>
        </w:rPr>
        <w:t>do</w:t>
      </w:r>
      <w:r>
        <w:rPr>
          <w:spacing w:val="13"/>
          <w:w w:val="95"/>
        </w:rPr>
        <w:t xml:space="preserve"> </w:t>
      </w:r>
      <w:r>
        <w:rPr>
          <w:w w:val="95"/>
        </w:rPr>
        <w:t>representante</w:t>
      </w:r>
      <w:r>
        <w:rPr>
          <w:spacing w:val="12"/>
          <w:w w:val="95"/>
        </w:rPr>
        <w:t xml:space="preserve"> </w:t>
      </w:r>
      <w:r>
        <w:rPr>
          <w:w w:val="95"/>
        </w:rPr>
        <w:t>legal</w:t>
      </w:r>
      <w:r>
        <w:rPr>
          <w:spacing w:val="13"/>
          <w:w w:val="95"/>
        </w:rPr>
        <w:t xml:space="preserve"> </w:t>
      </w:r>
      <w:r>
        <w:rPr>
          <w:w w:val="95"/>
        </w:rPr>
        <w:t>da</w:t>
      </w:r>
      <w:r>
        <w:rPr>
          <w:spacing w:val="12"/>
          <w:w w:val="95"/>
        </w:rPr>
        <w:t xml:space="preserve"> </w:t>
      </w:r>
      <w:r>
        <w:rPr>
          <w:w w:val="95"/>
        </w:rPr>
        <w:t>empresa</w:t>
      </w:r>
      <w:r>
        <w:rPr>
          <w:spacing w:val="1"/>
          <w:w w:val="95"/>
        </w:rPr>
        <w:t xml:space="preserve"> </w:t>
      </w:r>
      <w:r>
        <w:rPr>
          <w:w w:val="95"/>
        </w:rPr>
        <w:t>Assinatura</w:t>
      </w:r>
      <w:r>
        <w:rPr>
          <w:spacing w:val="5"/>
          <w:w w:val="95"/>
        </w:rPr>
        <w:t xml:space="preserve"> </w:t>
      </w:r>
      <w:r>
        <w:rPr>
          <w:w w:val="95"/>
        </w:rPr>
        <w:t>representante</w:t>
      </w:r>
      <w:r>
        <w:rPr>
          <w:spacing w:val="5"/>
          <w:w w:val="95"/>
        </w:rPr>
        <w:t xml:space="preserve"> </w:t>
      </w:r>
      <w:r>
        <w:rPr>
          <w:w w:val="95"/>
        </w:rPr>
        <w:t>legal</w:t>
      </w:r>
      <w:r>
        <w:rPr>
          <w:spacing w:val="5"/>
          <w:w w:val="95"/>
        </w:rPr>
        <w:t xml:space="preserve"> </w:t>
      </w:r>
      <w:r>
        <w:rPr>
          <w:w w:val="95"/>
        </w:rPr>
        <w:t>da</w:t>
      </w:r>
      <w:r>
        <w:rPr>
          <w:spacing w:val="4"/>
          <w:w w:val="95"/>
        </w:rPr>
        <w:t xml:space="preserve"> </w:t>
      </w:r>
      <w:r>
        <w:rPr>
          <w:w w:val="95"/>
        </w:rPr>
        <w:t>empresa</w:t>
      </w:r>
    </w:p>
    <w:p w14:paraId="13431385" w14:textId="77777777" w:rsidR="003479F4" w:rsidRDefault="003479F4">
      <w:pPr>
        <w:spacing w:line="235" w:lineRule="auto"/>
        <w:jc w:val="center"/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0F5082E0" w14:textId="77777777" w:rsidR="003479F4" w:rsidRDefault="003479F4">
      <w:pPr>
        <w:pStyle w:val="Corpodetexto"/>
        <w:ind w:left="0"/>
        <w:rPr>
          <w:sz w:val="20"/>
        </w:rPr>
      </w:pPr>
    </w:p>
    <w:p w14:paraId="1EB98FA3" w14:textId="77777777" w:rsidR="003479F4" w:rsidRDefault="003479F4">
      <w:pPr>
        <w:pStyle w:val="Corpodetexto"/>
        <w:ind w:left="0"/>
        <w:rPr>
          <w:sz w:val="20"/>
        </w:rPr>
      </w:pPr>
    </w:p>
    <w:p w14:paraId="4FC825E6" w14:textId="77777777" w:rsidR="003479F4" w:rsidRDefault="003479F4">
      <w:pPr>
        <w:pStyle w:val="Corpodetexto"/>
        <w:spacing w:before="10"/>
        <w:ind w:left="0"/>
        <w:rPr>
          <w:sz w:val="18"/>
        </w:rPr>
      </w:pPr>
    </w:p>
    <w:p w14:paraId="4C62BF8C" w14:textId="77777777" w:rsidR="003479F4" w:rsidRDefault="00000000">
      <w:pPr>
        <w:pStyle w:val="Ttulo1"/>
        <w:spacing w:before="83" w:line="240" w:lineRule="auto"/>
        <w:ind w:left="1509" w:right="1559"/>
        <w:jc w:val="center"/>
        <w:rPr>
          <w:u w:val="none"/>
        </w:rPr>
      </w:pPr>
      <w:r>
        <w:t>Declaração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Proposta</w:t>
      </w:r>
    </w:p>
    <w:p w14:paraId="035B3348" w14:textId="77777777" w:rsidR="003479F4" w:rsidRDefault="003479F4">
      <w:pPr>
        <w:pStyle w:val="Corpodetexto"/>
        <w:ind w:left="0"/>
        <w:rPr>
          <w:b/>
          <w:sz w:val="20"/>
        </w:rPr>
      </w:pPr>
    </w:p>
    <w:p w14:paraId="5CCB0754" w14:textId="77777777" w:rsidR="003479F4" w:rsidRDefault="003479F4">
      <w:pPr>
        <w:pStyle w:val="Corpodetexto"/>
        <w:spacing w:before="1"/>
        <w:ind w:left="0"/>
        <w:rPr>
          <w:b/>
          <w:sz w:val="19"/>
        </w:rPr>
      </w:pPr>
    </w:p>
    <w:p w14:paraId="73E507DD" w14:textId="0340F4CE" w:rsidR="003479F4" w:rsidRDefault="00000000">
      <w:pPr>
        <w:spacing w:before="88" w:line="235" w:lineRule="auto"/>
        <w:ind w:left="602" w:right="6297"/>
        <w:jc w:val="both"/>
        <w:rPr>
          <w:b/>
          <w:sz w:val="24"/>
        </w:rPr>
      </w:pPr>
      <w:r>
        <w:rPr>
          <w:b/>
          <w:sz w:val="24"/>
        </w:rPr>
        <w:t>Processo Licitatório nº</w:t>
      </w:r>
      <w:r>
        <w:rPr>
          <w:b/>
          <w:spacing w:val="1"/>
          <w:sz w:val="24"/>
          <w:u w:val="single"/>
        </w:rPr>
        <w:t xml:space="preserve"> </w:t>
      </w:r>
      <w:r>
        <w:rPr>
          <w:b/>
          <w:sz w:val="24"/>
        </w:rPr>
        <w:t>/2024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Pregão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Eletrônico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nº _</w:t>
      </w:r>
      <w:r>
        <w:rPr>
          <w:b/>
          <w:spacing w:val="10"/>
          <w:sz w:val="24"/>
          <w:u w:val="single"/>
        </w:rPr>
        <w:t xml:space="preserve"> </w:t>
      </w:r>
      <w:r>
        <w:rPr>
          <w:b/>
          <w:sz w:val="24"/>
        </w:rPr>
        <w:t>/2024</w:t>
      </w:r>
    </w:p>
    <w:p w14:paraId="6DFC2AEC" w14:textId="77777777" w:rsidR="00FC2B05" w:rsidRDefault="00FC2B05">
      <w:pPr>
        <w:spacing w:before="88" w:line="235" w:lineRule="auto"/>
        <w:ind w:left="602" w:right="6297"/>
        <w:jc w:val="both"/>
        <w:rPr>
          <w:b/>
          <w:sz w:val="24"/>
        </w:rPr>
      </w:pPr>
    </w:p>
    <w:p w14:paraId="346BAE22" w14:textId="1DD7143C" w:rsidR="003479F4" w:rsidRDefault="00000000">
      <w:pPr>
        <w:pStyle w:val="PargrafodaLista"/>
        <w:numPr>
          <w:ilvl w:val="1"/>
          <w:numId w:val="3"/>
        </w:numPr>
        <w:tabs>
          <w:tab w:val="left" w:pos="1169"/>
        </w:tabs>
        <w:spacing w:line="235" w:lineRule="auto"/>
        <w:ind w:right="647" w:firstLine="0"/>
        <w:rPr>
          <w:sz w:val="24"/>
        </w:rPr>
      </w:pPr>
      <w:r>
        <w:rPr>
          <w:b/>
          <w:sz w:val="24"/>
        </w:rPr>
        <w:t>Objeto:</w:t>
      </w:r>
      <w:r>
        <w:rPr>
          <w:b/>
          <w:spacing w:val="1"/>
          <w:sz w:val="24"/>
        </w:rPr>
        <w:t xml:space="preserve"> </w:t>
      </w:r>
      <w:r w:rsidR="00FC2B05">
        <w:rPr>
          <w:bCs/>
          <w:snapToGrid w:val="0"/>
          <w:sz w:val="24"/>
          <w:szCs w:val="24"/>
        </w:rPr>
        <w:t>A</w:t>
      </w:r>
      <w:r w:rsidR="00FC2B05" w:rsidRPr="00C31A7F">
        <w:rPr>
          <w:bCs/>
          <w:snapToGrid w:val="0"/>
          <w:sz w:val="24"/>
          <w:szCs w:val="24"/>
        </w:rPr>
        <w:t>quisição de materiais de limpeza (</w:t>
      </w:r>
      <w:r w:rsidR="00FC2B05" w:rsidRPr="00C31A7F">
        <w:rPr>
          <w:bCs/>
          <w:snapToGrid w:val="0"/>
          <w:sz w:val="24"/>
          <w:szCs w:val="24"/>
          <w:lang w:val="pt-BR"/>
        </w:rPr>
        <w:t>higiene pessoal e os</w:t>
      </w:r>
      <w:r w:rsidR="00FC2B05" w:rsidRPr="00C31A7F">
        <w:rPr>
          <w:bCs/>
          <w:snapToGrid w:val="0"/>
          <w:sz w:val="24"/>
          <w:szCs w:val="24"/>
        </w:rPr>
        <w:t xml:space="preserve"> dispensers serão cedidos a título gratuito e em regime de comodato) para atender as necessidades da </w:t>
      </w:r>
      <w:r w:rsidR="00FC2B05">
        <w:rPr>
          <w:bCs/>
          <w:snapToGrid w:val="0"/>
          <w:sz w:val="24"/>
          <w:szCs w:val="24"/>
        </w:rPr>
        <w:t>F</w:t>
      </w:r>
      <w:r w:rsidR="00FC2B05" w:rsidRPr="00C31A7F">
        <w:rPr>
          <w:bCs/>
          <w:snapToGrid w:val="0"/>
          <w:sz w:val="24"/>
          <w:szCs w:val="24"/>
        </w:rPr>
        <w:t xml:space="preserve">undação </w:t>
      </w:r>
      <w:r w:rsidR="00FC2B05">
        <w:rPr>
          <w:bCs/>
          <w:snapToGrid w:val="0"/>
          <w:sz w:val="24"/>
          <w:szCs w:val="24"/>
        </w:rPr>
        <w:t>H</w:t>
      </w:r>
      <w:r w:rsidR="00FC2B05" w:rsidRPr="00C31A7F">
        <w:rPr>
          <w:bCs/>
          <w:snapToGrid w:val="0"/>
          <w:sz w:val="24"/>
          <w:szCs w:val="24"/>
        </w:rPr>
        <w:t xml:space="preserve">ospitalar </w:t>
      </w:r>
      <w:r w:rsidR="00FC2B05">
        <w:rPr>
          <w:bCs/>
          <w:snapToGrid w:val="0"/>
          <w:sz w:val="24"/>
          <w:szCs w:val="24"/>
        </w:rPr>
        <w:t>M</w:t>
      </w:r>
      <w:r w:rsidR="00FC2B05" w:rsidRPr="00C31A7F">
        <w:rPr>
          <w:bCs/>
          <w:snapToGrid w:val="0"/>
          <w:sz w:val="24"/>
          <w:szCs w:val="24"/>
        </w:rPr>
        <w:t xml:space="preserve">unicipal </w:t>
      </w:r>
      <w:r w:rsidR="00FC2B05">
        <w:rPr>
          <w:bCs/>
          <w:snapToGrid w:val="0"/>
          <w:sz w:val="24"/>
          <w:szCs w:val="24"/>
        </w:rPr>
        <w:t>J</w:t>
      </w:r>
      <w:r w:rsidR="00FC2B05" w:rsidRPr="00C31A7F">
        <w:rPr>
          <w:bCs/>
          <w:snapToGrid w:val="0"/>
          <w:sz w:val="24"/>
          <w:szCs w:val="24"/>
        </w:rPr>
        <w:t xml:space="preserve">oão </w:t>
      </w:r>
      <w:r w:rsidR="00FC2B05">
        <w:rPr>
          <w:bCs/>
          <w:snapToGrid w:val="0"/>
          <w:sz w:val="24"/>
          <w:szCs w:val="24"/>
        </w:rPr>
        <w:t>H</w:t>
      </w:r>
      <w:r w:rsidR="00FC2B05" w:rsidRPr="00C31A7F">
        <w:rPr>
          <w:bCs/>
          <w:snapToGrid w:val="0"/>
          <w:sz w:val="24"/>
          <w:szCs w:val="24"/>
        </w:rPr>
        <w:t xml:space="preserve">enrique </w:t>
      </w:r>
      <w:r w:rsidR="00FC2B05" w:rsidRPr="00C31A7F">
        <w:rPr>
          <w:rFonts w:eastAsia="Calibri"/>
          <w:bCs/>
          <w:sz w:val="24"/>
          <w:szCs w:val="24"/>
        </w:rPr>
        <w:t xml:space="preserve">e UPA Alfredo </w:t>
      </w:r>
      <w:r w:rsidR="00FC2B05">
        <w:rPr>
          <w:rFonts w:eastAsia="Calibri"/>
          <w:bCs/>
          <w:sz w:val="24"/>
          <w:szCs w:val="24"/>
        </w:rPr>
        <w:t>S</w:t>
      </w:r>
      <w:r w:rsidR="00FC2B05" w:rsidRPr="00C31A7F">
        <w:rPr>
          <w:rFonts w:eastAsia="Calibri"/>
          <w:bCs/>
          <w:sz w:val="24"/>
          <w:szCs w:val="24"/>
        </w:rPr>
        <w:t xml:space="preserve">abino de </w:t>
      </w:r>
      <w:r w:rsidR="00FC2B05">
        <w:rPr>
          <w:rFonts w:eastAsia="Calibri"/>
          <w:bCs/>
          <w:sz w:val="24"/>
          <w:szCs w:val="24"/>
        </w:rPr>
        <w:t>F</w:t>
      </w:r>
      <w:r w:rsidR="00FC2B05" w:rsidRPr="00C31A7F">
        <w:rPr>
          <w:rFonts w:eastAsia="Calibri"/>
          <w:bCs/>
          <w:sz w:val="24"/>
          <w:szCs w:val="24"/>
        </w:rPr>
        <w:t xml:space="preserve">reitas, </w:t>
      </w:r>
      <w:r w:rsidR="00FC2B05" w:rsidRPr="00C31A7F">
        <w:rPr>
          <w:bCs/>
          <w:sz w:val="24"/>
          <w:szCs w:val="24"/>
        </w:rPr>
        <w:t>para o exercício 2024</w:t>
      </w:r>
      <w:r>
        <w:rPr>
          <w:sz w:val="24"/>
        </w:rPr>
        <w:t>.</w:t>
      </w:r>
    </w:p>
    <w:p w14:paraId="22042A24" w14:textId="77777777" w:rsidR="003479F4" w:rsidRDefault="003479F4">
      <w:pPr>
        <w:pStyle w:val="Corpodetexto"/>
        <w:ind w:left="0"/>
        <w:rPr>
          <w:sz w:val="26"/>
        </w:rPr>
      </w:pPr>
    </w:p>
    <w:p w14:paraId="417A0981" w14:textId="77777777" w:rsidR="003479F4" w:rsidRDefault="003479F4">
      <w:pPr>
        <w:pStyle w:val="Corpodetexto"/>
        <w:ind w:left="0"/>
        <w:rPr>
          <w:sz w:val="26"/>
        </w:rPr>
      </w:pPr>
    </w:p>
    <w:p w14:paraId="01CB71D5" w14:textId="77777777" w:rsidR="003479F4" w:rsidRDefault="003479F4">
      <w:pPr>
        <w:pStyle w:val="Corpodetexto"/>
        <w:ind w:left="0"/>
        <w:rPr>
          <w:sz w:val="26"/>
        </w:rPr>
      </w:pPr>
    </w:p>
    <w:p w14:paraId="74DAB54B" w14:textId="77777777" w:rsidR="003479F4" w:rsidRDefault="00000000">
      <w:pPr>
        <w:pStyle w:val="Corpodetexto"/>
        <w:spacing w:before="153" w:line="235" w:lineRule="auto"/>
        <w:ind w:right="647" w:firstLine="283"/>
        <w:jc w:val="both"/>
      </w:pPr>
      <w:r>
        <w:t>A (empresa proponente) inscrito no CNPJ nº xx.xxx.xxx/xxxx-xx por intermédio de seu</w:t>
      </w:r>
      <w:r>
        <w:rPr>
          <w:spacing w:val="1"/>
        </w:rPr>
        <w:t xml:space="preserve"> </w:t>
      </w:r>
      <w:r>
        <w:t>representante legal a Sr.(a) (nome e CPF do representante da empresa) DECLARA que sua</w:t>
      </w:r>
      <w:r>
        <w:rPr>
          <w:spacing w:val="1"/>
        </w:rPr>
        <w:t xml:space="preserve"> </w:t>
      </w:r>
      <w:r>
        <w:t>proposta econômica compreende a integralidade dos custos para atendimento dos direitos</w:t>
      </w:r>
      <w:r>
        <w:rPr>
          <w:spacing w:val="1"/>
        </w:rPr>
        <w:t xml:space="preserve"> </w:t>
      </w:r>
      <w:r>
        <w:rPr>
          <w:w w:val="95"/>
        </w:rPr>
        <w:t>trabalhistas assegurados na Constituição Federal, nas leis trabalhistas, nas normas infralegais, nas</w:t>
      </w:r>
      <w:r>
        <w:rPr>
          <w:spacing w:val="1"/>
          <w:w w:val="95"/>
        </w:rPr>
        <w:t xml:space="preserve"> </w:t>
      </w:r>
      <w:r>
        <w:t>convenções coletivas de trabalho e nos termos de ajustamento de conduta vigentes na data de</w:t>
      </w:r>
      <w:r>
        <w:rPr>
          <w:spacing w:val="1"/>
        </w:rPr>
        <w:t xml:space="preserve"> </w:t>
      </w:r>
      <w:r>
        <w:t>entrega das propostas.</w:t>
      </w:r>
    </w:p>
    <w:p w14:paraId="0569F1F1" w14:textId="77777777" w:rsidR="003479F4" w:rsidRDefault="003479F4">
      <w:pPr>
        <w:pStyle w:val="Corpodetexto"/>
        <w:spacing w:before="6"/>
        <w:ind w:left="0"/>
        <w:rPr>
          <w:sz w:val="15"/>
        </w:rPr>
      </w:pPr>
    </w:p>
    <w:p w14:paraId="4C736020" w14:textId="77777777" w:rsidR="003479F4" w:rsidRDefault="00000000">
      <w:pPr>
        <w:pStyle w:val="Corpodetexto"/>
        <w:tabs>
          <w:tab w:val="left" w:pos="1919"/>
          <w:tab w:val="left" w:pos="2327"/>
          <w:tab w:val="left" w:pos="4228"/>
        </w:tabs>
        <w:spacing w:before="83"/>
        <w:ind w:left="0" w:right="49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rPr>
          <w:spacing w:val="-1"/>
        </w:rPr>
        <w:t>de</w:t>
      </w:r>
      <w:r>
        <w:rPr>
          <w:spacing w:val="-14"/>
        </w:rPr>
        <w:t xml:space="preserve"> </w:t>
      </w:r>
      <w:r>
        <w:rPr>
          <w:spacing w:val="-1"/>
        </w:rPr>
        <w:t>2024</w:t>
      </w:r>
    </w:p>
    <w:p w14:paraId="013B8099" w14:textId="77777777" w:rsidR="003479F4" w:rsidRDefault="003479F4">
      <w:pPr>
        <w:pStyle w:val="Corpodetexto"/>
        <w:ind w:left="0"/>
        <w:rPr>
          <w:sz w:val="20"/>
        </w:rPr>
      </w:pPr>
    </w:p>
    <w:p w14:paraId="62C1204F" w14:textId="77777777" w:rsidR="003479F4" w:rsidRDefault="003479F4">
      <w:pPr>
        <w:pStyle w:val="Corpodetexto"/>
        <w:ind w:left="0"/>
        <w:rPr>
          <w:sz w:val="20"/>
        </w:rPr>
      </w:pPr>
    </w:p>
    <w:p w14:paraId="26014F6B" w14:textId="77777777" w:rsidR="003479F4" w:rsidRDefault="003479F4">
      <w:pPr>
        <w:pStyle w:val="Corpodetexto"/>
        <w:ind w:left="0"/>
        <w:rPr>
          <w:sz w:val="20"/>
        </w:rPr>
      </w:pPr>
    </w:p>
    <w:p w14:paraId="1B507D36" w14:textId="6337D7C8" w:rsidR="003479F4" w:rsidRDefault="00D80EC7">
      <w:pPr>
        <w:pStyle w:val="Corpodetexto"/>
        <w:spacing w:before="7"/>
        <w:ind w:left="0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5168EB01" wp14:editId="0FD46BCA">
                <wp:simplePos x="0" y="0"/>
                <wp:positionH relativeFrom="page">
                  <wp:posOffset>2552065</wp:posOffset>
                </wp:positionH>
                <wp:positionV relativeFrom="paragraph">
                  <wp:posOffset>230505</wp:posOffset>
                </wp:positionV>
                <wp:extent cx="2819400" cy="1270"/>
                <wp:effectExtent l="0" t="0" r="0" b="0"/>
                <wp:wrapTopAndBottom/>
                <wp:docPr id="733208348" name="Forma Livre: Forma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19400" cy="1270"/>
                        </a:xfrm>
                        <a:custGeom>
                          <a:avLst/>
                          <a:gdLst>
                            <a:gd name="T0" fmla="+- 0 4019 4019"/>
                            <a:gd name="T1" fmla="*/ T0 w 4440"/>
                            <a:gd name="T2" fmla="+- 0 8459 4019"/>
                            <a:gd name="T3" fmla="*/ T2 w 44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40">
                              <a:moveTo>
                                <a:pt x="0" y="0"/>
                              </a:moveTo>
                              <a:lnTo>
                                <a:pt x="444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ADF79D" id="Forma Livre: Forma 1" o:spid="_x0000_s1026" style="position:absolute;margin-left:200.95pt;margin-top:18.15pt;width:222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" path="m,l4440,e" filled="f" strokeweight=".6pt">
                <v:path arrowok="t" o:connecttype="custom" o:connectlocs="0,0;2819400,0" o:connectangles="0,0"/>
                <w10:wrap type="topAndBottom" anchorx="page"/>
              </v:shape>
            </w:pict>
          </mc:Fallback>
        </mc:AlternateContent>
      </w:r>
    </w:p>
    <w:p w14:paraId="79E04313" w14:textId="77777777" w:rsidR="003479F4" w:rsidRDefault="00000000">
      <w:pPr>
        <w:pStyle w:val="Corpodetexto"/>
        <w:spacing w:line="261" w:lineRule="exact"/>
        <w:ind w:left="1509" w:right="1556"/>
        <w:jc w:val="center"/>
      </w:pPr>
      <w:r>
        <w:t>Nome</w:t>
      </w:r>
      <w:r>
        <w:rPr>
          <w:spacing w:val="-10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empresa</w:t>
      </w:r>
    </w:p>
    <w:p w14:paraId="2B7A3487" w14:textId="77777777" w:rsidR="003479F4" w:rsidRDefault="00000000">
      <w:pPr>
        <w:pStyle w:val="Corpodetexto"/>
        <w:spacing w:before="1" w:line="235" w:lineRule="auto"/>
        <w:ind w:left="3201" w:right="3249" w:firstLine="1"/>
        <w:jc w:val="center"/>
      </w:pPr>
      <w:r>
        <w:rPr>
          <w:w w:val="95"/>
        </w:rPr>
        <w:t>Nome</w:t>
      </w:r>
      <w:r>
        <w:rPr>
          <w:spacing w:val="12"/>
          <w:w w:val="95"/>
        </w:rPr>
        <w:t xml:space="preserve"> </w:t>
      </w:r>
      <w:r>
        <w:rPr>
          <w:w w:val="95"/>
        </w:rPr>
        <w:t>do</w:t>
      </w:r>
      <w:r>
        <w:rPr>
          <w:spacing w:val="13"/>
          <w:w w:val="95"/>
        </w:rPr>
        <w:t xml:space="preserve"> </w:t>
      </w:r>
      <w:r>
        <w:rPr>
          <w:w w:val="95"/>
        </w:rPr>
        <w:t>representante</w:t>
      </w:r>
      <w:r>
        <w:rPr>
          <w:spacing w:val="12"/>
          <w:w w:val="95"/>
        </w:rPr>
        <w:t xml:space="preserve"> </w:t>
      </w:r>
      <w:r>
        <w:rPr>
          <w:w w:val="95"/>
        </w:rPr>
        <w:t>legal</w:t>
      </w:r>
      <w:r>
        <w:rPr>
          <w:spacing w:val="13"/>
          <w:w w:val="95"/>
        </w:rPr>
        <w:t xml:space="preserve"> </w:t>
      </w:r>
      <w:r>
        <w:rPr>
          <w:w w:val="95"/>
        </w:rPr>
        <w:t>da</w:t>
      </w:r>
      <w:r>
        <w:rPr>
          <w:spacing w:val="12"/>
          <w:w w:val="95"/>
        </w:rPr>
        <w:t xml:space="preserve"> </w:t>
      </w:r>
      <w:r>
        <w:rPr>
          <w:w w:val="95"/>
        </w:rPr>
        <w:t>empresa</w:t>
      </w:r>
      <w:r>
        <w:rPr>
          <w:spacing w:val="1"/>
          <w:w w:val="95"/>
        </w:rPr>
        <w:t xml:space="preserve"> </w:t>
      </w:r>
      <w:r>
        <w:rPr>
          <w:w w:val="95"/>
        </w:rPr>
        <w:t>Assinatura</w:t>
      </w:r>
      <w:r>
        <w:rPr>
          <w:spacing w:val="5"/>
          <w:w w:val="95"/>
        </w:rPr>
        <w:t xml:space="preserve"> </w:t>
      </w:r>
      <w:r>
        <w:rPr>
          <w:w w:val="95"/>
        </w:rPr>
        <w:t>representante</w:t>
      </w:r>
      <w:r>
        <w:rPr>
          <w:spacing w:val="5"/>
          <w:w w:val="95"/>
        </w:rPr>
        <w:t xml:space="preserve"> </w:t>
      </w:r>
      <w:r>
        <w:rPr>
          <w:w w:val="95"/>
        </w:rPr>
        <w:t>legal</w:t>
      </w:r>
      <w:r>
        <w:rPr>
          <w:spacing w:val="5"/>
          <w:w w:val="95"/>
        </w:rPr>
        <w:t xml:space="preserve"> </w:t>
      </w:r>
      <w:r>
        <w:rPr>
          <w:w w:val="95"/>
        </w:rPr>
        <w:t>da</w:t>
      </w:r>
      <w:r>
        <w:rPr>
          <w:spacing w:val="4"/>
          <w:w w:val="95"/>
        </w:rPr>
        <w:t xml:space="preserve"> </w:t>
      </w:r>
      <w:r>
        <w:rPr>
          <w:w w:val="95"/>
        </w:rPr>
        <w:t>empresa</w:t>
      </w:r>
    </w:p>
    <w:p w14:paraId="0A3DE601" w14:textId="77777777" w:rsidR="003479F4" w:rsidRDefault="003479F4">
      <w:pPr>
        <w:spacing w:line="235" w:lineRule="auto"/>
        <w:jc w:val="center"/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03AD685E" w14:textId="77777777" w:rsidR="003479F4" w:rsidRDefault="003479F4">
      <w:pPr>
        <w:pStyle w:val="Corpodetexto"/>
        <w:ind w:left="0"/>
        <w:rPr>
          <w:sz w:val="20"/>
        </w:rPr>
      </w:pPr>
    </w:p>
    <w:p w14:paraId="2E8993E0" w14:textId="77777777" w:rsidR="003479F4" w:rsidRDefault="003479F4">
      <w:pPr>
        <w:pStyle w:val="Corpodetexto"/>
        <w:ind w:left="0"/>
        <w:rPr>
          <w:sz w:val="20"/>
        </w:rPr>
      </w:pPr>
    </w:p>
    <w:p w14:paraId="6EFAB4EA" w14:textId="77777777" w:rsidR="003479F4" w:rsidRDefault="003479F4">
      <w:pPr>
        <w:pStyle w:val="Corpodetexto"/>
        <w:spacing w:before="10"/>
        <w:ind w:left="0"/>
        <w:rPr>
          <w:sz w:val="18"/>
        </w:rPr>
      </w:pPr>
    </w:p>
    <w:p w14:paraId="22FB6C39" w14:textId="77777777" w:rsidR="003479F4" w:rsidRDefault="00000000">
      <w:pPr>
        <w:pStyle w:val="Ttulo1"/>
        <w:spacing w:before="90" w:line="232" w:lineRule="auto"/>
        <w:ind w:left="2370" w:right="186" w:hanging="1719"/>
        <w:jc w:val="left"/>
        <w:rPr>
          <w:u w:val="none"/>
        </w:rPr>
      </w:pPr>
      <w:r>
        <w:rPr>
          <w:u w:val="none"/>
        </w:rPr>
        <w:t>MODELO</w:t>
      </w:r>
      <w:r>
        <w:rPr>
          <w:spacing w:val="1"/>
          <w:u w:val="none"/>
        </w:rPr>
        <w:t xml:space="preserve"> </w:t>
      </w:r>
      <w:r>
        <w:rPr>
          <w:u w:val="none"/>
        </w:rPr>
        <w:t>DE</w:t>
      </w:r>
      <w:r>
        <w:rPr>
          <w:spacing w:val="1"/>
          <w:u w:val="none"/>
        </w:rPr>
        <w:t xml:space="preserve"> </w:t>
      </w:r>
      <w:r>
        <w:rPr>
          <w:u w:val="none"/>
        </w:rPr>
        <w:t>DECLARAÇÃO</w:t>
      </w:r>
      <w:r>
        <w:rPr>
          <w:spacing w:val="1"/>
          <w:u w:val="none"/>
        </w:rPr>
        <w:t xml:space="preserve"> </w:t>
      </w:r>
      <w:r>
        <w:rPr>
          <w:u w:val="none"/>
        </w:rPr>
        <w:t>DE</w:t>
      </w:r>
      <w:r>
        <w:rPr>
          <w:spacing w:val="1"/>
          <w:u w:val="none"/>
        </w:rPr>
        <w:t xml:space="preserve"> </w:t>
      </w:r>
      <w:r>
        <w:rPr>
          <w:u w:val="none"/>
        </w:rPr>
        <w:t>ENQUADRAMENTO COMO</w:t>
      </w:r>
      <w:r>
        <w:rPr>
          <w:spacing w:val="1"/>
          <w:u w:val="none"/>
        </w:rPr>
        <w:t xml:space="preserve"> </w:t>
      </w:r>
      <w:r>
        <w:rPr>
          <w:u w:val="none"/>
        </w:rPr>
        <w:t>MICROEMPRESA</w:t>
      </w:r>
      <w:r>
        <w:rPr>
          <w:spacing w:val="-57"/>
          <w:u w:val="none"/>
        </w:rPr>
        <w:t xml:space="preserve"> </w:t>
      </w:r>
      <w:r>
        <w:rPr>
          <w:w w:val="105"/>
          <w:u w:val="none"/>
        </w:rPr>
        <w:t>(ME)</w:t>
      </w:r>
      <w:r>
        <w:rPr>
          <w:spacing w:val="-8"/>
          <w:w w:val="105"/>
          <w:u w:val="none"/>
        </w:rPr>
        <w:t xml:space="preserve"> </w:t>
      </w:r>
      <w:r>
        <w:rPr>
          <w:w w:val="105"/>
          <w:u w:val="none"/>
        </w:rPr>
        <w:t>OU</w:t>
      </w:r>
      <w:r>
        <w:rPr>
          <w:spacing w:val="-8"/>
          <w:w w:val="105"/>
          <w:u w:val="none"/>
        </w:rPr>
        <w:t xml:space="preserve"> </w:t>
      </w:r>
      <w:r>
        <w:rPr>
          <w:w w:val="105"/>
          <w:u w:val="none"/>
        </w:rPr>
        <w:t>EMPRESA</w:t>
      </w:r>
      <w:r>
        <w:rPr>
          <w:spacing w:val="-7"/>
          <w:w w:val="105"/>
          <w:u w:val="none"/>
        </w:rPr>
        <w:t xml:space="preserve"> </w:t>
      </w:r>
      <w:r>
        <w:rPr>
          <w:w w:val="105"/>
          <w:u w:val="none"/>
        </w:rPr>
        <w:t>DE</w:t>
      </w:r>
      <w:r>
        <w:rPr>
          <w:spacing w:val="-7"/>
          <w:w w:val="105"/>
          <w:u w:val="none"/>
        </w:rPr>
        <w:t xml:space="preserve"> </w:t>
      </w:r>
      <w:r>
        <w:rPr>
          <w:w w:val="105"/>
          <w:u w:val="none"/>
        </w:rPr>
        <w:t>PEQUENO</w:t>
      </w:r>
      <w:r>
        <w:rPr>
          <w:spacing w:val="-9"/>
          <w:w w:val="105"/>
          <w:u w:val="none"/>
        </w:rPr>
        <w:t xml:space="preserve"> </w:t>
      </w:r>
      <w:r>
        <w:rPr>
          <w:w w:val="105"/>
          <w:u w:val="none"/>
        </w:rPr>
        <w:t>PORTE</w:t>
      </w:r>
      <w:r>
        <w:rPr>
          <w:spacing w:val="-8"/>
          <w:w w:val="105"/>
          <w:u w:val="none"/>
        </w:rPr>
        <w:t xml:space="preserve"> </w:t>
      </w:r>
      <w:r>
        <w:rPr>
          <w:w w:val="105"/>
          <w:u w:val="none"/>
        </w:rPr>
        <w:t>(EPP)</w:t>
      </w:r>
    </w:p>
    <w:p w14:paraId="227379E3" w14:textId="77777777" w:rsidR="003479F4" w:rsidRDefault="003479F4">
      <w:pPr>
        <w:pStyle w:val="Corpodetexto"/>
        <w:ind w:left="0"/>
        <w:rPr>
          <w:b/>
          <w:sz w:val="26"/>
        </w:rPr>
      </w:pPr>
    </w:p>
    <w:p w14:paraId="4317AF43" w14:textId="77777777" w:rsidR="003479F4" w:rsidRDefault="003479F4">
      <w:pPr>
        <w:pStyle w:val="Corpodetexto"/>
        <w:spacing w:before="4"/>
        <w:ind w:left="0"/>
        <w:rPr>
          <w:b/>
          <w:sz w:val="21"/>
        </w:rPr>
      </w:pPr>
    </w:p>
    <w:p w14:paraId="7EAB8736" w14:textId="5F300382" w:rsidR="003479F4" w:rsidRDefault="00000000">
      <w:pPr>
        <w:spacing w:line="232" w:lineRule="auto"/>
        <w:ind w:left="602" w:right="6294"/>
        <w:jc w:val="both"/>
        <w:rPr>
          <w:b/>
          <w:sz w:val="24"/>
        </w:rPr>
      </w:pPr>
      <w:r>
        <w:rPr>
          <w:b/>
          <w:sz w:val="24"/>
        </w:rPr>
        <w:t>Processo Licitatório nº</w:t>
      </w:r>
      <w:r>
        <w:rPr>
          <w:b/>
          <w:spacing w:val="1"/>
          <w:sz w:val="24"/>
          <w:u w:val="single"/>
        </w:rPr>
        <w:t xml:space="preserve"> </w:t>
      </w:r>
      <w:r>
        <w:rPr>
          <w:b/>
          <w:sz w:val="24"/>
        </w:rPr>
        <w:t>/2024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Pregão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Eletrônico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nº _</w:t>
      </w:r>
      <w:r>
        <w:rPr>
          <w:b/>
          <w:spacing w:val="10"/>
          <w:sz w:val="24"/>
          <w:u w:val="single"/>
        </w:rPr>
        <w:t xml:space="preserve"> </w:t>
      </w:r>
      <w:r>
        <w:rPr>
          <w:b/>
          <w:sz w:val="24"/>
        </w:rPr>
        <w:t>/2024</w:t>
      </w:r>
    </w:p>
    <w:p w14:paraId="50037787" w14:textId="77777777" w:rsidR="00FC2B05" w:rsidRDefault="00FC2B05">
      <w:pPr>
        <w:spacing w:line="232" w:lineRule="auto"/>
        <w:ind w:left="602" w:right="6294"/>
        <w:jc w:val="both"/>
        <w:rPr>
          <w:b/>
          <w:sz w:val="24"/>
        </w:rPr>
      </w:pPr>
    </w:p>
    <w:p w14:paraId="156F15B6" w14:textId="6C5B1708" w:rsidR="003479F4" w:rsidRDefault="00000000">
      <w:pPr>
        <w:pStyle w:val="PargrafodaLista"/>
        <w:numPr>
          <w:ilvl w:val="1"/>
          <w:numId w:val="3"/>
        </w:numPr>
        <w:tabs>
          <w:tab w:val="left" w:pos="1169"/>
        </w:tabs>
        <w:spacing w:before="2" w:line="235" w:lineRule="auto"/>
        <w:ind w:right="647" w:firstLine="0"/>
        <w:rPr>
          <w:sz w:val="24"/>
        </w:rPr>
      </w:pPr>
      <w:r>
        <w:rPr>
          <w:b/>
          <w:sz w:val="24"/>
        </w:rPr>
        <w:t>Objeto:</w:t>
      </w:r>
      <w:r>
        <w:rPr>
          <w:b/>
          <w:spacing w:val="1"/>
          <w:sz w:val="24"/>
        </w:rPr>
        <w:t xml:space="preserve"> </w:t>
      </w:r>
      <w:r w:rsidR="00FC2B05" w:rsidRPr="00FC2B05">
        <w:rPr>
          <w:bCs/>
          <w:spacing w:val="1"/>
          <w:sz w:val="24"/>
        </w:rPr>
        <w:t>A</w:t>
      </w:r>
      <w:r w:rsidR="00FC2B05" w:rsidRPr="00C31A7F">
        <w:rPr>
          <w:bCs/>
          <w:snapToGrid w:val="0"/>
          <w:sz w:val="24"/>
          <w:szCs w:val="24"/>
        </w:rPr>
        <w:t>quisição de materiais de limpeza (</w:t>
      </w:r>
      <w:r w:rsidR="00FC2B05" w:rsidRPr="00C31A7F">
        <w:rPr>
          <w:bCs/>
          <w:snapToGrid w:val="0"/>
          <w:sz w:val="24"/>
          <w:szCs w:val="24"/>
          <w:lang w:val="pt-BR"/>
        </w:rPr>
        <w:t>higiene pessoal e os</w:t>
      </w:r>
      <w:r w:rsidR="00FC2B05" w:rsidRPr="00C31A7F">
        <w:rPr>
          <w:bCs/>
          <w:snapToGrid w:val="0"/>
          <w:sz w:val="24"/>
          <w:szCs w:val="24"/>
        </w:rPr>
        <w:t xml:space="preserve"> dispensers serão cedidos a título gratuito e em regime de comodato) para atender as necessidades da </w:t>
      </w:r>
      <w:r w:rsidR="00FC2B05">
        <w:rPr>
          <w:bCs/>
          <w:snapToGrid w:val="0"/>
          <w:sz w:val="24"/>
          <w:szCs w:val="24"/>
        </w:rPr>
        <w:t>F</w:t>
      </w:r>
      <w:r w:rsidR="00FC2B05" w:rsidRPr="00C31A7F">
        <w:rPr>
          <w:bCs/>
          <w:snapToGrid w:val="0"/>
          <w:sz w:val="24"/>
          <w:szCs w:val="24"/>
        </w:rPr>
        <w:t xml:space="preserve">undação </w:t>
      </w:r>
      <w:r w:rsidR="00FC2B05">
        <w:rPr>
          <w:bCs/>
          <w:snapToGrid w:val="0"/>
          <w:sz w:val="24"/>
          <w:szCs w:val="24"/>
        </w:rPr>
        <w:t>H</w:t>
      </w:r>
      <w:r w:rsidR="00FC2B05" w:rsidRPr="00C31A7F">
        <w:rPr>
          <w:bCs/>
          <w:snapToGrid w:val="0"/>
          <w:sz w:val="24"/>
          <w:szCs w:val="24"/>
        </w:rPr>
        <w:t xml:space="preserve">ospitalar </w:t>
      </w:r>
      <w:r w:rsidR="00FC2B05">
        <w:rPr>
          <w:bCs/>
          <w:snapToGrid w:val="0"/>
          <w:sz w:val="24"/>
          <w:szCs w:val="24"/>
        </w:rPr>
        <w:t>M</w:t>
      </w:r>
      <w:r w:rsidR="00FC2B05" w:rsidRPr="00C31A7F">
        <w:rPr>
          <w:bCs/>
          <w:snapToGrid w:val="0"/>
          <w:sz w:val="24"/>
          <w:szCs w:val="24"/>
        </w:rPr>
        <w:t xml:space="preserve">unicipal </w:t>
      </w:r>
      <w:r w:rsidR="00FC2B05">
        <w:rPr>
          <w:bCs/>
          <w:snapToGrid w:val="0"/>
          <w:sz w:val="24"/>
          <w:szCs w:val="24"/>
        </w:rPr>
        <w:t>J</w:t>
      </w:r>
      <w:r w:rsidR="00FC2B05" w:rsidRPr="00C31A7F">
        <w:rPr>
          <w:bCs/>
          <w:snapToGrid w:val="0"/>
          <w:sz w:val="24"/>
          <w:szCs w:val="24"/>
        </w:rPr>
        <w:t xml:space="preserve">oão </w:t>
      </w:r>
      <w:r w:rsidR="00FC2B05">
        <w:rPr>
          <w:bCs/>
          <w:snapToGrid w:val="0"/>
          <w:sz w:val="24"/>
          <w:szCs w:val="24"/>
        </w:rPr>
        <w:t>H</w:t>
      </w:r>
      <w:r w:rsidR="00FC2B05" w:rsidRPr="00C31A7F">
        <w:rPr>
          <w:bCs/>
          <w:snapToGrid w:val="0"/>
          <w:sz w:val="24"/>
          <w:szCs w:val="24"/>
        </w:rPr>
        <w:t xml:space="preserve">enrique </w:t>
      </w:r>
      <w:r w:rsidR="00FC2B05" w:rsidRPr="00C31A7F">
        <w:rPr>
          <w:rFonts w:eastAsia="Calibri"/>
          <w:bCs/>
          <w:sz w:val="24"/>
          <w:szCs w:val="24"/>
        </w:rPr>
        <w:t xml:space="preserve">e UPA Alfredo </w:t>
      </w:r>
      <w:r w:rsidR="00FC2B05">
        <w:rPr>
          <w:rFonts w:eastAsia="Calibri"/>
          <w:bCs/>
          <w:sz w:val="24"/>
          <w:szCs w:val="24"/>
        </w:rPr>
        <w:t>S</w:t>
      </w:r>
      <w:r w:rsidR="00FC2B05" w:rsidRPr="00C31A7F">
        <w:rPr>
          <w:rFonts w:eastAsia="Calibri"/>
          <w:bCs/>
          <w:sz w:val="24"/>
          <w:szCs w:val="24"/>
        </w:rPr>
        <w:t xml:space="preserve">abino de </w:t>
      </w:r>
      <w:r w:rsidR="00FC2B05">
        <w:rPr>
          <w:rFonts w:eastAsia="Calibri"/>
          <w:bCs/>
          <w:sz w:val="24"/>
          <w:szCs w:val="24"/>
        </w:rPr>
        <w:t>F</w:t>
      </w:r>
      <w:r w:rsidR="00FC2B05" w:rsidRPr="00C31A7F">
        <w:rPr>
          <w:rFonts w:eastAsia="Calibri"/>
          <w:bCs/>
          <w:sz w:val="24"/>
          <w:szCs w:val="24"/>
        </w:rPr>
        <w:t xml:space="preserve">reitas, </w:t>
      </w:r>
      <w:r w:rsidR="00FC2B05" w:rsidRPr="00C31A7F">
        <w:rPr>
          <w:bCs/>
          <w:sz w:val="24"/>
          <w:szCs w:val="24"/>
        </w:rPr>
        <w:t>para o exercício 2024</w:t>
      </w:r>
      <w:r>
        <w:rPr>
          <w:sz w:val="24"/>
        </w:rPr>
        <w:t>.</w:t>
      </w:r>
    </w:p>
    <w:p w14:paraId="61A09A97" w14:textId="77777777" w:rsidR="003479F4" w:rsidRDefault="003479F4">
      <w:pPr>
        <w:pStyle w:val="Corpodetexto"/>
        <w:spacing w:before="3"/>
        <w:ind w:left="0"/>
        <w:rPr>
          <w:sz w:val="23"/>
        </w:rPr>
      </w:pPr>
    </w:p>
    <w:p w14:paraId="69578AE3" w14:textId="04323D9E" w:rsidR="003479F4" w:rsidRDefault="00000000">
      <w:pPr>
        <w:pStyle w:val="Corpodetexto"/>
        <w:spacing w:line="235" w:lineRule="auto"/>
        <w:ind w:right="646"/>
        <w:jc w:val="both"/>
      </w:pPr>
      <w:r>
        <w:rPr>
          <w:b/>
        </w:rPr>
        <w:t>[nome da empresa], [endereço completo]</w:t>
      </w:r>
      <w:r>
        <w:t xml:space="preserve">, inscrita no CNPJ sob o n.º </w:t>
      </w:r>
      <w:r>
        <w:rPr>
          <w:b/>
        </w:rPr>
        <w:t xml:space="preserve">[xxxxxxxxx], </w:t>
      </w:r>
      <w:r>
        <w:t>neste ato</w:t>
      </w:r>
      <w:r>
        <w:rPr>
          <w:spacing w:val="-57"/>
        </w:rPr>
        <w:t xml:space="preserve"> </w:t>
      </w:r>
      <w:r>
        <w:rPr>
          <w:spacing w:val="-1"/>
        </w:rPr>
        <w:t>representada</w:t>
      </w:r>
      <w:r>
        <w:rPr>
          <w:spacing w:val="-14"/>
        </w:rPr>
        <w:t xml:space="preserve"> </w:t>
      </w:r>
      <w:r>
        <w:rPr>
          <w:spacing w:val="-1"/>
        </w:rPr>
        <w:t>pelo</w:t>
      </w:r>
      <w:r>
        <w:rPr>
          <w:spacing w:val="-13"/>
        </w:rPr>
        <w:t xml:space="preserve"> </w:t>
      </w:r>
      <w:r>
        <w:rPr>
          <w:b/>
          <w:spacing w:val="-1"/>
        </w:rPr>
        <w:t>[cargo]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[nome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do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representante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legal],</w:t>
      </w:r>
      <w:r>
        <w:rPr>
          <w:b/>
          <w:spacing w:val="-10"/>
        </w:rPr>
        <w:t xml:space="preserve"> </w:t>
      </w:r>
      <w:r>
        <w:rPr>
          <w:spacing w:val="-1"/>
        </w:rPr>
        <w:t>portador</w:t>
      </w:r>
      <w:r>
        <w:rPr>
          <w:spacing w:val="-13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Carteira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Identidade</w:t>
      </w:r>
      <w:r>
        <w:rPr>
          <w:spacing w:val="-14"/>
        </w:rPr>
        <w:t xml:space="preserve"> </w:t>
      </w:r>
      <w:r>
        <w:t>nº</w:t>
      </w:r>
      <w:r>
        <w:rPr>
          <w:spacing w:val="-57"/>
        </w:rPr>
        <w:t xml:space="preserve"> </w:t>
      </w:r>
      <w:r>
        <w:rPr>
          <w:b/>
        </w:rPr>
        <w:t>[xxxxxxxxx]</w:t>
      </w:r>
      <w:r>
        <w:t xml:space="preserve">, inscrito no CPF sob o nº </w:t>
      </w:r>
      <w:r>
        <w:rPr>
          <w:b/>
        </w:rPr>
        <w:t>[xxxxxxx]</w:t>
      </w:r>
      <w:r>
        <w:t>, para fins do disposto no Edital Pregão</w:t>
      </w:r>
      <w:r>
        <w:rPr>
          <w:spacing w:val="1"/>
        </w:rPr>
        <w:t xml:space="preserve"> </w:t>
      </w:r>
      <w:r>
        <w:rPr>
          <w:w w:val="95"/>
        </w:rPr>
        <w:t>Eletrônico nº</w:t>
      </w:r>
      <w:r>
        <w:rPr>
          <w:spacing w:val="68"/>
          <w:u w:val="single"/>
        </w:rPr>
        <w:t xml:space="preserve">   </w:t>
      </w:r>
      <w:r>
        <w:rPr>
          <w:spacing w:val="69"/>
          <w:u w:val="single"/>
        </w:rPr>
        <w:t xml:space="preserve"> </w:t>
      </w:r>
      <w:r>
        <w:rPr>
          <w:w w:val="95"/>
        </w:rPr>
        <w:t>/202</w:t>
      </w:r>
      <w:r w:rsidR="00FC2B05">
        <w:rPr>
          <w:w w:val="95"/>
        </w:rPr>
        <w:t>4</w:t>
      </w:r>
      <w:r>
        <w:rPr>
          <w:w w:val="95"/>
        </w:rPr>
        <w:t xml:space="preserve">, </w:t>
      </w:r>
      <w:r>
        <w:rPr>
          <w:b/>
          <w:w w:val="95"/>
          <w:u w:val="single"/>
        </w:rPr>
        <w:t>DECLARA</w:t>
      </w:r>
      <w:r>
        <w:rPr>
          <w:b/>
          <w:w w:val="95"/>
        </w:rPr>
        <w:t xml:space="preserve"> </w:t>
      </w:r>
      <w:r>
        <w:rPr>
          <w:w w:val="95"/>
        </w:rPr>
        <w:t>ao Município de Conceição das Alagoas -Mg, sob as penas</w:t>
      </w:r>
      <w:r>
        <w:rPr>
          <w:spacing w:val="1"/>
          <w:w w:val="95"/>
        </w:rPr>
        <w:t xml:space="preserve"> </w:t>
      </w:r>
      <w:r>
        <w:rPr>
          <w:w w:val="95"/>
        </w:rPr>
        <w:t>da Lei, que cumpre os requisitos legais para a qualificação como Microempresa (ME) ou Empresa</w:t>
      </w:r>
      <w:r>
        <w:rPr>
          <w:spacing w:val="1"/>
          <w:w w:val="95"/>
        </w:rPr>
        <w:t xml:space="preserve"> </w:t>
      </w:r>
      <w:r>
        <w:rPr>
          <w:w w:val="95"/>
        </w:rPr>
        <w:t>de Pequeno Porte (EPP) estabelecidos pela Lei Complementar nº 123, de 14 de dezembro de 2006,</w:t>
      </w:r>
      <w:r>
        <w:rPr>
          <w:spacing w:val="1"/>
          <w:w w:val="95"/>
        </w:rPr>
        <w:t xml:space="preserve"> </w:t>
      </w:r>
      <w:r>
        <w:t>em especial quanto ao seu art. 3º, estando apta a usufruir o tratamento favorecido estabelecido</w:t>
      </w:r>
      <w:r>
        <w:rPr>
          <w:spacing w:val="-57"/>
        </w:rPr>
        <w:t xml:space="preserve"> </w:t>
      </w:r>
      <w:r>
        <w:t>nessa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Complementar.</w:t>
      </w:r>
    </w:p>
    <w:p w14:paraId="5E782637" w14:textId="77777777" w:rsidR="003479F4" w:rsidRDefault="003479F4">
      <w:pPr>
        <w:pStyle w:val="Corpodetexto"/>
        <w:spacing w:before="4"/>
        <w:ind w:left="0"/>
        <w:rPr>
          <w:sz w:val="23"/>
        </w:rPr>
      </w:pPr>
    </w:p>
    <w:p w14:paraId="425F0092" w14:textId="77777777" w:rsidR="003479F4" w:rsidRDefault="00000000">
      <w:pPr>
        <w:pStyle w:val="Corpodetexto"/>
        <w:spacing w:line="235" w:lineRule="auto"/>
        <w:ind w:right="650"/>
        <w:jc w:val="both"/>
      </w:pPr>
      <w:r>
        <w:rPr>
          <w:spacing w:val="-1"/>
        </w:rPr>
        <w:t>Declara,</w:t>
      </w:r>
      <w:r>
        <w:rPr>
          <w:spacing w:val="-14"/>
        </w:rPr>
        <w:t xml:space="preserve"> </w:t>
      </w:r>
      <w:r>
        <w:rPr>
          <w:spacing w:val="-1"/>
        </w:rPr>
        <w:t>ainda,</w:t>
      </w:r>
      <w:r>
        <w:rPr>
          <w:spacing w:val="-14"/>
        </w:rPr>
        <w:t xml:space="preserve"> </w:t>
      </w:r>
      <w:r>
        <w:rPr>
          <w:spacing w:val="-1"/>
        </w:rPr>
        <w:t>que</w:t>
      </w:r>
      <w:r>
        <w:rPr>
          <w:spacing w:val="-13"/>
        </w:rPr>
        <w:t xml:space="preserve"> </w:t>
      </w:r>
      <w:r>
        <w:rPr>
          <w:spacing w:val="-1"/>
        </w:rPr>
        <w:t>a</w:t>
      </w:r>
      <w:r>
        <w:rPr>
          <w:spacing w:val="-12"/>
        </w:rPr>
        <w:t xml:space="preserve"> </w:t>
      </w:r>
      <w:r>
        <w:rPr>
          <w:spacing w:val="-1"/>
        </w:rPr>
        <w:t>empresa</w:t>
      </w:r>
      <w:r>
        <w:rPr>
          <w:spacing w:val="-11"/>
        </w:rPr>
        <w:t xml:space="preserve"> </w:t>
      </w:r>
      <w:r>
        <w:rPr>
          <w:spacing w:val="-1"/>
        </w:rPr>
        <w:t>está</w:t>
      </w:r>
      <w:r>
        <w:rPr>
          <w:spacing w:val="-14"/>
        </w:rPr>
        <w:t xml:space="preserve"> </w:t>
      </w:r>
      <w:r>
        <w:rPr>
          <w:spacing w:val="-1"/>
        </w:rPr>
        <w:t>excluída</w:t>
      </w:r>
      <w:r>
        <w:rPr>
          <w:spacing w:val="-12"/>
        </w:rPr>
        <w:t xml:space="preserve"> </w:t>
      </w:r>
      <w:r>
        <w:t>das</w:t>
      </w:r>
      <w:r>
        <w:rPr>
          <w:spacing w:val="-11"/>
        </w:rPr>
        <w:t xml:space="preserve"> </w:t>
      </w:r>
      <w:r>
        <w:t>vedações</w:t>
      </w:r>
      <w:r>
        <w:rPr>
          <w:spacing w:val="-12"/>
        </w:rPr>
        <w:t xml:space="preserve"> </w:t>
      </w:r>
      <w:r>
        <w:t>constantes</w:t>
      </w:r>
      <w:r>
        <w:rPr>
          <w:spacing w:val="-11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parágrafo</w:t>
      </w:r>
      <w:r>
        <w:rPr>
          <w:spacing w:val="-12"/>
        </w:rPr>
        <w:t xml:space="preserve"> </w:t>
      </w:r>
      <w:r>
        <w:t>4º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artigo</w:t>
      </w:r>
      <w:r>
        <w:rPr>
          <w:spacing w:val="-12"/>
        </w:rPr>
        <w:t xml:space="preserve"> </w:t>
      </w:r>
      <w:r>
        <w:t>3º</w:t>
      </w:r>
      <w:r>
        <w:rPr>
          <w:spacing w:val="-58"/>
        </w:rPr>
        <w:t xml:space="preserve"> </w:t>
      </w:r>
      <w:r>
        <w:t>da Lei Complementar nº 123, de 14 de dezembro de 2006, e que se compromete a promover a</w:t>
      </w:r>
      <w:r>
        <w:rPr>
          <w:spacing w:val="1"/>
        </w:rPr>
        <w:t xml:space="preserve"> </w:t>
      </w:r>
      <w:r>
        <w:rPr>
          <w:w w:val="95"/>
        </w:rPr>
        <w:t>regularização de eventuais defeitos ou restrições existentes na documentação exigida para efeito de</w:t>
      </w:r>
      <w:r>
        <w:rPr>
          <w:spacing w:val="-54"/>
          <w:w w:val="95"/>
        </w:rPr>
        <w:t xml:space="preserve"> </w:t>
      </w:r>
      <w:r>
        <w:t>regularidade</w:t>
      </w:r>
      <w:r>
        <w:rPr>
          <w:spacing w:val="-8"/>
        </w:rPr>
        <w:t xml:space="preserve"> </w:t>
      </w:r>
      <w:r>
        <w:t>fiscal</w:t>
      </w:r>
      <w:r>
        <w:rPr>
          <w:spacing w:val="-1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trabalhista,</w:t>
      </w:r>
      <w:r>
        <w:rPr>
          <w:spacing w:val="-8"/>
        </w:rPr>
        <w:t xml:space="preserve"> </w:t>
      </w:r>
      <w:r>
        <w:t>caso</w:t>
      </w:r>
      <w:r>
        <w:rPr>
          <w:spacing w:val="-10"/>
        </w:rPr>
        <w:t xml:space="preserve"> </w:t>
      </w:r>
      <w:r>
        <w:t>seja</w:t>
      </w:r>
      <w:r>
        <w:rPr>
          <w:spacing w:val="-8"/>
        </w:rPr>
        <w:t xml:space="preserve"> </w:t>
      </w:r>
      <w:r>
        <w:t>declarada</w:t>
      </w:r>
      <w:r>
        <w:rPr>
          <w:spacing w:val="-8"/>
        </w:rPr>
        <w:t xml:space="preserve"> </w:t>
      </w:r>
      <w:r>
        <w:t>vencedora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certame.</w:t>
      </w:r>
    </w:p>
    <w:p w14:paraId="51A5ACCA" w14:textId="77777777" w:rsidR="003479F4" w:rsidRDefault="003479F4">
      <w:pPr>
        <w:pStyle w:val="Corpodetexto"/>
        <w:spacing w:before="9"/>
        <w:ind w:left="0"/>
        <w:rPr>
          <w:sz w:val="22"/>
        </w:rPr>
      </w:pPr>
    </w:p>
    <w:p w14:paraId="5BE2B3B9" w14:textId="77777777" w:rsidR="003479F4" w:rsidRDefault="00000000">
      <w:pPr>
        <w:pStyle w:val="Corpodetexto"/>
        <w:spacing w:line="274" w:lineRule="exact"/>
        <w:jc w:val="both"/>
      </w:pPr>
      <w:r>
        <w:rPr>
          <w:w w:val="95"/>
        </w:rPr>
        <w:t>Declara,</w:t>
      </w:r>
      <w:r>
        <w:rPr>
          <w:spacing w:val="-2"/>
          <w:w w:val="95"/>
        </w:rPr>
        <w:t xml:space="preserve"> </w:t>
      </w:r>
      <w:r>
        <w:rPr>
          <w:w w:val="95"/>
        </w:rPr>
        <w:t>mais,</w:t>
      </w:r>
      <w:r>
        <w:rPr>
          <w:spacing w:val="-3"/>
          <w:w w:val="95"/>
        </w:rPr>
        <w:t xml:space="preserve"> </w:t>
      </w:r>
      <w:r>
        <w:rPr>
          <w:w w:val="95"/>
        </w:rPr>
        <w:t>sob</w:t>
      </w:r>
      <w:r>
        <w:rPr>
          <w:spacing w:val="-2"/>
          <w:w w:val="95"/>
        </w:rPr>
        <w:t xml:space="preserve"> </w:t>
      </w:r>
      <w:r>
        <w:rPr>
          <w:w w:val="95"/>
        </w:rPr>
        <w:t>as penalidades</w:t>
      </w:r>
      <w:r>
        <w:rPr>
          <w:spacing w:val="1"/>
          <w:w w:val="95"/>
        </w:rPr>
        <w:t xml:space="preserve"> </w:t>
      </w:r>
      <w:r>
        <w:rPr>
          <w:w w:val="95"/>
        </w:rPr>
        <w:t>desta</w:t>
      </w:r>
      <w:r>
        <w:rPr>
          <w:spacing w:val="-1"/>
          <w:w w:val="95"/>
        </w:rPr>
        <w:t xml:space="preserve"> </w:t>
      </w:r>
      <w:r>
        <w:rPr>
          <w:w w:val="95"/>
        </w:rPr>
        <w:t>Lei,</w:t>
      </w:r>
      <w:r>
        <w:rPr>
          <w:spacing w:val="-1"/>
          <w:w w:val="95"/>
        </w:rPr>
        <w:t xml:space="preserve"> </w:t>
      </w:r>
      <w:r>
        <w:rPr>
          <w:w w:val="95"/>
        </w:rPr>
        <w:t>ser:</w:t>
      </w:r>
    </w:p>
    <w:p w14:paraId="2315A117" w14:textId="77777777" w:rsidR="003479F4" w:rsidRDefault="00000000">
      <w:pPr>
        <w:pStyle w:val="Corpodetexto"/>
        <w:spacing w:before="2" w:line="235" w:lineRule="auto"/>
        <w:ind w:right="648"/>
        <w:jc w:val="both"/>
      </w:pPr>
      <w:r>
        <w:rPr>
          <w:b/>
          <w:w w:val="95"/>
        </w:rPr>
        <w:t>(</w:t>
      </w:r>
      <w:r>
        <w:rPr>
          <w:b/>
          <w:spacing w:val="1"/>
          <w:w w:val="95"/>
        </w:rPr>
        <w:t xml:space="preserve"> </w:t>
      </w:r>
      <w:r>
        <w:rPr>
          <w:b/>
          <w:w w:val="95"/>
        </w:rPr>
        <w:t xml:space="preserve">) MICROEMPRESA - </w:t>
      </w:r>
      <w:r>
        <w:rPr>
          <w:w w:val="95"/>
        </w:rPr>
        <w:t>Receita bruta anual igual ou inferior a R$ 360.000,00 e estando apta a</w:t>
      </w:r>
      <w:r>
        <w:rPr>
          <w:spacing w:val="1"/>
          <w:w w:val="95"/>
        </w:rPr>
        <w:t xml:space="preserve"> </w:t>
      </w:r>
      <w:r>
        <w:t>fruir os benefícios e vantagens legalmente instituídas por não se enquadrar em nenhuma das</w:t>
      </w:r>
      <w:r>
        <w:rPr>
          <w:spacing w:val="1"/>
        </w:rPr>
        <w:t xml:space="preserve"> </w:t>
      </w:r>
      <w:r>
        <w:t>vedações legais.</w:t>
      </w:r>
    </w:p>
    <w:p w14:paraId="0FD1C3E1" w14:textId="77777777" w:rsidR="003479F4" w:rsidRDefault="00000000">
      <w:pPr>
        <w:pStyle w:val="Corpodetexto"/>
        <w:spacing w:line="235" w:lineRule="auto"/>
        <w:ind w:right="649"/>
        <w:jc w:val="both"/>
      </w:pPr>
      <w:r>
        <w:rPr>
          <w:b/>
          <w:w w:val="95"/>
        </w:rPr>
        <w:t>(</w:t>
      </w:r>
      <w:r>
        <w:rPr>
          <w:b/>
          <w:spacing w:val="112"/>
        </w:rPr>
        <w:t xml:space="preserve"> </w:t>
      </w:r>
      <w:r>
        <w:rPr>
          <w:b/>
          <w:w w:val="95"/>
        </w:rPr>
        <w:t xml:space="preserve">) EMPRESA DE PEQUENO PORTE - </w:t>
      </w:r>
      <w:r>
        <w:rPr>
          <w:w w:val="95"/>
        </w:rPr>
        <w:t>Receita bruta anual superior a R$ 360.000,00 e igual</w:t>
      </w:r>
      <w:r>
        <w:rPr>
          <w:spacing w:val="1"/>
          <w:w w:val="95"/>
        </w:rPr>
        <w:t xml:space="preserve"> </w:t>
      </w:r>
      <w:r>
        <w:rPr>
          <w:w w:val="95"/>
        </w:rPr>
        <w:t>ou inferior a R$ 4.800.000,00, estando apta a fruir os benefícios e vantagens legalmente instituídas</w:t>
      </w:r>
      <w:r>
        <w:rPr>
          <w:spacing w:val="1"/>
          <w:w w:val="9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enquadrar</w:t>
      </w:r>
      <w:r>
        <w:rPr>
          <w:spacing w:val="-4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nenhuma</w:t>
      </w:r>
      <w:r>
        <w:rPr>
          <w:spacing w:val="-2"/>
        </w:rPr>
        <w:t xml:space="preserve"> </w:t>
      </w:r>
      <w:r>
        <w:t>das</w:t>
      </w:r>
      <w:r>
        <w:rPr>
          <w:spacing w:val="-5"/>
        </w:rPr>
        <w:t xml:space="preserve"> </w:t>
      </w:r>
      <w:r>
        <w:t>vedações</w:t>
      </w:r>
      <w:r>
        <w:rPr>
          <w:spacing w:val="-4"/>
        </w:rPr>
        <w:t xml:space="preserve"> </w:t>
      </w:r>
      <w:r>
        <w:t>legais.</w:t>
      </w:r>
    </w:p>
    <w:p w14:paraId="7D543E04" w14:textId="77777777" w:rsidR="003479F4" w:rsidRDefault="00000000">
      <w:pPr>
        <w:pStyle w:val="Corpodetexto"/>
        <w:spacing w:line="235" w:lineRule="auto"/>
        <w:ind w:right="650"/>
        <w:jc w:val="both"/>
      </w:pPr>
      <w:r>
        <w:rPr>
          <w:b/>
          <w:w w:val="95"/>
        </w:rPr>
        <w:t>(</w:t>
      </w:r>
      <w:r>
        <w:rPr>
          <w:b/>
          <w:spacing w:val="150"/>
        </w:rPr>
        <w:t xml:space="preserve"> </w:t>
      </w:r>
      <w:r>
        <w:rPr>
          <w:b/>
          <w:w w:val="95"/>
        </w:rPr>
        <w:t>)</w:t>
      </w:r>
      <w:r>
        <w:rPr>
          <w:b/>
          <w:spacing w:val="9"/>
          <w:w w:val="95"/>
        </w:rPr>
        <w:t xml:space="preserve"> </w:t>
      </w:r>
      <w:r>
        <w:rPr>
          <w:w w:val="95"/>
        </w:rPr>
        <w:t>Declaramos</w:t>
      </w:r>
      <w:r>
        <w:rPr>
          <w:spacing w:val="11"/>
          <w:w w:val="95"/>
        </w:rPr>
        <w:t xml:space="preserve"> </w:t>
      </w:r>
      <w:r>
        <w:rPr>
          <w:w w:val="95"/>
        </w:rPr>
        <w:t>possuir</w:t>
      </w:r>
      <w:r>
        <w:rPr>
          <w:spacing w:val="8"/>
          <w:w w:val="95"/>
        </w:rPr>
        <w:t xml:space="preserve"> </w:t>
      </w:r>
      <w:r>
        <w:rPr>
          <w:w w:val="95"/>
        </w:rPr>
        <w:t>restrição</w:t>
      </w:r>
      <w:r>
        <w:rPr>
          <w:spacing w:val="10"/>
          <w:w w:val="95"/>
        </w:rPr>
        <w:t xml:space="preserve"> </w:t>
      </w:r>
      <w:r>
        <w:rPr>
          <w:w w:val="95"/>
        </w:rPr>
        <w:t>fiscal</w:t>
      </w:r>
      <w:r>
        <w:rPr>
          <w:spacing w:val="9"/>
          <w:w w:val="95"/>
        </w:rPr>
        <w:t xml:space="preserve"> </w:t>
      </w:r>
      <w:r>
        <w:rPr>
          <w:w w:val="95"/>
        </w:rPr>
        <w:t>no(s)</w:t>
      </w:r>
      <w:r>
        <w:rPr>
          <w:spacing w:val="10"/>
          <w:w w:val="95"/>
        </w:rPr>
        <w:t xml:space="preserve"> </w:t>
      </w:r>
      <w:r>
        <w:rPr>
          <w:w w:val="95"/>
        </w:rPr>
        <w:t>documento(s)</w:t>
      </w:r>
      <w:r>
        <w:rPr>
          <w:spacing w:val="10"/>
          <w:w w:val="95"/>
        </w:rPr>
        <w:t xml:space="preserve"> </w:t>
      </w:r>
      <w:r>
        <w:rPr>
          <w:w w:val="95"/>
        </w:rPr>
        <w:t>de</w:t>
      </w:r>
      <w:r>
        <w:rPr>
          <w:spacing w:val="10"/>
          <w:w w:val="95"/>
        </w:rPr>
        <w:t xml:space="preserve"> </w:t>
      </w:r>
      <w:r>
        <w:rPr>
          <w:w w:val="95"/>
        </w:rPr>
        <w:t>habilitação</w:t>
      </w:r>
      <w:r>
        <w:rPr>
          <w:spacing w:val="10"/>
          <w:w w:val="95"/>
        </w:rPr>
        <w:t xml:space="preserve"> </w:t>
      </w:r>
      <w:r>
        <w:rPr>
          <w:w w:val="95"/>
        </w:rPr>
        <w:t>e</w:t>
      </w:r>
      <w:r>
        <w:rPr>
          <w:spacing w:val="7"/>
          <w:w w:val="95"/>
        </w:rPr>
        <w:t xml:space="preserve"> </w:t>
      </w:r>
      <w:r>
        <w:rPr>
          <w:w w:val="95"/>
        </w:rPr>
        <w:t>pretendemos</w:t>
      </w:r>
      <w:r>
        <w:rPr>
          <w:spacing w:val="11"/>
          <w:w w:val="95"/>
        </w:rPr>
        <w:t xml:space="preserve"> </w:t>
      </w:r>
      <w:r>
        <w:rPr>
          <w:w w:val="95"/>
        </w:rPr>
        <w:t>utilizar</w:t>
      </w:r>
      <w:r>
        <w:rPr>
          <w:spacing w:val="-55"/>
          <w:w w:val="95"/>
        </w:rPr>
        <w:t xml:space="preserve"> </w:t>
      </w:r>
      <w:r>
        <w:rPr>
          <w:w w:val="95"/>
        </w:rPr>
        <w:t>o prazo previsto no art. 43, § 1º da Lei Complementar 123/2006, para regularização, estando ciente</w:t>
      </w:r>
      <w:r>
        <w:rPr>
          <w:spacing w:val="-54"/>
          <w:w w:val="95"/>
        </w:rPr>
        <w:t xml:space="preserve"> </w:t>
      </w:r>
      <w:r>
        <w:rPr>
          <w:w w:val="95"/>
        </w:rPr>
        <w:t>que, do contrário, decairá o direito à contratação, estando sujeita às sanções previstas no art. 81 da</w:t>
      </w:r>
      <w:r>
        <w:rPr>
          <w:spacing w:val="1"/>
          <w:w w:val="95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Federal</w:t>
      </w:r>
      <w:r>
        <w:rPr>
          <w:spacing w:val="-2"/>
        </w:rPr>
        <w:t xml:space="preserve"> </w:t>
      </w:r>
      <w:r>
        <w:t>8.666/93.</w:t>
      </w:r>
    </w:p>
    <w:p w14:paraId="23DC10E6" w14:textId="77777777" w:rsidR="003479F4" w:rsidRDefault="003479F4">
      <w:pPr>
        <w:pStyle w:val="Corpodetexto"/>
        <w:spacing w:before="8"/>
        <w:ind w:left="0"/>
        <w:rPr>
          <w:sz w:val="22"/>
        </w:rPr>
      </w:pPr>
    </w:p>
    <w:p w14:paraId="4C80FB54" w14:textId="77777777" w:rsidR="003479F4" w:rsidRDefault="00000000">
      <w:pPr>
        <w:pStyle w:val="Corpodetexto"/>
        <w:jc w:val="both"/>
      </w:pPr>
      <w:r>
        <w:rPr>
          <w:w w:val="95"/>
        </w:rPr>
        <w:t>(Observação:</w:t>
      </w:r>
      <w:r>
        <w:rPr>
          <w:spacing w:val="-3"/>
          <w:w w:val="95"/>
        </w:rPr>
        <w:t xml:space="preserve"> </w:t>
      </w:r>
      <w:r>
        <w:rPr>
          <w:w w:val="95"/>
        </w:rPr>
        <w:t>em</w:t>
      </w:r>
      <w:r>
        <w:rPr>
          <w:spacing w:val="-3"/>
          <w:w w:val="95"/>
        </w:rPr>
        <w:t xml:space="preserve"> </w:t>
      </w:r>
      <w:r>
        <w:rPr>
          <w:w w:val="95"/>
        </w:rPr>
        <w:t>caso</w:t>
      </w:r>
      <w:r>
        <w:rPr>
          <w:spacing w:val="-3"/>
          <w:w w:val="95"/>
        </w:rPr>
        <w:t xml:space="preserve"> </w:t>
      </w:r>
      <w:r>
        <w:rPr>
          <w:w w:val="95"/>
        </w:rPr>
        <w:t>afirmativo,</w:t>
      </w:r>
      <w:r>
        <w:rPr>
          <w:spacing w:val="-3"/>
          <w:w w:val="95"/>
        </w:rPr>
        <w:t xml:space="preserve"> </w:t>
      </w:r>
      <w:r>
        <w:rPr>
          <w:w w:val="95"/>
        </w:rPr>
        <w:t>assinalar</w:t>
      </w:r>
      <w:r>
        <w:rPr>
          <w:spacing w:val="-3"/>
          <w:w w:val="95"/>
        </w:rPr>
        <w:t xml:space="preserve"> </w:t>
      </w:r>
      <w:r>
        <w:rPr>
          <w:w w:val="95"/>
        </w:rPr>
        <w:t>a</w:t>
      </w:r>
      <w:r>
        <w:rPr>
          <w:spacing w:val="-3"/>
          <w:w w:val="95"/>
        </w:rPr>
        <w:t xml:space="preserve"> </w:t>
      </w:r>
      <w:r>
        <w:rPr>
          <w:w w:val="95"/>
        </w:rPr>
        <w:t>ressalva</w:t>
      </w:r>
      <w:r>
        <w:rPr>
          <w:spacing w:val="-3"/>
          <w:w w:val="95"/>
        </w:rPr>
        <w:t xml:space="preserve"> </w:t>
      </w:r>
      <w:r>
        <w:rPr>
          <w:w w:val="95"/>
        </w:rPr>
        <w:t>acima)</w:t>
      </w:r>
    </w:p>
    <w:p w14:paraId="0B36B310" w14:textId="77777777" w:rsidR="003479F4" w:rsidRDefault="003479F4">
      <w:pPr>
        <w:pStyle w:val="Corpodetexto"/>
        <w:spacing w:before="11"/>
        <w:ind w:left="0"/>
        <w:rPr>
          <w:sz w:val="22"/>
        </w:rPr>
      </w:pPr>
    </w:p>
    <w:p w14:paraId="4C8035B8" w14:textId="77777777" w:rsidR="003479F4" w:rsidRDefault="00000000">
      <w:pPr>
        <w:pStyle w:val="Corpodetexto"/>
        <w:spacing w:line="274" w:lineRule="exact"/>
        <w:jc w:val="both"/>
      </w:pPr>
      <w:r>
        <w:rPr>
          <w:w w:val="95"/>
        </w:rPr>
        <w:t>O signatário</w:t>
      </w:r>
      <w:r>
        <w:rPr>
          <w:spacing w:val="1"/>
          <w:w w:val="95"/>
        </w:rPr>
        <w:t xml:space="preserve"> </w:t>
      </w:r>
      <w:r>
        <w:rPr>
          <w:w w:val="95"/>
        </w:rPr>
        <w:t>assume</w:t>
      </w:r>
      <w:r>
        <w:rPr>
          <w:spacing w:val="1"/>
          <w:w w:val="95"/>
        </w:rPr>
        <w:t xml:space="preserve"> </w:t>
      </w:r>
      <w:r>
        <w:rPr>
          <w:w w:val="95"/>
        </w:rPr>
        <w:t>responsabilidade</w:t>
      </w:r>
      <w:r>
        <w:rPr>
          <w:spacing w:val="1"/>
          <w:w w:val="95"/>
        </w:rPr>
        <w:t xml:space="preserve"> </w:t>
      </w:r>
      <w:r>
        <w:rPr>
          <w:w w:val="95"/>
        </w:rPr>
        <w:t>civil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2"/>
          <w:w w:val="95"/>
        </w:rPr>
        <w:t xml:space="preserve"> </w:t>
      </w:r>
      <w:r>
        <w:rPr>
          <w:w w:val="95"/>
        </w:rPr>
        <w:t>criminal</w:t>
      </w:r>
      <w:r>
        <w:rPr>
          <w:spacing w:val="-2"/>
          <w:w w:val="95"/>
        </w:rPr>
        <w:t xml:space="preserve"> </w:t>
      </w:r>
      <w:r>
        <w:rPr>
          <w:w w:val="95"/>
        </w:rPr>
        <w:t>por eventual falsidade.</w:t>
      </w:r>
    </w:p>
    <w:p w14:paraId="6D99A391" w14:textId="77777777" w:rsidR="003479F4" w:rsidRDefault="00000000">
      <w:pPr>
        <w:pStyle w:val="Corpodetexto"/>
        <w:tabs>
          <w:tab w:val="left" w:pos="4261"/>
          <w:tab w:val="left" w:pos="4669"/>
          <w:tab w:val="left" w:pos="6570"/>
        </w:tabs>
        <w:spacing w:line="274" w:lineRule="exact"/>
        <w:ind w:left="234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rPr>
          <w:w w:val="95"/>
        </w:rPr>
        <w:t>de</w:t>
      </w:r>
      <w:r>
        <w:rPr>
          <w:spacing w:val="2"/>
          <w:w w:val="95"/>
        </w:rPr>
        <w:t xml:space="preserve"> </w:t>
      </w:r>
      <w:r>
        <w:rPr>
          <w:w w:val="95"/>
        </w:rPr>
        <w:t>2024</w:t>
      </w:r>
    </w:p>
    <w:p w14:paraId="3A24D5B5" w14:textId="53CBE75A" w:rsidR="003479F4" w:rsidRDefault="00FC2B05">
      <w:pPr>
        <w:pStyle w:val="Corpodetexto"/>
        <w:ind w:left="0"/>
        <w:rPr>
          <w:sz w:val="20"/>
        </w:rPr>
      </w:pPr>
      <w:r>
        <w:rPr>
          <w:sz w:val="20"/>
        </w:rPr>
        <w:t>+</w:t>
      </w:r>
    </w:p>
    <w:p w14:paraId="3227471D" w14:textId="4A58B863" w:rsidR="003479F4" w:rsidRDefault="00D80EC7">
      <w:pPr>
        <w:pStyle w:val="Corpodetexto"/>
        <w:spacing w:before="7"/>
        <w:ind w:left="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410C6D37" wp14:editId="1AE47B3E">
                <wp:simplePos x="0" y="0"/>
                <wp:positionH relativeFrom="page">
                  <wp:posOffset>2132330</wp:posOffset>
                </wp:positionH>
                <wp:positionV relativeFrom="paragraph">
                  <wp:posOffset>179070</wp:posOffset>
                </wp:positionV>
                <wp:extent cx="3657600" cy="1270"/>
                <wp:effectExtent l="0" t="0" r="0" b="0"/>
                <wp:wrapTopAndBottom/>
                <wp:docPr id="34087368" name="Forma Livre: Forma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57600" cy="1270"/>
                        </a:xfrm>
                        <a:custGeom>
                          <a:avLst/>
                          <a:gdLst>
                            <a:gd name="T0" fmla="+- 0 3358 3358"/>
                            <a:gd name="T1" fmla="*/ T0 w 5760"/>
                            <a:gd name="T2" fmla="+- 0 9118 3358"/>
                            <a:gd name="T3" fmla="*/ T2 w 5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760">
                              <a:moveTo>
                                <a:pt x="0" y="0"/>
                              </a:moveTo>
                              <a:lnTo>
                                <a:pt x="576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B8353A" id="Forma Livre: Forma 1" o:spid="_x0000_s1026" style="position:absolute;margin-left:167.9pt;margin-top:14.1pt;width:4in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" path="m,l5760,e" filled="f" strokeweight=".6pt">
                <v:path arrowok="t" o:connecttype="custom" o:connectlocs="0,0;3657600,0" o:connectangles="0,0"/>
                <w10:wrap type="topAndBottom" anchorx="page"/>
              </v:shape>
            </w:pict>
          </mc:Fallback>
        </mc:AlternateContent>
      </w:r>
    </w:p>
    <w:p w14:paraId="27DFEC84" w14:textId="77777777" w:rsidR="003479F4" w:rsidRDefault="00000000">
      <w:pPr>
        <w:pStyle w:val="Corpodetexto"/>
        <w:spacing w:line="260" w:lineRule="exact"/>
        <w:ind w:left="1509" w:right="1556"/>
        <w:jc w:val="center"/>
      </w:pPr>
      <w:r>
        <w:t>Nome</w:t>
      </w:r>
      <w:r>
        <w:rPr>
          <w:spacing w:val="-10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empresa</w:t>
      </w:r>
    </w:p>
    <w:p w14:paraId="54815AA5" w14:textId="77777777" w:rsidR="003479F4" w:rsidRDefault="00000000">
      <w:pPr>
        <w:pStyle w:val="Corpodetexto"/>
        <w:spacing w:before="4" w:line="232" w:lineRule="auto"/>
        <w:ind w:left="3201" w:right="3249" w:firstLine="1"/>
        <w:jc w:val="center"/>
      </w:pPr>
      <w:r>
        <w:rPr>
          <w:spacing w:val="-1"/>
        </w:rPr>
        <w:t>Nome do representante legal da empresa</w:t>
      </w:r>
      <w:r>
        <w:rPr>
          <w:spacing w:val="-57"/>
        </w:rPr>
        <w:t xml:space="preserve"> </w:t>
      </w:r>
      <w:r>
        <w:rPr>
          <w:w w:val="95"/>
        </w:rPr>
        <w:t>Assinatura</w:t>
      </w:r>
      <w:r>
        <w:rPr>
          <w:spacing w:val="5"/>
          <w:w w:val="95"/>
        </w:rPr>
        <w:t xml:space="preserve"> </w:t>
      </w:r>
      <w:r>
        <w:rPr>
          <w:w w:val="95"/>
        </w:rPr>
        <w:t>representante</w:t>
      </w:r>
      <w:r>
        <w:rPr>
          <w:spacing w:val="5"/>
          <w:w w:val="95"/>
        </w:rPr>
        <w:t xml:space="preserve"> </w:t>
      </w:r>
      <w:r>
        <w:rPr>
          <w:w w:val="95"/>
        </w:rPr>
        <w:t>legal</w:t>
      </w:r>
      <w:r>
        <w:rPr>
          <w:spacing w:val="5"/>
          <w:w w:val="95"/>
        </w:rPr>
        <w:t xml:space="preserve"> </w:t>
      </w:r>
      <w:r>
        <w:rPr>
          <w:w w:val="95"/>
        </w:rPr>
        <w:t>da</w:t>
      </w:r>
      <w:r>
        <w:rPr>
          <w:spacing w:val="4"/>
          <w:w w:val="95"/>
        </w:rPr>
        <w:t xml:space="preserve"> </w:t>
      </w:r>
      <w:r>
        <w:rPr>
          <w:w w:val="95"/>
        </w:rPr>
        <w:t>empresa</w:t>
      </w:r>
    </w:p>
    <w:p w14:paraId="017F4BDB" w14:textId="77777777" w:rsidR="003479F4" w:rsidRDefault="003479F4">
      <w:pPr>
        <w:spacing w:line="232" w:lineRule="auto"/>
        <w:jc w:val="center"/>
        <w:sectPr w:rsidR="003479F4">
          <w:pgSz w:w="11910" w:h="16840"/>
          <w:pgMar w:top="1880" w:right="480" w:bottom="280" w:left="1100" w:header="612" w:footer="0" w:gutter="0"/>
          <w:cols w:space="720"/>
        </w:sectPr>
      </w:pPr>
    </w:p>
    <w:p w14:paraId="55C6800D" w14:textId="77777777" w:rsidR="003479F4" w:rsidRDefault="003479F4">
      <w:pPr>
        <w:pStyle w:val="Corpodetexto"/>
        <w:spacing w:before="4"/>
        <w:ind w:left="0"/>
        <w:rPr>
          <w:sz w:val="22"/>
        </w:rPr>
      </w:pPr>
    </w:p>
    <w:p w14:paraId="3B2B446F" w14:textId="77777777" w:rsidR="003479F4" w:rsidRDefault="00000000">
      <w:pPr>
        <w:pStyle w:val="Ttulo1"/>
        <w:spacing w:before="1" w:line="240" w:lineRule="auto"/>
        <w:ind w:left="1509" w:right="1555"/>
        <w:jc w:val="center"/>
        <w:rPr>
          <w:u w:val="none"/>
        </w:rPr>
      </w:pPr>
      <w:r>
        <w:rPr>
          <w:u w:val="none"/>
        </w:rPr>
        <w:t>ANEXO</w:t>
      </w:r>
      <w:r>
        <w:rPr>
          <w:spacing w:val="1"/>
          <w:u w:val="none"/>
        </w:rPr>
        <w:t xml:space="preserve"> </w:t>
      </w:r>
      <w:r>
        <w:rPr>
          <w:u w:val="none"/>
        </w:rPr>
        <w:t>IV</w:t>
      </w:r>
      <w:r>
        <w:rPr>
          <w:spacing w:val="2"/>
          <w:u w:val="none"/>
        </w:rPr>
        <w:t xml:space="preserve"> </w:t>
      </w:r>
      <w:r>
        <w:rPr>
          <w:rFonts w:ascii="Arial" w:hAnsi="Arial"/>
          <w:u w:val="none"/>
        </w:rPr>
        <w:t>–</w:t>
      </w:r>
      <w:r>
        <w:rPr>
          <w:rFonts w:ascii="Arial" w:hAnsi="Arial"/>
          <w:spacing w:val="-6"/>
          <w:u w:val="none"/>
        </w:rPr>
        <w:t xml:space="preserve"> </w:t>
      </w:r>
      <w:r>
        <w:rPr>
          <w:u w:val="none"/>
        </w:rPr>
        <w:t>MODELO</w:t>
      </w:r>
      <w:r>
        <w:rPr>
          <w:spacing w:val="1"/>
          <w:u w:val="none"/>
        </w:rPr>
        <w:t xml:space="preserve"> </w:t>
      </w:r>
      <w:r>
        <w:rPr>
          <w:u w:val="none"/>
        </w:rPr>
        <w:t>DE PROPOSTA</w:t>
      </w:r>
    </w:p>
    <w:p w14:paraId="05ED200F" w14:textId="77777777" w:rsidR="003479F4" w:rsidRDefault="003479F4">
      <w:pPr>
        <w:pStyle w:val="Corpodetexto"/>
        <w:spacing w:before="5"/>
        <w:ind w:left="0"/>
        <w:rPr>
          <w:b/>
        </w:rPr>
      </w:pPr>
    </w:p>
    <w:tbl>
      <w:tblPr>
        <w:tblStyle w:val="TableNormal"/>
        <w:tblW w:w="0" w:type="auto"/>
        <w:tblInd w:w="4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4"/>
        <w:gridCol w:w="2110"/>
        <w:gridCol w:w="125"/>
        <w:gridCol w:w="574"/>
        <w:gridCol w:w="872"/>
        <w:gridCol w:w="1061"/>
        <w:gridCol w:w="862"/>
        <w:gridCol w:w="1598"/>
      </w:tblGrid>
      <w:tr w:rsidR="003479F4" w14:paraId="3DD1715C" w14:textId="77777777">
        <w:trPr>
          <w:trHeight w:val="290"/>
        </w:trPr>
        <w:tc>
          <w:tcPr>
            <w:tcW w:w="9506" w:type="dxa"/>
            <w:gridSpan w:val="8"/>
          </w:tcPr>
          <w:p w14:paraId="74F388BB" w14:textId="77777777" w:rsidR="003479F4" w:rsidRDefault="00000000">
            <w:pPr>
              <w:pStyle w:val="TableParagraph"/>
              <w:spacing w:before="0" w:line="261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DADOS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DA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LICITANTE</w:t>
            </w:r>
          </w:p>
        </w:tc>
      </w:tr>
      <w:tr w:rsidR="003479F4" w14:paraId="5E8A6665" w14:textId="77777777">
        <w:trPr>
          <w:trHeight w:val="290"/>
        </w:trPr>
        <w:tc>
          <w:tcPr>
            <w:tcW w:w="9506" w:type="dxa"/>
            <w:gridSpan w:val="8"/>
          </w:tcPr>
          <w:p w14:paraId="26F6A0FA" w14:textId="77777777" w:rsidR="003479F4" w:rsidRDefault="00000000">
            <w:pPr>
              <w:pStyle w:val="TableParagraph"/>
              <w:spacing w:before="0" w:line="261" w:lineRule="exact"/>
              <w:ind w:left="112"/>
              <w:rPr>
                <w:sz w:val="24"/>
              </w:rPr>
            </w:pPr>
            <w:r>
              <w:rPr>
                <w:w w:val="95"/>
                <w:sz w:val="24"/>
              </w:rPr>
              <w:t>RAZÃO</w:t>
            </w:r>
            <w:r>
              <w:rPr>
                <w:spacing w:val="1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SOCIAL:</w:t>
            </w:r>
          </w:p>
        </w:tc>
      </w:tr>
      <w:tr w:rsidR="003479F4" w14:paraId="5A598B1F" w14:textId="77777777">
        <w:trPr>
          <w:trHeight w:val="292"/>
        </w:trPr>
        <w:tc>
          <w:tcPr>
            <w:tcW w:w="4414" w:type="dxa"/>
            <w:gridSpan w:val="2"/>
          </w:tcPr>
          <w:p w14:paraId="7E8706C8" w14:textId="77777777" w:rsidR="003479F4" w:rsidRDefault="00000000">
            <w:pPr>
              <w:pStyle w:val="TableParagraph"/>
              <w:spacing w:before="0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CNPJ:</w:t>
            </w:r>
          </w:p>
        </w:tc>
        <w:tc>
          <w:tcPr>
            <w:tcW w:w="5092" w:type="dxa"/>
            <w:gridSpan w:val="6"/>
          </w:tcPr>
          <w:p w14:paraId="1D1C1B8C" w14:textId="77777777" w:rsidR="003479F4" w:rsidRDefault="00000000">
            <w:pPr>
              <w:pStyle w:val="TableParagraph"/>
              <w:spacing w:before="0" w:line="261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I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ESTADUAL:</w:t>
            </w:r>
          </w:p>
        </w:tc>
      </w:tr>
      <w:tr w:rsidR="003479F4" w14:paraId="4B668F47" w14:textId="77777777">
        <w:trPr>
          <w:trHeight w:val="290"/>
        </w:trPr>
        <w:tc>
          <w:tcPr>
            <w:tcW w:w="9506" w:type="dxa"/>
            <w:gridSpan w:val="8"/>
          </w:tcPr>
          <w:p w14:paraId="383B061E" w14:textId="77777777" w:rsidR="003479F4" w:rsidRDefault="00000000">
            <w:pPr>
              <w:pStyle w:val="TableParagraph"/>
              <w:spacing w:before="0" w:line="258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ENDEREÇO:</w:t>
            </w:r>
          </w:p>
        </w:tc>
      </w:tr>
      <w:tr w:rsidR="003479F4" w14:paraId="50FE4210" w14:textId="77777777">
        <w:trPr>
          <w:trHeight w:val="292"/>
        </w:trPr>
        <w:tc>
          <w:tcPr>
            <w:tcW w:w="5985" w:type="dxa"/>
            <w:gridSpan w:val="5"/>
          </w:tcPr>
          <w:p w14:paraId="38938397" w14:textId="77777777" w:rsidR="003479F4" w:rsidRDefault="00000000">
            <w:pPr>
              <w:pStyle w:val="TableParagraph"/>
              <w:spacing w:before="0"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CIDADE:</w:t>
            </w:r>
          </w:p>
        </w:tc>
        <w:tc>
          <w:tcPr>
            <w:tcW w:w="1923" w:type="dxa"/>
            <w:gridSpan w:val="2"/>
          </w:tcPr>
          <w:p w14:paraId="0E2C07CF" w14:textId="77777777" w:rsidR="003479F4" w:rsidRDefault="00000000">
            <w:pPr>
              <w:pStyle w:val="TableParagraph"/>
              <w:spacing w:before="0"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ESTADO:</w:t>
            </w:r>
          </w:p>
        </w:tc>
        <w:tc>
          <w:tcPr>
            <w:tcW w:w="1598" w:type="dxa"/>
          </w:tcPr>
          <w:p w14:paraId="4A343C68" w14:textId="77777777" w:rsidR="003479F4" w:rsidRDefault="00000000">
            <w:pPr>
              <w:pStyle w:val="TableParagraph"/>
              <w:spacing w:before="0"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CEP:</w:t>
            </w:r>
          </w:p>
        </w:tc>
      </w:tr>
      <w:tr w:rsidR="003479F4" w14:paraId="3D688F25" w14:textId="77777777">
        <w:trPr>
          <w:trHeight w:val="290"/>
        </w:trPr>
        <w:tc>
          <w:tcPr>
            <w:tcW w:w="4539" w:type="dxa"/>
            <w:gridSpan w:val="3"/>
          </w:tcPr>
          <w:p w14:paraId="45394950" w14:textId="77777777" w:rsidR="003479F4" w:rsidRDefault="00000000">
            <w:pPr>
              <w:pStyle w:val="TableParagraph"/>
              <w:spacing w:before="0" w:line="258" w:lineRule="exact"/>
              <w:ind w:left="112"/>
              <w:rPr>
                <w:sz w:val="24"/>
              </w:rPr>
            </w:pPr>
            <w:r>
              <w:rPr>
                <w:w w:val="105"/>
                <w:sz w:val="24"/>
              </w:rPr>
              <w:t>TELEFONE:</w:t>
            </w:r>
          </w:p>
        </w:tc>
        <w:tc>
          <w:tcPr>
            <w:tcW w:w="4967" w:type="dxa"/>
            <w:gridSpan w:val="5"/>
          </w:tcPr>
          <w:p w14:paraId="41BE5250" w14:textId="77777777" w:rsidR="003479F4" w:rsidRDefault="00000000">
            <w:pPr>
              <w:pStyle w:val="TableParagraph"/>
              <w:spacing w:before="0"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E-MAIL:</w:t>
            </w:r>
          </w:p>
        </w:tc>
      </w:tr>
      <w:tr w:rsidR="003479F4" w14:paraId="43EE6528" w14:textId="77777777">
        <w:trPr>
          <w:trHeight w:val="290"/>
        </w:trPr>
        <w:tc>
          <w:tcPr>
            <w:tcW w:w="9506" w:type="dxa"/>
            <w:gridSpan w:val="8"/>
          </w:tcPr>
          <w:p w14:paraId="6F484E3D" w14:textId="77777777" w:rsidR="003479F4" w:rsidRDefault="00000000">
            <w:pPr>
              <w:pStyle w:val="TableParagraph"/>
              <w:spacing w:before="0" w:line="259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RESPONSÁVEL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PELA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ASSINATURA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CONTRATO</w:t>
            </w:r>
          </w:p>
        </w:tc>
      </w:tr>
      <w:tr w:rsidR="003479F4" w14:paraId="0AB89E0A" w14:textId="77777777">
        <w:trPr>
          <w:trHeight w:val="289"/>
        </w:trPr>
        <w:tc>
          <w:tcPr>
            <w:tcW w:w="4539" w:type="dxa"/>
            <w:gridSpan w:val="3"/>
          </w:tcPr>
          <w:p w14:paraId="2BAB980F" w14:textId="77777777" w:rsidR="003479F4" w:rsidRDefault="00000000">
            <w:pPr>
              <w:pStyle w:val="TableParagraph"/>
              <w:spacing w:before="0"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NOME:</w:t>
            </w:r>
          </w:p>
        </w:tc>
        <w:tc>
          <w:tcPr>
            <w:tcW w:w="4967" w:type="dxa"/>
            <w:gridSpan w:val="5"/>
          </w:tcPr>
          <w:p w14:paraId="70F539D5" w14:textId="77777777" w:rsidR="003479F4" w:rsidRDefault="00000000">
            <w:pPr>
              <w:pStyle w:val="TableParagraph"/>
              <w:spacing w:before="0"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CPF:</w:t>
            </w:r>
          </w:p>
        </w:tc>
      </w:tr>
      <w:tr w:rsidR="003479F4" w14:paraId="1E2F8982" w14:textId="77777777">
        <w:trPr>
          <w:trHeight w:val="290"/>
        </w:trPr>
        <w:tc>
          <w:tcPr>
            <w:tcW w:w="4539" w:type="dxa"/>
            <w:gridSpan w:val="3"/>
          </w:tcPr>
          <w:p w14:paraId="67938A45" w14:textId="77777777" w:rsidR="003479F4" w:rsidRDefault="00000000">
            <w:pPr>
              <w:pStyle w:val="TableParagraph"/>
              <w:spacing w:before="0"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RG:</w:t>
            </w:r>
          </w:p>
        </w:tc>
        <w:tc>
          <w:tcPr>
            <w:tcW w:w="4967" w:type="dxa"/>
            <w:gridSpan w:val="5"/>
          </w:tcPr>
          <w:p w14:paraId="222C7274" w14:textId="77777777" w:rsidR="003479F4" w:rsidRDefault="00000000">
            <w:pPr>
              <w:pStyle w:val="TableParagraph"/>
              <w:spacing w:before="0"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ENCEREÇO:</w:t>
            </w:r>
          </w:p>
        </w:tc>
      </w:tr>
      <w:tr w:rsidR="003479F4" w14:paraId="4387FF7F" w14:textId="77777777">
        <w:trPr>
          <w:trHeight w:val="290"/>
        </w:trPr>
        <w:tc>
          <w:tcPr>
            <w:tcW w:w="9506" w:type="dxa"/>
            <w:gridSpan w:val="8"/>
          </w:tcPr>
          <w:p w14:paraId="20BB1100" w14:textId="77777777" w:rsidR="003479F4" w:rsidRDefault="00000000">
            <w:pPr>
              <w:pStyle w:val="TableParagraph"/>
              <w:spacing w:before="0" w:line="258" w:lineRule="exact"/>
              <w:ind w:left="112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PARA</w:t>
            </w:r>
            <w:r>
              <w:rPr>
                <w:b/>
                <w:spacing w:val="1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PAGAMENTO</w:t>
            </w:r>
            <w:r>
              <w:rPr>
                <w:b/>
                <w:spacing w:val="2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VIA</w:t>
            </w:r>
            <w:r>
              <w:rPr>
                <w:b/>
                <w:spacing w:val="2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SISTEMA</w:t>
            </w:r>
            <w:r>
              <w:rPr>
                <w:b/>
                <w:spacing w:val="1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BANCÁRIO</w:t>
            </w:r>
          </w:p>
        </w:tc>
      </w:tr>
      <w:tr w:rsidR="003479F4" w14:paraId="4D4C9137" w14:textId="77777777">
        <w:trPr>
          <w:trHeight w:val="292"/>
        </w:trPr>
        <w:tc>
          <w:tcPr>
            <w:tcW w:w="2304" w:type="dxa"/>
          </w:tcPr>
          <w:p w14:paraId="53618473" w14:textId="77777777" w:rsidR="003479F4" w:rsidRDefault="00000000">
            <w:pPr>
              <w:pStyle w:val="TableParagraph"/>
              <w:spacing w:before="0"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Nº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BANCO:</w:t>
            </w:r>
          </w:p>
        </w:tc>
        <w:tc>
          <w:tcPr>
            <w:tcW w:w="2809" w:type="dxa"/>
            <w:gridSpan w:val="3"/>
            <w:tcBorders>
              <w:right w:val="single" w:sz="6" w:space="0" w:color="000000"/>
            </w:tcBorders>
          </w:tcPr>
          <w:p w14:paraId="5F231D65" w14:textId="77777777" w:rsidR="003479F4" w:rsidRDefault="00000000">
            <w:pPr>
              <w:pStyle w:val="TableParagraph"/>
              <w:spacing w:before="0"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BANCO:</w:t>
            </w:r>
          </w:p>
        </w:tc>
        <w:tc>
          <w:tcPr>
            <w:tcW w:w="1933" w:type="dxa"/>
            <w:gridSpan w:val="2"/>
            <w:tcBorders>
              <w:left w:val="single" w:sz="6" w:space="0" w:color="000000"/>
            </w:tcBorders>
          </w:tcPr>
          <w:p w14:paraId="612BA1ED" w14:textId="77777777" w:rsidR="003479F4" w:rsidRDefault="00000000">
            <w:pPr>
              <w:pStyle w:val="TableParagraph"/>
              <w:spacing w:before="0"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AG:</w:t>
            </w:r>
          </w:p>
        </w:tc>
        <w:tc>
          <w:tcPr>
            <w:tcW w:w="2460" w:type="dxa"/>
            <w:gridSpan w:val="2"/>
          </w:tcPr>
          <w:p w14:paraId="61EFF310" w14:textId="77777777" w:rsidR="003479F4" w:rsidRDefault="00000000">
            <w:pPr>
              <w:pStyle w:val="TableParagraph"/>
              <w:spacing w:before="0"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CONTA:</w:t>
            </w:r>
          </w:p>
        </w:tc>
      </w:tr>
    </w:tbl>
    <w:p w14:paraId="0D6BD41C" w14:textId="77777777" w:rsidR="003479F4" w:rsidRDefault="003479F4">
      <w:pPr>
        <w:pStyle w:val="Corpodetexto"/>
        <w:ind w:left="0"/>
        <w:rPr>
          <w:b/>
          <w:sz w:val="22"/>
        </w:rPr>
      </w:pPr>
    </w:p>
    <w:p w14:paraId="7CB4E393" w14:textId="77777777" w:rsidR="003479F4" w:rsidRDefault="00000000">
      <w:pPr>
        <w:pStyle w:val="Corpodetexto"/>
        <w:spacing w:line="272" w:lineRule="exact"/>
        <w:jc w:val="both"/>
      </w:pPr>
      <w:r>
        <w:rPr>
          <w:w w:val="95"/>
        </w:rPr>
        <w:t>Prezado</w:t>
      </w:r>
      <w:r>
        <w:rPr>
          <w:spacing w:val="12"/>
          <w:w w:val="95"/>
        </w:rPr>
        <w:t xml:space="preserve"> </w:t>
      </w:r>
      <w:r>
        <w:rPr>
          <w:w w:val="95"/>
        </w:rPr>
        <w:t>Senhor,</w:t>
      </w:r>
    </w:p>
    <w:p w14:paraId="428B8174" w14:textId="0C9AF99B" w:rsidR="003479F4" w:rsidRDefault="00000000">
      <w:pPr>
        <w:pStyle w:val="PargrafodaLista"/>
        <w:numPr>
          <w:ilvl w:val="1"/>
          <w:numId w:val="3"/>
        </w:numPr>
        <w:tabs>
          <w:tab w:val="left" w:pos="1169"/>
        </w:tabs>
        <w:spacing w:before="1" w:line="235" w:lineRule="auto"/>
        <w:ind w:right="646" w:firstLine="0"/>
        <w:rPr>
          <w:sz w:val="24"/>
        </w:rPr>
      </w:pPr>
      <w:r>
        <w:rPr>
          <w:w w:val="95"/>
          <w:sz w:val="24"/>
        </w:rPr>
        <w:t>Venho através deste, apresentar proposta a Fundação Hospitalar Municipal João Henrique,</w:t>
      </w:r>
      <w:r>
        <w:rPr>
          <w:spacing w:val="1"/>
          <w:w w:val="95"/>
          <w:sz w:val="24"/>
        </w:rPr>
        <w:t xml:space="preserve"> </w:t>
      </w:r>
      <w:r>
        <w:rPr>
          <w:spacing w:val="-1"/>
          <w:sz w:val="24"/>
        </w:rPr>
        <w:t xml:space="preserve">para </w:t>
      </w:r>
      <w:r w:rsidR="00FC2B05" w:rsidRPr="00C31A7F">
        <w:rPr>
          <w:bCs/>
          <w:snapToGrid w:val="0"/>
          <w:sz w:val="24"/>
          <w:szCs w:val="24"/>
        </w:rPr>
        <w:t>aquisição de materiais de limpeza (</w:t>
      </w:r>
      <w:r w:rsidR="00FC2B05" w:rsidRPr="00C31A7F">
        <w:rPr>
          <w:bCs/>
          <w:snapToGrid w:val="0"/>
          <w:sz w:val="24"/>
          <w:szCs w:val="24"/>
          <w:lang w:val="pt-BR"/>
        </w:rPr>
        <w:t>higiene pessoal e os</w:t>
      </w:r>
      <w:r w:rsidR="00FC2B05" w:rsidRPr="00C31A7F">
        <w:rPr>
          <w:bCs/>
          <w:snapToGrid w:val="0"/>
          <w:sz w:val="24"/>
          <w:szCs w:val="24"/>
        </w:rPr>
        <w:t xml:space="preserve"> dispensers serão cedidos a título gratuito e em regime de comodato) para atender as necessidades da </w:t>
      </w:r>
      <w:r w:rsidR="00FC2B05">
        <w:rPr>
          <w:bCs/>
          <w:snapToGrid w:val="0"/>
          <w:sz w:val="24"/>
          <w:szCs w:val="24"/>
        </w:rPr>
        <w:t>F</w:t>
      </w:r>
      <w:r w:rsidR="00FC2B05" w:rsidRPr="00C31A7F">
        <w:rPr>
          <w:bCs/>
          <w:snapToGrid w:val="0"/>
          <w:sz w:val="24"/>
          <w:szCs w:val="24"/>
        </w:rPr>
        <w:t xml:space="preserve">undação </w:t>
      </w:r>
      <w:r w:rsidR="00FC2B05">
        <w:rPr>
          <w:bCs/>
          <w:snapToGrid w:val="0"/>
          <w:sz w:val="24"/>
          <w:szCs w:val="24"/>
        </w:rPr>
        <w:t>H</w:t>
      </w:r>
      <w:r w:rsidR="00FC2B05" w:rsidRPr="00C31A7F">
        <w:rPr>
          <w:bCs/>
          <w:snapToGrid w:val="0"/>
          <w:sz w:val="24"/>
          <w:szCs w:val="24"/>
        </w:rPr>
        <w:t xml:space="preserve">ospitalar </w:t>
      </w:r>
      <w:r w:rsidR="00FC2B05">
        <w:rPr>
          <w:bCs/>
          <w:snapToGrid w:val="0"/>
          <w:sz w:val="24"/>
          <w:szCs w:val="24"/>
        </w:rPr>
        <w:t>M</w:t>
      </w:r>
      <w:r w:rsidR="00FC2B05" w:rsidRPr="00C31A7F">
        <w:rPr>
          <w:bCs/>
          <w:snapToGrid w:val="0"/>
          <w:sz w:val="24"/>
          <w:szCs w:val="24"/>
        </w:rPr>
        <w:t xml:space="preserve">unicipal </w:t>
      </w:r>
      <w:r w:rsidR="00FC2B05">
        <w:rPr>
          <w:bCs/>
          <w:snapToGrid w:val="0"/>
          <w:sz w:val="24"/>
          <w:szCs w:val="24"/>
        </w:rPr>
        <w:t>J</w:t>
      </w:r>
      <w:r w:rsidR="00FC2B05" w:rsidRPr="00C31A7F">
        <w:rPr>
          <w:bCs/>
          <w:snapToGrid w:val="0"/>
          <w:sz w:val="24"/>
          <w:szCs w:val="24"/>
        </w:rPr>
        <w:t xml:space="preserve">oão </w:t>
      </w:r>
      <w:r w:rsidR="00FC2B05">
        <w:rPr>
          <w:bCs/>
          <w:snapToGrid w:val="0"/>
          <w:sz w:val="24"/>
          <w:szCs w:val="24"/>
        </w:rPr>
        <w:t>H</w:t>
      </w:r>
      <w:r w:rsidR="00FC2B05" w:rsidRPr="00C31A7F">
        <w:rPr>
          <w:bCs/>
          <w:snapToGrid w:val="0"/>
          <w:sz w:val="24"/>
          <w:szCs w:val="24"/>
        </w:rPr>
        <w:t xml:space="preserve">enrique </w:t>
      </w:r>
      <w:r w:rsidR="00FC2B05" w:rsidRPr="00C31A7F">
        <w:rPr>
          <w:rFonts w:eastAsia="Calibri"/>
          <w:bCs/>
          <w:sz w:val="24"/>
          <w:szCs w:val="24"/>
        </w:rPr>
        <w:t xml:space="preserve">e UPA Alfredo </w:t>
      </w:r>
      <w:r w:rsidR="00FC2B05">
        <w:rPr>
          <w:rFonts w:eastAsia="Calibri"/>
          <w:bCs/>
          <w:sz w:val="24"/>
          <w:szCs w:val="24"/>
        </w:rPr>
        <w:t>S</w:t>
      </w:r>
      <w:r w:rsidR="00FC2B05" w:rsidRPr="00C31A7F">
        <w:rPr>
          <w:rFonts w:eastAsia="Calibri"/>
          <w:bCs/>
          <w:sz w:val="24"/>
          <w:szCs w:val="24"/>
        </w:rPr>
        <w:t xml:space="preserve">abino de </w:t>
      </w:r>
      <w:r w:rsidR="00FC2B05">
        <w:rPr>
          <w:rFonts w:eastAsia="Calibri"/>
          <w:bCs/>
          <w:sz w:val="24"/>
          <w:szCs w:val="24"/>
        </w:rPr>
        <w:t>F</w:t>
      </w:r>
      <w:r w:rsidR="00FC2B05" w:rsidRPr="00C31A7F">
        <w:rPr>
          <w:rFonts w:eastAsia="Calibri"/>
          <w:bCs/>
          <w:sz w:val="24"/>
          <w:szCs w:val="24"/>
        </w:rPr>
        <w:t xml:space="preserve">reitas, </w:t>
      </w:r>
      <w:r w:rsidR="00FC2B05" w:rsidRPr="00C31A7F">
        <w:rPr>
          <w:bCs/>
          <w:sz w:val="24"/>
          <w:szCs w:val="24"/>
        </w:rPr>
        <w:t>para o exercício 2024</w:t>
      </w:r>
      <w:r>
        <w:rPr>
          <w:sz w:val="24"/>
        </w:rPr>
        <w:t>.</w:t>
      </w:r>
    </w:p>
    <w:p w14:paraId="6CEEFB49" w14:textId="77777777" w:rsidR="003479F4" w:rsidRDefault="003479F4">
      <w:pPr>
        <w:pStyle w:val="Corpodetexto"/>
        <w:spacing w:before="7"/>
        <w:ind w:left="0"/>
        <w:rPr>
          <w:sz w:val="20"/>
        </w:rPr>
      </w:pPr>
    </w:p>
    <w:p w14:paraId="272B1E3A" w14:textId="77777777" w:rsidR="003479F4" w:rsidRPr="00217414" w:rsidRDefault="00000000">
      <w:pPr>
        <w:ind w:left="1509" w:right="1558"/>
        <w:jc w:val="center"/>
        <w:rPr>
          <w:b/>
        </w:rPr>
      </w:pPr>
      <w:r w:rsidRPr="00217414">
        <w:rPr>
          <w:b/>
          <w:u w:val="single"/>
        </w:rPr>
        <w:t>MODELO</w:t>
      </w:r>
      <w:r w:rsidRPr="00217414">
        <w:rPr>
          <w:b/>
          <w:spacing w:val="2"/>
          <w:u w:val="single"/>
        </w:rPr>
        <w:t xml:space="preserve"> </w:t>
      </w:r>
      <w:r w:rsidRPr="00217414">
        <w:rPr>
          <w:b/>
          <w:u w:val="single"/>
        </w:rPr>
        <w:t>DE</w:t>
      </w:r>
      <w:r w:rsidRPr="00217414">
        <w:rPr>
          <w:b/>
          <w:spacing w:val="3"/>
          <w:u w:val="single"/>
        </w:rPr>
        <w:t xml:space="preserve"> </w:t>
      </w:r>
      <w:r w:rsidRPr="00217414">
        <w:rPr>
          <w:b/>
          <w:u w:val="single"/>
        </w:rPr>
        <w:t>PROPOSTA</w:t>
      </w:r>
    </w:p>
    <w:p w14:paraId="4898880C" w14:textId="77777777" w:rsidR="003479F4" w:rsidRDefault="003479F4">
      <w:pPr>
        <w:pStyle w:val="Corpodetexto"/>
        <w:ind w:left="0"/>
        <w:rPr>
          <w:b/>
          <w:sz w:val="20"/>
        </w:rPr>
      </w:pPr>
    </w:p>
    <w:p w14:paraId="1EA8208F" w14:textId="77777777" w:rsidR="003479F4" w:rsidRDefault="003479F4">
      <w:pPr>
        <w:pStyle w:val="Corpodetexto"/>
        <w:spacing w:after="1"/>
        <w:ind w:left="0"/>
        <w:rPr>
          <w:b/>
          <w:sz w:val="25"/>
        </w:rPr>
      </w:pPr>
    </w:p>
    <w:p w14:paraId="7ED4F0ED" w14:textId="3066640F" w:rsidR="001242CF" w:rsidRDefault="001242CF" w:rsidP="001242CF">
      <w:pPr>
        <w:ind w:left="1506" w:right="1559"/>
        <w:jc w:val="center"/>
        <w:rPr>
          <w:b/>
          <w:sz w:val="18"/>
        </w:rPr>
      </w:pPr>
      <w:r>
        <w:rPr>
          <w:b/>
          <w:sz w:val="18"/>
        </w:rPr>
        <w:t>LOTE</w:t>
      </w:r>
      <w:r>
        <w:rPr>
          <w:b/>
          <w:spacing w:val="43"/>
          <w:sz w:val="18"/>
        </w:rPr>
        <w:t xml:space="preserve"> </w:t>
      </w:r>
      <w:r>
        <w:rPr>
          <w:b/>
          <w:sz w:val="18"/>
        </w:rPr>
        <w:t>I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-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MATERIAIS</w:t>
      </w:r>
      <w:r>
        <w:rPr>
          <w:b/>
          <w:spacing w:val="-1"/>
          <w:sz w:val="18"/>
        </w:rPr>
        <w:t xml:space="preserve"> </w:t>
      </w:r>
      <w:r>
        <w:rPr>
          <w:b/>
          <w:sz w:val="18"/>
        </w:rPr>
        <w:t>DESCARTAVEIS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PARA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HIGIENE</w:t>
      </w:r>
    </w:p>
    <w:p w14:paraId="4A2BAB15" w14:textId="77777777" w:rsidR="001242CF" w:rsidRDefault="001242CF" w:rsidP="001242CF">
      <w:pPr>
        <w:pStyle w:val="Corpodetexto"/>
        <w:spacing w:before="9"/>
        <w:ind w:left="0"/>
        <w:rPr>
          <w:b/>
          <w:sz w:val="19"/>
        </w:rPr>
      </w:pPr>
    </w:p>
    <w:tbl>
      <w:tblPr>
        <w:tblStyle w:val="TableNormal"/>
        <w:tblW w:w="0" w:type="auto"/>
        <w:tblInd w:w="12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622"/>
        <w:gridCol w:w="3997"/>
        <w:gridCol w:w="567"/>
        <w:gridCol w:w="852"/>
        <w:gridCol w:w="850"/>
        <w:gridCol w:w="995"/>
        <w:gridCol w:w="1134"/>
      </w:tblGrid>
      <w:tr w:rsidR="001242CF" w14:paraId="2D8991E5" w14:textId="77777777" w:rsidTr="009608EC">
        <w:trPr>
          <w:trHeight w:val="452"/>
        </w:trPr>
        <w:tc>
          <w:tcPr>
            <w:tcW w:w="548" w:type="dxa"/>
            <w:tcBorders>
              <w:bottom w:val="single" w:sz="4" w:space="0" w:color="000000"/>
            </w:tcBorders>
          </w:tcPr>
          <w:p w14:paraId="084F2F8E" w14:textId="77777777" w:rsidR="001242CF" w:rsidRDefault="001242CF" w:rsidP="009608EC">
            <w:pPr>
              <w:pStyle w:val="TableParagraph"/>
              <w:ind w:left="48" w:right="3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SEQ.</w:t>
            </w:r>
          </w:p>
        </w:tc>
        <w:tc>
          <w:tcPr>
            <w:tcW w:w="622" w:type="dxa"/>
            <w:tcBorders>
              <w:bottom w:val="single" w:sz="4" w:space="0" w:color="000000"/>
            </w:tcBorders>
          </w:tcPr>
          <w:p w14:paraId="60E015C7" w14:textId="77777777" w:rsidR="001242CF" w:rsidRDefault="001242CF" w:rsidP="009608EC">
            <w:pPr>
              <w:pStyle w:val="TableParagraph"/>
              <w:ind w:left="48" w:right="33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ITEM</w:t>
            </w:r>
          </w:p>
        </w:tc>
        <w:tc>
          <w:tcPr>
            <w:tcW w:w="3997" w:type="dxa"/>
            <w:tcBorders>
              <w:bottom w:val="single" w:sz="4" w:space="0" w:color="000000"/>
            </w:tcBorders>
          </w:tcPr>
          <w:p w14:paraId="0FB0602B" w14:textId="77777777" w:rsidR="001242CF" w:rsidRDefault="001242CF" w:rsidP="009608EC">
            <w:pPr>
              <w:pStyle w:val="TableParagraph"/>
              <w:ind w:left="1434" w:right="142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DESCRIÇÃO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14:paraId="7C66022C" w14:textId="77777777" w:rsidR="001242CF" w:rsidRDefault="001242CF" w:rsidP="009608EC">
            <w:pPr>
              <w:pStyle w:val="TableParagraph"/>
              <w:ind w:left="128"/>
              <w:rPr>
                <w:b/>
                <w:sz w:val="18"/>
              </w:rPr>
            </w:pPr>
            <w:r>
              <w:rPr>
                <w:b/>
                <w:sz w:val="18"/>
              </w:rPr>
              <w:t>UN.</w:t>
            </w:r>
          </w:p>
        </w:tc>
        <w:tc>
          <w:tcPr>
            <w:tcW w:w="852" w:type="dxa"/>
            <w:tcBorders>
              <w:bottom w:val="single" w:sz="4" w:space="0" w:color="000000"/>
            </w:tcBorders>
          </w:tcPr>
          <w:p w14:paraId="706E46CC" w14:textId="77777777" w:rsidR="001242CF" w:rsidRDefault="001242CF" w:rsidP="009608EC">
            <w:pPr>
              <w:pStyle w:val="TableParagraph"/>
              <w:ind w:left="51" w:right="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QUANT.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519EE0D7" w14:textId="77777777" w:rsidR="001242CF" w:rsidRDefault="001242CF" w:rsidP="009608EC">
            <w:pPr>
              <w:pStyle w:val="TableParagraph"/>
              <w:ind w:left="77"/>
              <w:rPr>
                <w:b/>
                <w:sz w:val="18"/>
              </w:rPr>
            </w:pPr>
            <w:r>
              <w:rPr>
                <w:b/>
                <w:sz w:val="18"/>
              </w:rPr>
              <w:t>MARCA</w:t>
            </w:r>
          </w:p>
        </w:tc>
        <w:tc>
          <w:tcPr>
            <w:tcW w:w="995" w:type="dxa"/>
            <w:tcBorders>
              <w:bottom w:val="single" w:sz="4" w:space="0" w:color="000000"/>
            </w:tcBorders>
          </w:tcPr>
          <w:p w14:paraId="57248520" w14:textId="77777777" w:rsidR="001242CF" w:rsidRDefault="001242CF" w:rsidP="009608EC">
            <w:pPr>
              <w:pStyle w:val="TableParagraph"/>
              <w:spacing w:before="0" w:line="280" w:lineRule="auto"/>
              <w:ind w:left="245" w:right="141" w:hanging="77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VALOR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UNIT.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2F14017B" w14:textId="77777777" w:rsidR="001242CF" w:rsidRDefault="001242CF" w:rsidP="009608EC">
            <w:pPr>
              <w:pStyle w:val="TableParagraph"/>
              <w:spacing w:before="0" w:line="280" w:lineRule="auto"/>
              <w:ind w:left="244" w:right="207" w:hanging="8"/>
              <w:rPr>
                <w:b/>
                <w:sz w:val="18"/>
              </w:rPr>
            </w:pPr>
            <w:r>
              <w:rPr>
                <w:b/>
                <w:sz w:val="18"/>
              </w:rPr>
              <w:t>VALOR</w:t>
            </w:r>
            <w:r>
              <w:rPr>
                <w:b/>
                <w:w w:val="99"/>
                <w:sz w:val="18"/>
              </w:rPr>
              <w:t xml:space="preserve"> </w:t>
            </w:r>
            <w:r>
              <w:rPr>
                <w:b/>
                <w:sz w:val="18"/>
              </w:rPr>
              <w:t>TOTAL</w:t>
            </w:r>
          </w:p>
        </w:tc>
      </w:tr>
      <w:tr w:rsidR="004E3028" w14:paraId="19B6F870" w14:textId="77777777" w:rsidTr="009608EC">
        <w:trPr>
          <w:trHeight w:val="3057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EB93D" w14:textId="77777777" w:rsidR="004E3028" w:rsidRDefault="004E3028" w:rsidP="004E3028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511BA" w14:textId="77777777" w:rsidR="004E3028" w:rsidRDefault="004E3028" w:rsidP="004E3028">
            <w:pPr>
              <w:pStyle w:val="TableParagraph"/>
              <w:ind w:left="69" w:right="53"/>
              <w:jc w:val="center"/>
              <w:rPr>
                <w:sz w:val="18"/>
              </w:rPr>
            </w:pPr>
            <w:r>
              <w:rPr>
                <w:sz w:val="18"/>
              </w:rPr>
              <w:t>74713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61218" w14:textId="2DDA9B46" w:rsidR="004E3028" w:rsidRPr="00BD727E" w:rsidRDefault="004E3028" w:rsidP="004E3028">
            <w:pPr>
              <w:pStyle w:val="TableParagraph"/>
              <w:spacing w:before="0" w:line="276" w:lineRule="auto"/>
              <w:ind w:left="73" w:right="51"/>
              <w:jc w:val="both"/>
              <w:rPr>
                <w:sz w:val="17"/>
                <w:szCs w:val="17"/>
              </w:rPr>
            </w:pPr>
            <w:r w:rsidRPr="00C97F52">
              <w:rPr>
                <w:sz w:val="17"/>
                <w:szCs w:val="17"/>
              </w:rPr>
              <w:t>ALCOOL GEL ANTI-SEPTICO, INDICADO PARA COMPLEMENTAÇÃO DA HIGIENIZAÇÃO DAS MÃOS, EM AMBIENTES HOSPITALARES, CONTENDO EM SUA COMPOSIÇÃO</w:t>
            </w:r>
            <w:r>
              <w:rPr>
                <w:sz w:val="17"/>
                <w:szCs w:val="17"/>
              </w:rPr>
              <w:t xml:space="preserve"> DE</w:t>
            </w:r>
            <w:r w:rsidRPr="00C97F52">
              <w:rPr>
                <w:sz w:val="17"/>
                <w:szCs w:val="17"/>
              </w:rPr>
              <w:t xml:space="preserve"> ALCOOL ETÍLICO </w:t>
            </w:r>
            <w:r>
              <w:rPr>
                <w:sz w:val="17"/>
                <w:szCs w:val="17"/>
              </w:rPr>
              <w:t xml:space="preserve">NO MINIMO </w:t>
            </w:r>
            <w:r w:rsidRPr="00C97F52">
              <w:rPr>
                <w:sz w:val="17"/>
                <w:szCs w:val="17"/>
              </w:rPr>
              <w:t>70%. REFIL DE NO MÍNIMO 800ML. ESTE PRODUTO NECESSITA DE DISPENSER FORNECIDO PELA EMPRESA VENCEDORA DO ITEM NO REGIME DE COMODATO.</w:t>
            </w:r>
            <w:r>
              <w:rPr>
                <w:sz w:val="17"/>
                <w:szCs w:val="17"/>
              </w:rPr>
              <w:t xml:space="preserve"> </w:t>
            </w:r>
            <w:r w:rsidRPr="00C97F52">
              <w:rPr>
                <w:sz w:val="17"/>
                <w:szCs w:val="17"/>
              </w:rPr>
              <w:t>A QUANTIDADE DE DISPENSERES A SEREM INSTALADOS PELO FORNECEDOR VENCEDOR  PARA ESTE ITEM É DE ATE  180 (CENTO E OITENTA)  UNIDADES. E NECESSARIO APRESENTAR REGISTRO NA ANVISA E A FICHA TECNICA DO PRODUTO.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F091" w14:textId="77777777" w:rsidR="004E3028" w:rsidRDefault="004E3028" w:rsidP="004E3028">
            <w:pPr>
              <w:pStyle w:val="TableParagraph"/>
              <w:ind w:left="157"/>
              <w:rPr>
                <w:sz w:val="18"/>
              </w:rPr>
            </w:pPr>
            <w:r>
              <w:rPr>
                <w:sz w:val="18"/>
              </w:rPr>
              <w:t>UN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E051" w14:textId="4B228F6E" w:rsidR="004E3028" w:rsidRDefault="004E3028" w:rsidP="004E3028">
            <w:pPr>
              <w:pStyle w:val="TableParagraph"/>
              <w:ind w:left="273" w:right="259"/>
              <w:jc w:val="center"/>
              <w:rPr>
                <w:sz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F3DA6" w14:textId="77777777" w:rsidR="004E3028" w:rsidRDefault="004E3028" w:rsidP="004E3028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C1F2" w14:textId="77BB4279" w:rsidR="004E3028" w:rsidRDefault="004E3028" w:rsidP="004E3028">
            <w:pPr>
              <w:pStyle w:val="TableParagraph"/>
              <w:ind w:left="168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96D68" w14:textId="1381DB00" w:rsidR="004E3028" w:rsidRDefault="004E3028" w:rsidP="004E3028">
            <w:pPr>
              <w:pStyle w:val="TableParagraph"/>
              <w:ind w:left="78"/>
              <w:rPr>
                <w:sz w:val="18"/>
              </w:rPr>
            </w:pPr>
          </w:p>
        </w:tc>
      </w:tr>
      <w:tr w:rsidR="004E3028" w14:paraId="6BD50C07" w14:textId="77777777" w:rsidTr="009608EC">
        <w:trPr>
          <w:trHeight w:val="1626"/>
        </w:trPr>
        <w:tc>
          <w:tcPr>
            <w:tcW w:w="548" w:type="dxa"/>
            <w:tcBorders>
              <w:top w:val="single" w:sz="4" w:space="0" w:color="000000"/>
              <w:bottom w:val="single" w:sz="4" w:space="0" w:color="000000"/>
            </w:tcBorders>
          </w:tcPr>
          <w:p w14:paraId="1B65A95F" w14:textId="77777777" w:rsidR="004E3028" w:rsidRDefault="004E3028" w:rsidP="004E3028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622" w:type="dxa"/>
            <w:tcBorders>
              <w:top w:val="single" w:sz="4" w:space="0" w:color="000000"/>
              <w:bottom w:val="single" w:sz="4" w:space="0" w:color="000000"/>
            </w:tcBorders>
          </w:tcPr>
          <w:p w14:paraId="261F5C55" w14:textId="77777777" w:rsidR="004E3028" w:rsidRDefault="004E3028" w:rsidP="004E3028">
            <w:pPr>
              <w:pStyle w:val="TableParagraph"/>
              <w:ind w:left="48" w:right="32"/>
              <w:jc w:val="center"/>
              <w:rPr>
                <w:sz w:val="18"/>
              </w:rPr>
            </w:pPr>
            <w:r>
              <w:rPr>
                <w:sz w:val="18"/>
              </w:rPr>
              <w:t>74715</w:t>
            </w:r>
          </w:p>
        </w:tc>
        <w:tc>
          <w:tcPr>
            <w:tcW w:w="3997" w:type="dxa"/>
            <w:tcBorders>
              <w:top w:val="single" w:sz="4" w:space="0" w:color="000000"/>
              <w:bottom w:val="single" w:sz="4" w:space="0" w:color="000000"/>
            </w:tcBorders>
          </w:tcPr>
          <w:p w14:paraId="1C25F2E9" w14:textId="77777777" w:rsidR="004E3028" w:rsidRPr="00BD727E" w:rsidRDefault="004E3028" w:rsidP="004E3028">
            <w:pPr>
              <w:pStyle w:val="TableParagraph"/>
              <w:spacing w:before="0" w:line="276" w:lineRule="auto"/>
              <w:ind w:left="68" w:right="46"/>
              <w:jc w:val="both"/>
              <w:rPr>
                <w:sz w:val="17"/>
                <w:szCs w:val="17"/>
              </w:rPr>
            </w:pPr>
            <w:r w:rsidRPr="00BD727E">
              <w:rPr>
                <w:sz w:val="17"/>
                <w:szCs w:val="17"/>
              </w:rPr>
              <w:t>PAPEL HIGIÊNICO ROLÃO, 100% CELULOSE VIRGEM BRANCA, FOLHA DUPLA. ROLO DE NO MÍNIMO 300 MTS X 10 CM.ESTE PRODUTO NECESSITA DE DISPENSER FORNECIDO PELA EMPRESA VENCEDORA DO ITEM NO REGIME DE COMODATO.</w:t>
            </w:r>
            <w:r>
              <w:rPr>
                <w:sz w:val="17"/>
                <w:szCs w:val="17"/>
              </w:rPr>
              <w:t xml:space="preserve"> </w:t>
            </w:r>
            <w:r w:rsidRPr="00BD727E">
              <w:rPr>
                <w:sz w:val="17"/>
                <w:szCs w:val="17"/>
              </w:rPr>
              <w:t>A QUANTIDADE DE DISPENSERES INSTALADOS PELO FORNECEDOR VENCEDOR  PARA ESTE ITEMÉ DE ATE 80 UNIDADES.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</w:tcPr>
          <w:p w14:paraId="76E499CD" w14:textId="77777777" w:rsidR="004E3028" w:rsidRDefault="004E3028" w:rsidP="004E3028">
            <w:pPr>
              <w:pStyle w:val="TableParagraph"/>
              <w:ind w:left="152"/>
              <w:rPr>
                <w:sz w:val="18"/>
              </w:rPr>
            </w:pPr>
            <w:r>
              <w:rPr>
                <w:sz w:val="18"/>
              </w:rPr>
              <w:t>UN</w:t>
            </w: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</w:tcPr>
          <w:p w14:paraId="3AED406A" w14:textId="07E55A1D" w:rsidR="004E3028" w:rsidRDefault="004E3028" w:rsidP="004E3028">
            <w:pPr>
              <w:pStyle w:val="TableParagraph"/>
              <w:ind w:left="53" w:right="39"/>
              <w:jc w:val="center"/>
              <w:rPr>
                <w:sz w:val="18"/>
              </w:rPr>
            </w:pPr>
            <w:r>
              <w:rPr>
                <w:sz w:val="18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</w:tcPr>
          <w:p w14:paraId="3ACCEE90" w14:textId="77777777" w:rsidR="004E3028" w:rsidRDefault="004E3028" w:rsidP="004E3028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</w:tcPr>
          <w:p w14:paraId="62E8CBCC" w14:textId="12F5D0D1" w:rsidR="004E3028" w:rsidRDefault="004E3028" w:rsidP="004E3028">
            <w:pPr>
              <w:pStyle w:val="TableParagraph"/>
              <w:ind w:left="163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17DF47E0" w14:textId="65F213FD" w:rsidR="004E3028" w:rsidRDefault="004E3028" w:rsidP="004E3028">
            <w:pPr>
              <w:pStyle w:val="TableParagraph"/>
              <w:ind w:left="73"/>
              <w:rPr>
                <w:sz w:val="18"/>
              </w:rPr>
            </w:pPr>
          </w:p>
        </w:tc>
      </w:tr>
      <w:tr w:rsidR="004E3028" w14:paraId="18B472CD" w14:textId="77777777" w:rsidTr="009608EC">
        <w:trPr>
          <w:trHeight w:val="423"/>
        </w:trPr>
        <w:tc>
          <w:tcPr>
            <w:tcW w:w="548" w:type="dxa"/>
            <w:tcBorders>
              <w:top w:val="single" w:sz="4" w:space="0" w:color="000000"/>
            </w:tcBorders>
          </w:tcPr>
          <w:p w14:paraId="673B5676" w14:textId="77777777" w:rsidR="004E3028" w:rsidRDefault="004E3028" w:rsidP="004E3028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22" w:type="dxa"/>
            <w:tcBorders>
              <w:top w:val="single" w:sz="4" w:space="0" w:color="000000"/>
            </w:tcBorders>
          </w:tcPr>
          <w:p w14:paraId="6A70D8B0" w14:textId="77777777" w:rsidR="004E3028" w:rsidRDefault="004E3028" w:rsidP="004E3028">
            <w:pPr>
              <w:pStyle w:val="TableParagraph"/>
              <w:ind w:left="48" w:right="32"/>
              <w:jc w:val="center"/>
              <w:rPr>
                <w:sz w:val="18"/>
              </w:rPr>
            </w:pPr>
            <w:r>
              <w:rPr>
                <w:sz w:val="18"/>
              </w:rPr>
              <w:t>74716</w:t>
            </w:r>
          </w:p>
        </w:tc>
        <w:tc>
          <w:tcPr>
            <w:tcW w:w="3997" w:type="dxa"/>
            <w:tcBorders>
              <w:top w:val="single" w:sz="4" w:space="0" w:color="000000"/>
            </w:tcBorders>
          </w:tcPr>
          <w:p w14:paraId="0635C064" w14:textId="77777777" w:rsidR="004E3028" w:rsidRPr="00BD727E" w:rsidRDefault="004E3028" w:rsidP="004E3028">
            <w:pPr>
              <w:pStyle w:val="TableParagraph"/>
              <w:spacing w:before="0" w:line="276" w:lineRule="auto"/>
              <w:ind w:left="68" w:right="49"/>
              <w:jc w:val="both"/>
              <w:rPr>
                <w:sz w:val="17"/>
                <w:szCs w:val="17"/>
              </w:rPr>
            </w:pPr>
            <w:r w:rsidRPr="00BD727E">
              <w:rPr>
                <w:sz w:val="17"/>
                <w:szCs w:val="17"/>
              </w:rPr>
              <w:t xml:space="preserve">PAPEL TOALHA DE BOBINA, 100% CELULOSE VIRGEM BRANCA, ROLO DE NO MÍNIMO 200 MTS X20 CM. GRAMATURA DE NO MÍNIMO 21 G/M .ESTE PRODUTO NECESSITA DE DISPENSER FORNECIDO PELA EMPRESA VENCEDORA DO ITEM NO REGIME DE COMODATO.A QUANTIDADE DE DISPENSERES INSTALADOS PELO FORNECEDOR VENCEDOR  PARA ESTE </w:t>
            </w:r>
            <w:r w:rsidRPr="00BD727E">
              <w:rPr>
                <w:sz w:val="17"/>
                <w:szCs w:val="17"/>
              </w:rPr>
              <w:lastRenderedPageBreak/>
              <w:t>ITEM É DE 30 UNIDADES.</w:t>
            </w:r>
          </w:p>
        </w:tc>
        <w:tc>
          <w:tcPr>
            <w:tcW w:w="567" w:type="dxa"/>
            <w:tcBorders>
              <w:top w:val="single" w:sz="4" w:space="0" w:color="000000"/>
            </w:tcBorders>
          </w:tcPr>
          <w:p w14:paraId="572277BF" w14:textId="77777777" w:rsidR="004E3028" w:rsidRDefault="004E3028" w:rsidP="004E3028">
            <w:pPr>
              <w:pStyle w:val="TableParagraph"/>
              <w:ind w:left="152"/>
              <w:rPr>
                <w:sz w:val="18"/>
              </w:rPr>
            </w:pPr>
            <w:r>
              <w:rPr>
                <w:sz w:val="18"/>
              </w:rPr>
              <w:lastRenderedPageBreak/>
              <w:t>UN</w:t>
            </w:r>
          </w:p>
        </w:tc>
        <w:tc>
          <w:tcPr>
            <w:tcW w:w="852" w:type="dxa"/>
            <w:tcBorders>
              <w:top w:val="single" w:sz="4" w:space="0" w:color="000000"/>
            </w:tcBorders>
          </w:tcPr>
          <w:p w14:paraId="6058B5CC" w14:textId="04BEB446" w:rsidR="004E3028" w:rsidRDefault="004E3028" w:rsidP="004E3028">
            <w:pPr>
              <w:pStyle w:val="TableParagraph"/>
              <w:ind w:left="53" w:right="39"/>
              <w:jc w:val="center"/>
              <w:rPr>
                <w:sz w:val="18"/>
              </w:rPr>
            </w:pPr>
            <w:r>
              <w:rPr>
                <w:sz w:val="18"/>
              </w:rPr>
              <w:t>850</w:t>
            </w:r>
          </w:p>
        </w:tc>
        <w:tc>
          <w:tcPr>
            <w:tcW w:w="850" w:type="dxa"/>
            <w:tcBorders>
              <w:top w:val="single" w:sz="4" w:space="0" w:color="000000"/>
            </w:tcBorders>
          </w:tcPr>
          <w:p w14:paraId="46434407" w14:textId="77777777" w:rsidR="004E3028" w:rsidRDefault="004E3028" w:rsidP="004E3028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</w:tcPr>
          <w:p w14:paraId="1D95901F" w14:textId="10C17E15" w:rsidR="004E3028" w:rsidRDefault="004E3028" w:rsidP="004E3028">
            <w:pPr>
              <w:pStyle w:val="TableParagraph"/>
              <w:ind w:left="163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0DC6A4FF" w14:textId="7B5897B9" w:rsidR="004E3028" w:rsidRDefault="004E3028" w:rsidP="004E3028">
            <w:pPr>
              <w:pStyle w:val="TableParagraph"/>
              <w:ind w:left="73"/>
              <w:rPr>
                <w:sz w:val="18"/>
              </w:rPr>
            </w:pPr>
          </w:p>
        </w:tc>
      </w:tr>
      <w:tr w:rsidR="004E3028" w14:paraId="387A850D" w14:textId="77777777" w:rsidTr="009608EC">
        <w:trPr>
          <w:trHeight w:val="1908"/>
        </w:trPr>
        <w:tc>
          <w:tcPr>
            <w:tcW w:w="548" w:type="dxa"/>
            <w:tcBorders>
              <w:bottom w:val="single" w:sz="4" w:space="0" w:color="000000"/>
            </w:tcBorders>
          </w:tcPr>
          <w:p w14:paraId="5DA4E3BC" w14:textId="77777777" w:rsidR="004E3028" w:rsidRDefault="004E3028" w:rsidP="004E3028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22" w:type="dxa"/>
            <w:tcBorders>
              <w:bottom w:val="single" w:sz="4" w:space="0" w:color="000000"/>
            </w:tcBorders>
          </w:tcPr>
          <w:p w14:paraId="19C18528" w14:textId="77777777" w:rsidR="004E3028" w:rsidRDefault="004E3028" w:rsidP="004E3028">
            <w:pPr>
              <w:pStyle w:val="TableParagraph"/>
              <w:ind w:left="48" w:right="32"/>
              <w:jc w:val="center"/>
              <w:rPr>
                <w:sz w:val="18"/>
              </w:rPr>
            </w:pPr>
            <w:r>
              <w:rPr>
                <w:sz w:val="18"/>
              </w:rPr>
              <w:t>74717</w:t>
            </w:r>
          </w:p>
        </w:tc>
        <w:tc>
          <w:tcPr>
            <w:tcW w:w="3997" w:type="dxa"/>
            <w:tcBorders>
              <w:bottom w:val="single" w:sz="4" w:space="0" w:color="000000"/>
            </w:tcBorders>
          </w:tcPr>
          <w:p w14:paraId="301E0B8D" w14:textId="77777777" w:rsidR="004E3028" w:rsidRPr="00BD727E" w:rsidRDefault="004E3028" w:rsidP="004E3028">
            <w:pPr>
              <w:jc w:val="both"/>
              <w:rPr>
                <w:sz w:val="17"/>
                <w:szCs w:val="17"/>
              </w:rPr>
            </w:pPr>
            <w:r w:rsidRPr="006C6C1C">
              <w:rPr>
                <w:sz w:val="17"/>
                <w:szCs w:val="17"/>
              </w:rPr>
              <w:t>PAPEL TOALHA INTERFOLHAS DE 2 DOBRAS, 100%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CELULOSE VIRGEM BRANCA, PACOTE COM NOMÍNIMO 250 FLS, COM GRAMATURA DE NO MÍNINO 28 G/M .ESTE PRODUTO NECESSITA DE DISPENSER FORNECIDO PELA EMPRESA VENCEDORA DO ITEM NO REGIME DE COMODATO, A QUANTIDADE DE DISPENSER INSTALADOS PELO FORNECEDOR VENCEDOR  E DE ATE 150 UNIDADES.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14:paraId="0BADE6A9" w14:textId="77777777" w:rsidR="004E3028" w:rsidRDefault="004E3028" w:rsidP="004E3028">
            <w:pPr>
              <w:pStyle w:val="TableParagraph"/>
              <w:ind w:left="58" w:right="42"/>
              <w:jc w:val="center"/>
              <w:rPr>
                <w:sz w:val="18"/>
              </w:rPr>
            </w:pPr>
            <w:r>
              <w:rPr>
                <w:sz w:val="18"/>
              </w:rPr>
              <w:t>UN</w:t>
            </w:r>
          </w:p>
        </w:tc>
        <w:tc>
          <w:tcPr>
            <w:tcW w:w="852" w:type="dxa"/>
            <w:tcBorders>
              <w:bottom w:val="single" w:sz="4" w:space="0" w:color="000000"/>
            </w:tcBorders>
          </w:tcPr>
          <w:p w14:paraId="29768AFB" w14:textId="23169B93" w:rsidR="004E3028" w:rsidRDefault="004E3028" w:rsidP="004E3028">
            <w:pPr>
              <w:pStyle w:val="TableParagraph"/>
              <w:ind w:left="52" w:right="40"/>
              <w:jc w:val="center"/>
              <w:rPr>
                <w:sz w:val="18"/>
              </w:rPr>
            </w:pPr>
            <w:r>
              <w:rPr>
                <w:sz w:val="18"/>
              </w:rPr>
              <w:t>3.000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43BE91C1" w14:textId="77777777" w:rsidR="004E3028" w:rsidRDefault="004E3028" w:rsidP="004E3028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995" w:type="dxa"/>
            <w:tcBorders>
              <w:bottom w:val="single" w:sz="4" w:space="0" w:color="000000"/>
            </w:tcBorders>
          </w:tcPr>
          <w:p w14:paraId="00EA7966" w14:textId="51C634C4" w:rsidR="004E3028" w:rsidRDefault="004E3028" w:rsidP="004E3028">
            <w:pPr>
              <w:pStyle w:val="TableParagraph"/>
              <w:ind w:left="206"/>
              <w:rPr>
                <w:sz w:val="18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3E400131" w14:textId="6A0EB86E" w:rsidR="004E3028" w:rsidRDefault="004E3028" w:rsidP="004E3028">
            <w:pPr>
              <w:pStyle w:val="TableParagraph"/>
              <w:ind w:left="73"/>
              <w:rPr>
                <w:sz w:val="18"/>
              </w:rPr>
            </w:pPr>
          </w:p>
        </w:tc>
      </w:tr>
      <w:tr w:rsidR="004E3028" w14:paraId="4BC4ED57" w14:textId="77777777" w:rsidTr="009608EC">
        <w:trPr>
          <w:trHeight w:val="3055"/>
        </w:trPr>
        <w:tc>
          <w:tcPr>
            <w:tcW w:w="548" w:type="dxa"/>
            <w:tcBorders>
              <w:top w:val="single" w:sz="4" w:space="0" w:color="000000"/>
            </w:tcBorders>
          </w:tcPr>
          <w:p w14:paraId="4F4F1744" w14:textId="77777777" w:rsidR="004E3028" w:rsidRDefault="004E3028" w:rsidP="004E3028">
            <w:pPr>
              <w:pStyle w:val="TableParagraph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22" w:type="dxa"/>
            <w:tcBorders>
              <w:top w:val="single" w:sz="4" w:space="0" w:color="000000"/>
            </w:tcBorders>
          </w:tcPr>
          <w:p w14:paraId="283C79D9" w14:textId="77777777" w:rsidR="004E3028" w:rsidRDefault="004E3028" w:rsidP="004E3028">
            <w:pPr>
              <w:pStyle w:val="TableParagraph"/>
              <w:ind w:left="48" w:right="32"/>
              <w:jc w:val="center"/>
              <w:rPr>
                <w:sz w:val="18"/>
              </w:rPr>
            </w:pPr>
            <w:r>
              <w:rPr>
                <w:sz w:val="18"/>
              </w:rPr>
              <w:t>74718</w:t>
            </w:r>
          </w:p>
        </w:tc>
        <w:tc>
          <w:tcPr>
            <w:tcW w:w="3997" w:type="dxa"/>
            <w:tcBorders>
              <w:top w:val="single" w:sz="4" w:space="0" w:color="000000"/>
            </w:tcBorders>
          </w:tcPr>
          <w:p w14:paraId="331B541F" w14:textId="77777777" w:rsidR="004E3028" w:rsidRPr="00BD727E" w:rsidRDefault="004E3028" w:rsidP="004E3028">
            <w:pPr>
              <w:pStyle w:val="TableParagraph"/>
              <w:spacing w:before="0" w:line="276" w:lineRule="auto"/>
              <w:ind w:left="68" w:right="47"/>
              <w:jc w:val="both"/>
              <w:rPr>
                <w:sz w:val="17"/>
                <w:szCs w:val="17"/>
              </w:rPr>
            </w:pPr>
            <w:r w:rsidRPr="006C6C1C">
              <w:rPr>
                <w:sz w:val="17"/>
                <w:szCs w:val="17"/>
              </w:rPr>
              <w:t>SABONETE LIQUIDO ANTI-SEPTICO A BASE DE CLOREXIDINA A 2% NO MÍNIMO, PARA HIGIENIZAÇÃO DAS MÃOS, UTILIZADO EM AMBIENTES HOSPITALARES. COM PH NEUTRO. REFIL DE NOMÍNIMO 800ML.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ESTE PRODUTO NECESSITA DE DISPENSER FORNECIDO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PELA EMPRESA VENCEDORA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DO ITEM NO REGIME DE COMODATO.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A QUANTIDADE DE DISPENSERES INSTALADOS PELO FORNECEDOR VENCEDOR  PARA ESTE ITEM É DE 150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UNIDADES. E NECESSARIO APRESENTAR REGISTRO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OU NOTIFICACAO NA ANVISA E A FICHA TECNICA DO PRODUTO.</w:t>
            </w:r>
          </w:p>
        </w:tc>
        <w:tc>
          <w:tcPr>
            <w:tcW w:w="567" w:type="dxa"/>
            <w:tcBorders>
              <w:top w:val="single" w:sz="4" w:space="0" w:color="000000"/>
            </w:tcBorders>
          </w:tcPr>
          <w:p w14:paraId="3A76FE62" w14:textId="77777777" w:rsidR="004E3028" w:rsidRDefault="004E3028" w:rsidP="004E3028">
            <w:pPr>
              <w:pStyle w:val="TableParagraph"/>
              <w:ind w:left="58" w:right="42"/>
              <w:jc w:val="center"/>
              <w:rPr>
                <w:sz w:val="18"/>
              </w:rPr>
            </w:pPr>
            <w:r>
              <w:rPr>
                <w:sz w:val="18"/>
              </w:rPr>
              <w:t>UN</w:t>
            </w:r>
          </w:p>
        </w:tc>
        <w:tc>
          <w:tcPr>
            <w:tcW w:w="852" w:type="dxa"/>
            <w:tcBorders>
              <w:top w:val="single" w:sz="4" w:space="0" w:color="000000"/>
            </w:tcBorders>
          </w:tcPr>
          <w:p w14:paraId="0209B645" w14:textId="355B2E72" w:rsidR="004E3028" w:rsidRDefault="004E3028" w:rsidP="004E3028">
            <w:pPr>
              <w:pStyle w:val="TableParagraph"/>
              <w:ind w:left="53" w:right="39"/>
              <w:jc w:val="center"/>
              <w:rPr>
                <w:sz w:val="18"/>
              </w:rPr>
            </w:pPr>
            <w:r>
              <w:rPr>
                <w:sz w:val="18"/>
              </w:rPr>
              <w:t>150</w:t>
            </w:r>
          </w:p>
        </w:tc>
        <w:tc>
          <w:tcPr>
            <w:tcW w:w="850" w:type="dxa"/>
            <w:tcBorders>
              <w:top w:val="single" w:sz="4" w:space="0" w:color="000000"/>
            </w:tcBorders>
          </w:tcPr>
          <w:p w14:paraId="49A21F2D" w14:textId="77777777" w:rsidR="004E3028" w:rsidRDefault="004E3028" w:rsidP="004E3028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</w:tcPr>
          <w:p w14:paraId="6B92DE55" w14:textId="16C653AA" w:rsidR="004E3028" w:rsidRDefault="004E3028" w:rsidP="004E3028">
            <w:pPr>
              <w:pStyle w:val="TableParagraph"/>
              <w:ind w:left="163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7C6863AD" w14:textId="3BE3371E" w:rsidR="004E3028" w:rsidRDefault="004E3028" w:rsidP="004E3028">
            <w:pPr>
              <w:pStyle w:val="TableParagraph"/>
              <w:ind w:left="73"/>
              <w:rPr>
                <w:sz w:val="18"/>
              </w:rPr>
            </w:pPr>
          </w:p>
        </w:tc>
      </w:tr>
      <w:tr w:rsidR="004E3028" w14:paraId="3F14F666" w14:textId="77777777" w:rsidTr="009608EC">
        <w:trPr>
          <w:trHeight w:val="3241"/>
        </w:trPr>
        <w:tc>
          <w:tcPr>
            <w:tcW w:w="548" w:type="dxa"/>
            <w:tcBorders>
              <w:bottom w:val="single" w:sz="4" w:space="0" w:color="000000"/>
            </w:tcBorders>
          </w:tcPr>
          <w:p w14:paraId="5CD2086E" w14:textId="77777777" w:rsidR="004E3028" w:rsidRDefault="004E3028" w:rsidP="004E3028">
            <w:pPr>
              <w:pStyle w:val="TableParagraph"/>
              <w:spacing w:before="4"/>
              <w:ind w:left="18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622" w:type="dxa"/>
            <w:tcBorders>
              <w:bottom w:val="single" w:sz="4" w:space="0" w:color="000000"/>
            </w:tcBorders>
          </w:tcPr>
          <w:p w14:paraId="009A5E66" w14:textId="77777777" w:rsidR="004E3028" w:rsidRDefault="004E3028" w:rsidP="004E3028">
            <w:pPr>
              <w:pStyle w:val="TableParagraph"/>
              <w:spacing w:before="4"/>
              <w:ind w:left="48" w:right="32"/>
              <w:jc w:val="center"/>
              <w:rPr>
                <w:sz w:val="18"/>
              </w:rPr>
            </w:pPr>
            <w:r>
              <w:rPr>
                <w:sz w:val="18"/>
              </w:rPr>
              <w:t>74714</w:t>
            </w:r>
          </w:p>
        </w:tc>
        <w:tc>
          <w:tcPr>
            <w:tcW w:w="3997" w:type="dxa"/>
            <w:tcBorders>
              <w:bottom w:val="single" w:sz="4" w:space="0" w:color="000000"/>
            </w:tcBorders>
          </w:tcPr>
          <w:p w14:paraId="3D241AE3" w14:textId="77777777" w:rsidR="004E3028" w:rsidRPr="00BD727E" w:rsidRDefault="004E3028" w:rsidP="004E3028">
            <w:pPr>
              <w:pStyle w:val="TableParagraph"/>
              <w:tabs>
                <w:tab w:val="left" w:pos="912"/>
                <w:tab w:val="left" w:pos="1713"/>
                <w:tab w:val="left" w:pos="1776"/>
                <w:tab w:val="left" w:pos="2321"/>
                <w:tab w:val="left" w:pos="2971"/>
                <w:tab w:val="left" w:pos="3816"/>
              </w:tabs>
              <w:spacing w:line="276" w:lineRule="auto"/>
              <w:ind w:left="68" w:right="46"/>
              <w:jc w:val="both"/>
              <w:rPr>
                <w:sz w:val="17"/>
                <w:szCs w:val="17"/>
              </w:rPr>
            </w:pPr>
            <w:r w:rsidRPr="006C6C1C">
              <w:rPr>
                <w:sz w:val="17"/>
                <w:szCs w:val="17"/>
              </w:rPr>
              <w:t>SABONETE LIQUIDO PERFUMADO FRAGANCIA DE ERVA-DOCE, PARA HIGIENIZAÇÃO DAS MÃOS, COM PH NEUTRO, QUE NÃO DEIXAM RESSECAR, PROPORCIONANDO SUAVIDEZ E SEDOSIDADE A PELE.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REFIL DE NO MÍNIMO DE 800 ML.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ESTE PRODUTO NECESSITA DE DISPENSER FORNECIDO PELA EMPRESA VENCEDORA DO ITEM NO REGIME DE COMODATO.</w:t>
            </w:r>
            <w:r>
              <w:rPr>
                <w:sz w:val="17"/>
                <w:szCs w:val="17"/>
              </w:rPr>
              <w:t xml:space="preserve"> </w:t>
            </w:r>
            <w:r w:rsidRPr="006C6C1C">
              <w:rPr>
                <w:sz w:val="17"/>
                <w:szCs w:val="17"/>
              </w:rPr>
              <w:t>A QUANTIDADE DE DISPENSERES INSTALADOS PELO FORNECEDOR VENCEDOR  PARA ESTE ITEM É DE 150 UNIDADES. E NECESSARIO APRESENTAR REGISTRO OU NOTIFICAÇÃO NA ANVISA E A FICHA TECNICA DO PRODUTO.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14:paraId="2D285A46" w14:textId="77777777" w:rsidR="004E3028" w:rsidRDefault="004E3028" w:rsidP="004E3028">
            <w:pPr>
              <w:pStyle w:val="TableParagraph"/>
              <w:spacing w:before="4"/>
              <w:ind w:left="58" w:right="42"/>
              <w:jc w:val="center"/>
              <w:rPr>
                <w:sz w:val="18"/>
              </w:rPr>
            </w:pPr>
            <w:r>
              <w:rPr>
                <w:sz w:val="18"/>
              </w:rPr>
              <w:t>UN</w:t>
            </w:r>
          </w:p>
        </w:tc>
        <w:tc>
          <w:tcPr>
            <w:tcW w:w="852" w:type="dxa"/>
            <w:tcBorders>
              <w:bottom w:val="single" w:sz="4" w:space="0" w:color="000000"/>
            </w:tcBorders>
          </w:tcPr>
          <w:p w14:paraId="001BEC47" w14:textId="06118F4E" w:rsidR="004E3028" w:rsidRDefault="004E3028" w:rsidP="004E3028">
            <w:pPr>
              <w:pStyle w:val="TableParagraph"/>
              <w:spacing w:before="4"/>
              <w:ind w:left="53" w:right="39"/>
              <w:jc w:val="center"/>
              <w:rPr>
                <w:sz w:val="18"/>
              </w:rPr>
            </w:pPr>
            <w:r>
              <w:rPr>
                <w:sz w:val="18"/>
              </w:rPr>
              <w:t>600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14:paraId="4A43FFC9" w14:textId="77777777" w:rsidR="004E3028" w:rsidRDefault="004E3028" w:rsidP="004E3028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995" w:type="dxa"/>
            <w:tcBorders>
              <w:bottom w:val="single" w:sz="4" w:space="0" w:color="000000"/>
            </w:tcBorders>
          </w:tcPr>
          <w:p w14:paraId="2DB8B15E" w14:textId="7C5CCA95" w:rsidR="004E3028" w:rsidRDefault="004E3028" w:rsidP="004E3028">
            <w:pPr>
              <w:pStyle w:val="TableParagraph"/>
              <w:spacing w:before="4"/>
              <w:ind w:left="163"/>
              <w:rPr>
                <w:sz w:val="18"/>
              </w:rPr>
            </w:pPr>
          </w:p>
        </w:tc>
        <w:tc>
          <w:tcPr>
            <w:tcW w:w="1134" w:type="dxa"/>
          </w:tcPr>
          <w:p w14:paraId="217921DE" w14:textId="40E3C080" w:rsidR="004E3028" w:rsidRDefault="004E3028" w:rsidP="004E3028">
            <w:pPr>
              <w:pStyle w:val="TableParagraph"/>
              <w:spacing w:before="4"/>
              <w:ind w:left="73"/>
              <w:rPr>
                <w:sz w:val="18"/>
              </w:rPr>
            </w:pPr>
          </w:p>
        </w:tc>
      </w:tr>
    </w:tbl>
    <w:p w14:paraId="2AE71F91" w14:textId="77777777" w:rsidR="003479F4" w:rsidRDefault="003479F4">
      <w:pPr>
        <w:pStyle w:val="Corpodetexto"/>
        <w:ind w:left="0"/>
        <w:rPr>
          <w:b/>
          <w:sz w:val="20"/>
        </w:rPr>
      </w:pPr>
    </w:p>
    <w:p w14:paraId="02A46541" w14:textId="77777777" w:rsidR="003479F4" w:rsidRDefault="003479F4">
      <w:pPr>
        <w:pStyle w:val="Corpodetexto"/>
        <w:ind w:left="0"/>
        <w:rPr>
          <w:b/>
          <w:sz w:val="20"/>
        </w:rPr>
      </w:pPr>
    </w:p>
    <w:p w14:paraId="77CD3378" w14:textId="77777777" w:rsidR="003479F4" w:rsidRDefault="00000000">
      <w:pPr>
        <w:pStyle w:val="PargrafodaLista"/>
        <w:numPr>
          <w:ilvl w:val="0"/>
          <w:numId w:val="1"/>
        </w:numPr>
        <w:tabs>
          <w:tab w:val="left" w:pos="1310"/>
          <w:tab w:val="left" w:pos="5627"/>
        </w:tabs>
        <w:spacing w:before="208" w:line="274" w:lineRule="exact"/>
        <w:ind w:hanging="349"/>
        <w:rPr>
          <w:sz w:val="24"/>
        </w:rPr>
      </w:pPr>
      <w:r>
        <w:rPr>
          <w:sz w:val="24"/>
        </w:rPr>
        <w:t>Preço</w:t>
      </w:r>
      <w:r>
        <w:rPr>
          <w:spacing w:val="-13"/>
          <w:sz w:val="24"/>
        </w:rPr>
        <w:t xml:space="preserve"> </w:t>
      </w:r>
      <w:r>
        <w:rPr>
          <w:sz w:val="24"/>
        </w:rPr>
        <w:t>Total</w:t>
      </w:r>
      <w:r>
        <w:rPr>
          <w:spacing w:val="-11"/>
          <w:sz w:val="24"/>
        </w:rPr>
        <w:t xml:space="preserve"> </w:t>
      </w:r>
      <w:r>
        <w:rPr>
          <w:sz w:val="24"/>
        </w:rPr>
        <w:t>da</w:t>
      </w:r>
      <w:r>
        <w:rPr>
          <w:spacing w:val="-11"/>
          <w:sz w:val="24"/>
        </w:rPr>
        <w:t xml:space="preserve"> </w:t>
      </w:r>
      <w:r>
        <w:rPr>
          <w:sz w:val="24"/>
        </w:rPr>
        <w:t>Proposta</w:t>
      </w:r>
      <w:r>
        <w:rPr>
          <w:spacing w:val="-13"/>
          <w:sz w:val="24"/>
        </w:rPr>
        <w:t xml:space="preserve"> </w:t>
      </w:r>
      <w:r>
        <w:rPr>
          <w:sz w:val="24"/>
        </w:rPr>
        <w:t>R$</w:t>
      </w:r>
      <w:r>
        <w:rPr>
          <w:sz w:val="24"/>
          <w:u w:val="single"/>
        </w:rPr>
        <w:tab/>
      </w:r>
      <w:r>
        <w:rPr>
          <w:w w:val="95"/>
          <w:sz w:val="24"/>
        </w:rPr>
        <w:t>(por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extenso)</w:t>
      </w:r>
    </w:p>
    <w:p w14:paraId="163C8007" w14:textId="77777777" w:rsidR="003479F4" w:rsidRDefault="00000000">
      <w:pPr>
        <w:pStyle w:val="PargrafodaLista"/>
        <w:numPr>
          <w:ilvl w:val="0"/>
          <w:numId w:val="1"/>
        </w:numPr>
        <w:tabs>
          <w:tab w:val="left" w:pos="1310"/>
        </w:tabs>
        <w:spacing w:line="274" w:lineRule="exact"/>
        <w:ind w:hanging="349"/>
        <w:rPr>
          <w:sz w:val="24"/>
        </w:rPr>
      </w:pPr>
      <w:r>
        <w:rPr>
          <w:w w:val="95"/>
          <w:sz w:val="24"/>
        </w:rPr>
        <w:t>Prazo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validade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proposta: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60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(sessenta)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dias</w:t>
      </w:r>
    </w:p>
    <w:p w14:paraId="2A0859A5" w14:textId="77777777" w:rsidR="003479F4" w:rsidRDefault="003479F4">
      <w:pPr>
        <w:pStyle w:val="Corpodetexto"/>
        <w:spacing w:before="4"/>
        <w:ind w:left="0"/>
        <w:rPr>
          <w:sz w:val="23"/>
        </w:rPr>
      </w:pPr>
    </w:p>
    <w:p w14:paraId="1D63E543" w14:textId="77777777" w:rsidR="003479F4" w:rsidRDefault="00000000">
      <w:pPr>
        <w:pStyle w:val="Corpodetexto"/>
        <w:spacing w:line="235" w:lineRule="auto"/>
        <w:ind w:right="649" w:firstLine="357"/>
        <w:jc w:val="both"/>
      </w:pPr>
      <w:r>
        <w:t>Declaramos para todos os efeitos legais que, ao apresentar esta proposta, com os preços e</w:t>
      </w:r>
      <w:r>
        <w:rPr>
          <w:spacing w:val="1"/>
        </w:rPr>
        <w:t xml:space="preserve"> </w:t>
      </w:r>
      <w:r>
        <w:t>prazos acima indicados, estamos de pleno acordo com todas as condições gerais e especiais</w:t>
      </w:r>
      <w:r>
        <w:rPr>
          <w:spacing w:val="1"/>
        </w:rPr>
        <w:t xml:space="preserve"> </w:t>
      </w:r>
      <w:r>
        <w:t>estabelecidas no Edital e seus anexos, que até a presente data inexistem fatos impeditivos a</w:t>
      </w:r>
      <w:r>
        <w:rPr>
          <w:spacing w:val="1"/>
        </w:rPr>
        <w:t xml:space="preserve"> </w:t>
      </w:r>
      <w:r>
        <w:rPr>
          <w:spacing w:val="-1"/>
        </w:rPr>
        <w:t>participação</w:t>
      </w:r>
      <w:r>
        <w:rPr>
          <w:spacing w:val="-9"/>
        </w:rPr>
        <w:t xml:space="preserve"> </w:t>
      </w:r>
      <w:r>
        <w:rPr>
          <w:spacing w:val="-1"/>
        </w:rPr>
        <w:t>desta</w:t>
      </w:r>
      <w:r>
        <w:rPr>
          <w:spacing w:val="-7"/>
        </w:rPr>
        <w:t xml:space="preserve"> </w:t>
      </w:r>
      <w:r>
        <w:rPr>
          <w:spacing w:val="-1"/>
        </w:rPr>
        <w:t>empresa</w:t>
      </w:r>
      <w:r>
        <w:rPr>
          <w:spacing w:val="-8"/>
        </w:rPr>
        <w:t xml:space="preserve"> </w:t>
      </w:r>
      <w:r>
        <w:rPr>
          <w:spacing w:val="-1"/>
        </w:rPr>
        <w:t>ao</w:t>
      </w:r>
      <w:r>
        <w:rPr>
          <w:spacing w:val="-8"/>
        </w:rPr>
        <w:t xml:space="preserve"> </w:t>
      </w:r>
      <w:r>
        <w:rPr>
          <w:spacing w:val="-1"/>
        </w:rPr>
        <w:t>presente</w:t>
      </w:r>
      <w:r>
        <w:rPr>
          <w:spacing w:val="-8"/>
        </w:rPr>
        <w:t xml:space="preserve"> </w:t>
      </w:r>
      <w:r>
        <w:rPr>
          <w:spacing w:val="-1"/>
        </w:rPr>
        <w:t>certame</w:t>
      </w:r>
      <w:r>
        <w:rPr>
          <w:spacing w:val="-8"/>
        </w:rPr>
        <w:t xml:space="preserve"> </w:t>
      </w:r>
      <w:r>
        <w:rPr>
          <w:spacing w:val="-1"/>
        </w:rPr>
        <w:t>licitatório,</w:t>
      </w:r>
      <w:r>
        <w:rPr>
          <w:spacing w:val="-8"/>
        </w:rPr>
        <w:t xml:space="preserve"> </w:t>
      </w:r>
      <w:r>
        <w:rPr>
          <w:spacing w:val="-1"/>
        </w:rPr>
        <w:t>ciente</w:t>
      </w:r>
      <w:r>
        <w:rPr>
          <w:spacing w:val="-7"/>
        </w:rPr>
        <w:t xml:space="preserve"> </w:t>
      </w:r>
      <w:r>
        <w:rPr>
          <w:spacing w:val="-1"/>
        </w:rPr>
        <w:t>da</w:t>
      </w:r>
      <w:r>
        <w:rPr>
          <w:spacing w:val="-8"/>
        </w:rPr>
        <w:t xml:space="preserve"> </w:t>
      </w:r>
      <w:r>
        <w:rPr>
          <w:spacing w:val="-1"/>
        </w:rPr>
        <w:t>obrigatoriedade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declarar</w:t>
      </w:r>
      <w:r>
        <w:rPr>
          <w:spacing w:val="-58"/>
        </w:rPr>
        <w:t xml:space="preserve"> </w:t>
      </w:r>
      <w:r>
        <w:t>ocorrências posteriores.</w:t>
      </w:r>
    </w:p>
    <w:p w14:paraId="1C5EF869" w14:textId="66E3E6E3" w:rsidR="003479F4" w:rsidRDefault="00D80EC7">
      <w:pPr>
        <w:pStyle w:val="Corpodetexto"/>
        <w:ind w:left="0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14C6A762" wp14:editId="1027EE0B">
                <wp:simplePos x="0" y="0"/>
                <wp:positionH relativeFrom="page">
                  <wp:posOffset>2894965</wp:posOffset>
                </wp:positionH>
                <wp:positionV relativeFrom="paragraph">
                  <wp:posOffset>153035</wp:posOffset>
                </wp:positionV>
                <wp:extent cx="2133600" cy="1270"/>
                <wp:effectExtent l="0" t="0" r="0" b="0"/>
                <wp:wrapTopAndBottom/>
                <wp:docPr id="807931932" name="Forma Livre: Forma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33600" cy="1270"/>
                        </a:xfrm>
                        <a:custGeom>
                          <a:avLst/>
                          <a:gdLst>
                            <a:gd name="T0" fmla="+- 0 4559 4559"/>
                            <a:gd name="T1" fmla="*/ T0 w 3360"/>
                            <a:gd name="T2" fmla="+- 0 7919 4559"/>
                            <a:gd name="T3" fmla="*/ T2 w 33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60">
                              <a:moveTo>
                                <a:pt x="0" y="0"/>
                              </a:moveTo>
                              <a:lnTo>
                                <a:pt x="3360" y="0"/>
                              </a:lnTo>
                            </a:path>
                          </a:pathLst>
                        </a:cu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C58B12" id="Forma Livre: Forma 1" o:spid="_x0000_s1026" style="position:absolute;margin-left:227.95pt;margin-top:12.05pt;width:168pt;height:.1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" path="m,l3360,e" filled="f" strokeweight=".6pt">
                <v:path arrowok="t" o:connecttype="custom" o:connectlocs="0,0;2133600,0" o:connectangles="0,0"/>
                <w10:wrap type="topAndBottom" anchorx="page"/>
              </v:shape>
            </w:pict>
          </mc:Fallback>
        </mc:AlternateContent>
      </w:r>
    </w:p>
    <w:p w14:paraId="026C890C" w14:textId="77777777" w:rsidR="003479F4" w:rsidRDefault="00000000">
      <w:pPr>
        <w:pStyle w:val="Corpodetexto"/>
        <w:spacing w:line="232" w:lineRule="auto"/>
        <w:ind w:left="3516" w:right="3563" w:hanging="6"/>
        <w:jc w:val="center"/>
      </w:pPr>
      <w:r>
        <w:t>Carimbo da Empresa (CNPJ/MF)</w:t>
      </w:r>
      <w:r>
        <w:rPr>
          <w:spacing w:val="-57"/>
        </w:rPr>
        <w:t xml:space="preserve"> </w:t>
      </w:r>
      <w:r>
        <w:rPr>
          <w:w w:val="95"/>
        </w:rPr>
        <w:t>Responsável</w:t>
      </w:r>
      <w:r>
        <w:rPr>
          <w:spacing w:val="6"/>
          <w:w w:val="95"/>
        </w:rPr>
        <w:t xml:space="preserve"> </w:t>
      </w:r>
      <w:r>
        <w:rPr>
          <w:w w:val="95"/>
        </w:rPr>
        <w:t>ou</w:t>
      </w:r>
      <w:r>
        <w:rPr>
          <w:spacing w:val="5"/>
          <w:w w:val="95"/>
        </w:rPr>
        <w:t xml:space="preserve"> </w:t>
      </w:r>
      <w:r>
        <w:rPr>
          <w:w w:val="95"/>
        </w:rPr>
        <w:t>representante</w:t>
      </w:r>
      <w:r>
        <w:rPr>
          <w:spacing w:val="5"/>
          <w:w w:val="95"/>
        </w:rPr>
        <w:t xml:space="preserve"> </w:t>
      </w:r>
      <w:r>
        <w:rPr>
          <w:w w:val="95"/>
        </w:rPr>
        <w:t>legal</w:t>
      </w:r>
    </w:p>
    <w:sectPr w:rsidR="003479F4">
      <w:pgSz w:w="11910" w:h="16840"/>
      <w:pgMar w:top="1880" w:right="480" w:bottom="280" w:left="1100" w:header="61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2002A" w14:textId="77777777" w:rsidR="00124666" w:rsidRDefault="00124666">
      <w:r>
        <w:separator/>
      </w:r>
    </w:p>
  </w:endnote>
  <w:endnote w:type="continuationSeparator" w:id="0">
    <w:p w14:paraId="35488984" w14:textId="77777777" w:rsidR="00124666" w:rsidRDefault="00124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9EE1A" w14:textId="77777777" w:rsidR="00124666" w:rsidRDefault="00124666">
      <w:r>
        <w:separator/>
      </w:r>
    </w:p>
  </w:footnote>
  <w:footnote w:type="continuationSeparator" w:id="0">
    <w:p w14:paraId="4A1934DA" w14:textId="77777777" w:rsidR="00124666" w:rsidRDefault="00124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3DEE3" w14:textId="6B64480A" w:rsidR="003479F4" w:rsidRDefault="00000000">
    <w:pPr>
      <w:pStyle w:val="Corpodetexto"/>
      <w:spacing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251657216" behindDoc="1" locked="0" layoutInCell="1" allowOverlap="1" wp14:anchorId="4A6C65EB" wp14:editId="3B8ED146">
          <wp:simplePos x="0" y="0"/>
          <wp:positionH relativeFrom="page">
            <wp:posOffset>1463039</wp:posOffset>
          </wp:positionH>
          <wp:positionV relativeFrom="page">
            <wp:posOffset>388619</wp:posOffset>
          </wp:positionV>
          <wp:extent cx="750570" cy="740132"/>
          <wp:effectExtent l="0" t="0" r="0" b="0"/>
          <wp:wrapNone/>
          <wp:docPr id="1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0570" cy="74013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80EC7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0FF34C2" wp14:editId="37524D17">
              <wp:simplePos x="0" y="0"/>
              <wp:positionH relativeFrom="page">
                <wp:posOffset>2536190</wp:posOffset>
              </wp:positionH>
              <wp:positionV relativeFrom="page">
                <wp:posOffset>387985</wp:posOffset>
              </wp:positionV>
              <wp:extent cx="2851785" cy="824230"/>
              <wp:effectExtent l="0" t="0" r="0" b="0"/>
              <wp:wrapNone/>
              <wp:docPr id="1315419859" name="Caixa de Texto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1785" cy="824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8B128A" w14:textId="77777777" w:rsidR="003479F4" w:rsidRDefault="00000000">
                          <w:pPr>
                            <w:spacing w:before="11" w:line="252" w:lineRule="exact"/>
                            <w:ind w:left="5" w:right="5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color w:val="404040"/>
                            </w:rPr>
                            <w:t>Fundação</w:t>
                          </w:r>
                          <w:r>
                            <w:rPr>
                              <w:b/>
                              <w:color w:val="40404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404040"/>
                            </w:rPr>
                            <w:t>Hospitalar</w:t>
                          </w:r>
                          <w:r>
                            <w:rPr>
                              <w:b/>
                              <w:color w:val="40404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404040"/>
                            </w:rPr>
                            <w:t>Municipal</w:t>
                          </w:r>
                          <w:r>
                            <w:rPr>
                              <w:b/>
                              <w:color w:val="40404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404040"/>
                            </w:rPr>
                            <w:t>João</w:t>
                          </w:r>
                          <w:r>
                            <w:rPr>
                              <w:b/>
                              <w:color w:val="40404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404040"/>
                            </w:rPr>
                            <w:t>Henrique</w:t>
                          </w:r>
                        </w:p>
                        <w:p w14:paraId="54530B74" w14:textId="77777777" w:rsidR="003479F4" w:rsidRDefault="00000000">
                          <w:pPr>
                            <w:spacing w:line="252" w:lineRule="exact"/>
                            <w:ind w:left="5" w:right="3"/>
                            <w:jc w:val="center"/>
                          </w:pPr>
                          <w:r>
                            <w:rPr>
                              <w:color w:val="404040"/>
                            </w:rPr>
                            <w:t>CNPJ:</w:t>
                          </w:r>
                          <w:r>
                            <w:rPr>
                              <w:color w:val="40404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color w:val="404040"/>
                            </w:rPr>
                            <w:t>09.281.224/0001-93</w:t>
                          </w:r>
                        </w:p>
                        <w:p w14:paraId="10EB3A62" w14:textId="38E68F64" w:rsidR="003479F4" w:rsidRDefault="00000000">
                          <w:pPr>
                            <w:spacing w:before="1"/>
                            <w:ind w:left="615" w:right="613"/>
                            <w:jc w:val="center"/>
                          </w:pPr>
                          <w:r>
                            <w:rPr>
                              <w:color w:val="404040"/>
                            </w:rPr>
                            <w:t>Rua Pedro Lima Chagas, 320-Centro</w:t>
                          </w:r>
                          <w:r>
                            <w:rPr>
                              <w:color w:val="404040"/>
                              <w:spacing w:val="-52"/>
                            </w:rPr>
                            <w:t xml:space="preserve"> </w:t>
                          </w:r>
                          <w:r>
                            <w:rPr>
                              <w:color w:val="404040"/>
                            </w:rPr>
                            <w:t>Tel:</w:t>
                          </w:r>
                          <w:r>
                            <w:rPr>
                              <w:color w:val="40404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404040"/>
                            </w:rPr>
                            <w:t>(34)</w:t>
                          </w:r>
                          <w:r w:rsidR="003D4984">
                            <w:rPr>
                              <w:color w:val="404040"/>
                            </w:rPr>
                            <w:t xml:space="preserve"> </w:t>
                          </w:r>
                          <w:r>
                            <w:rPr>
                              <w:color w:val="404040"/>
                            </w:rPr>
                            <w:t>332</w:t>
                          </w:r>
                          <w:r w:rsidR="003D4984">
                            <w:rPr>
                              <w:color w:val="404040"/>
                            </w:rPr>
                            <w:t>7</w:t>
                          </w:r>
                          <w:r>
                            <w:rPr>
                              <w:color w:val="404040"/>
                            </w:rPr>
                            <w:t>-</w:t>
                          </w:r>
                          <w:r w:rsidR="003D4984">
                            <w:rPr>
                              <w:color w:val="404040"/>
                            </w:rPr>
                            <w:t>9900</w:t>
                          </w:r>
                        </w:p>
                        <w:p w14:paraId="2B2B81E4" w14:textId="77777777" w:rsidR="003479F4" w:rsidRDefault="00000000">
                          <w:pPr>
                            <w:spacing w:before="1"/>
                            <w:ind w:left="4" w:right="5"/>
                            <w:jc w:val="center"/>
                          </w:pPr>
                          <w:r>
                            <w:rPr>
                              <w:color w:val="404040"/>
                            </w:rPr>
                            <w:t>Conceição</w:t>
                          </w:r>
                          <w:r>
                            <w:rPr>
                              <w:color w:val="40404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404040"/>
                            </w:rPr>
                            <w:t>das</w:t>
                          </w:r>
                          <w:r>
                            <w:rPr>
                              <w:color w:val="40404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color w:val="404040"/>
                            </w:rPr>
                            <w:t>Alagoas-MG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FF34C2" id="_x0000_t202" coordsize="21600,21600" o:spt="202" path="m,l,21600r21600,l21600,xe">
              <v:stroke joinstyle="miter"/>
              <v:path gradientshapeok="t" o:connecttype="rect"/>
            </v:shapetype>
            <v:shape id="Caixa de Texto 19" o:spid="_x0000_s1027" type="#_x0000_t202" style="position:absolute;margin-left:199.7pt;margin-top:30.55pt;width:224.55pt;height:64.9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" filled="f" stroked="f">
              <v:textbox inset="0,0,0,0">
                <w:txbxContent>
                  <w:p w14:paraId="4A8B128A" w14:textId="77777777" w:rsidR="003479F4" w:rsidRDefault="00000000">
                    <w:pPr>
                      <w:spacing w:before="11" w:line="252" w:lineRule="exact"/>
                      <w:ind w:left="5" w:right="5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404040"/>
                      </w:rPr>
                      <w:t>Fundação</w:t>
                    </w:r>
                    <w:r>
                      <w:rPr>
                        <w:b/>
                        <w:color w:val="404040"/>
                        <w:spacing w:val="-3"/>
                      </w:rPr>
                      <w:t xml:space="preserve"> </w:t>
                    </w:r>
                    <w:r>
                      <w:rPr>
                        <w:b/>
                        <w:color w:val="404040"/>
                      </w:rPr>
                      <w:t>Hospitalar</w:t>
                    </w:r>
                    <w:r>
                      <w:rPr>
                        <w:b/>
                        <w:color w:val="404040"/>
                        <w:spacing w:val="-3"/>
                      </w:rPr>
                      <w:t xml:space="preserve"> </w:t>
                    </w:r>
                    <w:r>
                      <w:rPr>
                        <w:b/>
                        <w:color w:val="404040"/>
                      </w:rPr>
                      <w:t>Municipal</w:t>
                    </w:r>
                    <w:r>
                      <w:rPr>
                        <w:b/>
                        <w:color w:val="404040"/>
                        <w:spacing w:val="-1"/>
                      </w:rPr>
                      <w:t xml:space="preserve"> </w:t>
                    </w:r>
                    <w:r>
                      <w:rPr>
                        <w:b/>
                        <w:color w:val="404040"/>
                      </w:rPr>
                      <w:t>João</w:t>
                    </w:r>
                    <w:r>
                      <w:rPr>
                        <w:b/>
                        <w:color w:val="404040"/>
                        <w:spacing w:val="-3"/>
                      </w:rPr>
                      <w:t xml:space="preserve"> </w:t>
                    </w:r>
                    <w:r>
                      <w:rPr>
                        <w:b/>
                        <w:color w:val="404040"/>
                      </w:rPr>
                      <w:t>Henrique</w:t>
                    </w:r>
                  </w:p>
                  <w:p w14:paraId="54530B74" w14:textId="77777777" w:rsidR="003479F4" w:rsidRDefault="00000000">
                    <w:pPr>
                      <w:spacing w:line="252" w:lineRule="exact"/>
                      <w:ind w:left="5" w:right="3"/>
                      <w:jc w:val="center"/>
                    </w:pPr>
                    <w:r>
                      <w:rPr>
                        <w:color w:val="404040"/>
                      </w:rPr>
                      <w:t>CNPJ:</w:t>
                    </w:r>
                    <w:r>
                      <w:rPr>
                        <w:color w:val="404040"/>
                        <w:spacing w:val="-1"/>
                      </w:rPr>
                      <w:t xml:space="preserve"> </w:t>
                    </w:r>
                    <w:r>
                      <w:rPr>
                        <w:color w:val="404040"/>
                      </w:rPr>
                      <w:t>09.281.224/0001-93</w:t>
                    </w:r>
                  </w:p>
                  <w:p w14:paraId="10EB3A62" w14:textId="38E68F64" w:rsidR="003479F4" w:rsidRDefault="00000000">
                    <w:pPr>
                      <w:spacing w:before="1"/>
                      <w:ind w:left="615" w:right="613"/>
                      <w:jc w:val="center"/>
                    </w:pPr>
                    <w:r>
                      <w:rPr>
                        <w:color w:val="404040"/>
                      </w:rPr>
                      <w:t>Rua Pedro Lima Chagas, 320-Centro</w:t>
                    </w:r>
                    <w:r>
                      <w:rPr>
                        <w:color w:val="404040"/>
                        <w:spacing w:val="-52"/>
                      </w:rPr>
                      <w:t xml:space="preserve"> </w:t>
                    </w:r>
                    <w:r>
                      <w:rPr>
                        <w:color w:val="404040"/>
                      </w:rPr>
                      <w:t>Tel:</w:t>
                    </w:r>
                    <w:r>
                      <w:rPr>
                        <w:color w:val="404040"/>
                        <w:spacing w:val="-3"/>
                      </w:rPr>
                      <w:t xml:space="preserve"> </w:t>
                    </w:r>
                    <w:r>
                      <w:rPr>
                        <w:color w:val="404040"/>
                      </w:rPr>
                      <w:t>(34)</w:t>
                    </w:r>
                    <w:r w:rsidR="003D4984">
                      <w:rPr>
                        <w:color w:val="404040"/>
                      </w:rPr>
                      <w:t xml:space="preserve"> </w:t>
                    </w:r>
                    <w:r>
                      <w:rPr>
                        <w:color w:val="404040"/>
                      </w:rPr>
                      <w:t>332</w:t>
                    </w:r>
                    <w:r w:rsidR="003D4984">
                      <w:rPr>
                        <w:color w:val="404040"/>
                      </w:rPr>
                      <w:t>7</w:t>
                    </w:r>
                    <w:r>
                      <w:rPr>
                        <w:color w:val="404040"/>
                      </w:rPr>
                      <w:t>-</w:t>
                    </w:r>
                    <w:r w:rsidR="003D4984">
                      <w:rPr>
                        <w:color w:val="404040"/>
                      </w:rPr>
                      <w:t>9900</w:t>
                    </w:r>
                  </w:p>
                  <w:p w14:paraId="2B2B81E4" w14:textId="77777777" w:rsidR="003479F4" w:rsidRDefault="00000000">
                    <w:pPr>
                      <w:spacing w:before="1"/>
                      <w:ind w:left="4" w:right="5"/>
                      <w:jc w:val="center"/>
                    </w:pPr>
                    <w:r>
                      <w:rPr>
                        <w:color w:val="404040"/>
                      </w:rPr>
                      <w:t>Conceição</w:t>
                    </w:r>
                    <w:r>
                      <w:rPr>
                        <w:color w:val="404040"/>
                        <w:spacing w:val="-3"/>
                      </w:rPr>
                      <w:t xml:space="preserve"> </w:t>
                    </w:r>
                    <w:r>
                      <w:rPr>
                        <w:color w:val="404040"/>
                      </w:rPr>
                      <w:t>das</w:t>
                    </w:r>
                    <w:r>
                      <w:rPr>
                        <w:color w:val="404040"/>
                        <w:spacing w:val="-3"/>
                      </w:rPr>
                      <w:t xml:space="preserve"> </w:t>
                    </w:r>
                    <w:r>
                      <w:rPr>
                        <w:color w:val="404040"/>
                      </w:rPr>
                      <w:t>Alagoas-MG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8443D"/>
    <w:multiLevelType w:val="hybridMultilevel"/>
    <w:tmpl w:val="599E6A6E"/>
    <w:lvl w:ilvl="0" w:tplc="5F4EA71C">
      <w:start w:val="1"/>
      <w:numFmt w:val="lowerLetter"/>
      <w:lvlText w:val="%1)"/>
      <w:lvlJc w:val="left"/>
      <w:pPr>
        <w:ind w:left="885" w:hanging="284"/>
      </w:pPr>
      <w:rPr>
        <w:rFonts w:ascii="Times New Roman" w:eastAsia="Times New Roman" w:hAnsi="Times New Roman" w:cs="Times New Roman" w:hint="default"/>
        <w:w w:val="89"/>
        <w:sz w:val="24"/>
        <w:szCs w:val="24"/>
        <w:lang w:val="pt-PT" w:eastAsia="en-US" w:bidi="ar-SA"/>
      </w:rPr>
    </w:lvl>
    <w:lvl w:ilvl="1" w:tplc="83C46B9C">
      <w:numFmt w:val="bullet"/>
      <w:lvlText w:val="•"/>
      <w:lvlJc w:val="left"/>
      <w:pPr>
        <w:ind w:left="1824" w:hanging="284"/>
      </w:pPr>
      <w:rPr>
        <w:rFonts w:hint="default"/>
        <w:lang w:val="pt-PT" w:eastAsia="en-US" w:bidi="ar-SA"/>
      </w:rPr>
    </w:lvl>
    <w:lvl w:ilvl="2" w:tplc="BF329B4C">
      <w:numFmt w:val="bullet"/>
      <w:lvlText w:val="•"/>
      <w:lvlJc w:val="left"/>
      <w:pPr>
        <w:ind w:left="2769" w:hanging="284"/>
      </w:pPr>
      <w:rPr>
        <w:rFonts w:hint="default"/>
        <w:lang w:val="pt-PT" w:eastAsia="en-US" w:bidi="ar-SA"/>
      </w:rPr>
    </w:lvl>
    <w:lvl w:ilvl="3" w:tplc="2AF8F2DA">
      <w:numFmt w:val="bullet"/>
      <w:lvlText w:val="•"/>
      <w:lvlJc w:val="left"/>
      <w:pPr>
        <w:ind w:left="3713" w:hanging="284"/>
      </w:pPr>
      <w:rPr>
        <w:rFonts w:hint="default"/>
        <w:lang w:val="pt-PT" w:eastAsia="en-US" w:bidi="ar-SA"/>
      </w:rPr>
    </w:lvl>
    <w:lvl w:ilvl="4" w:tplc="3EEA0D44">
      <w:numFmt w:val="bullet"/>
      <w:lvlText w:val="•"/>
      <w:lvlJc w:val="left"/>
      <w:pPr>
        <w:ind w:left="4658" w:hanging="284"/>
      </w:pPr>
      <w:rPr>
        <w:rFonts w:hint="default"/>
        <w:lang w:val="pt-PT" w:eastAsia="en-US" w:bidi="ar-SA"/>
      </w:rPr>
    </w:lvl>
    <w:lvl w:ilvl="5" w:tplc="5C72FAA6">
      <w:numFmt w:val="bullet"/>
      <w:lvlText w:val="•"/>
      <w:lvlJc w:val="left"/>
      <w:pPr>
        <w:ind w:left="5603" w:hanging="284"/>
      </w:pPr>
      <w:rPr>
        <w:rFonts w:hint="default"/>
        <w:lang w:val="pt-PT" w:eastAsia="en-US" w:bidi="ar-SA"/>
      </w:rPr>
    </w:lvl>
    <w:lvl w:ilvl="6" w:tplc="391C48F8">
      <w:numFmt w:val="bullet"/>
      <w:lvlText w:val="•"/>
      <w:lvlJc w:val="left"/>
      <w:pPr>
        <w:ind w:left="6547" w:hanging="284"/>
      </w:pPr>
      <w:rPr>
        <w:rFonts w:hint="default"/>
        <w:lang w:val="pt-PT" w:eastAsia="en-US" w:bidi="ar-SA"/>
      </w:rPr>
    </w:lvl>
    <w:lvl w:ilvl="7" w:tplc="D2DA99E2">
      <w:numFmt w:val="bullet"/>
      <w:lvlText w:val="•"/>
      <w:lvlJc w:val="left"/>
      <w:pPr>
        <w:ind w:left="7492" w:hanging="284"/>
      </w:pPr>
      <w:rPr>
        <w:rFonts w:hint="default"/>
        <w:lang w:val="pt-PT" w:eastAsia="en-US" w:bidi="ar-SA"/>
      </w:rPr>
    </w:lvl>
    <w:lvl w:ilvl="8" w:tplc="00925EC6">
      <w:numFmt w:val="bullet"/>
      <w:lvlText w:val="•"/>
      <w:lvlJc w:val="left"/>
      <w:pPr>
        <w:ind w:left="8437" w:hanging="284"/>
      </w:pPr>
      <w:rPr>
        <w:rFonts w:hint="default"/>
        <w:lang w:val="pt-PT" w:eastAsia="en-US" w:bidi="ar-SA"/>
      </w:rPr>
    </w:lvl>
  </w:abstractNum>
  <w:abstractNum w:abstractNumId="1" w15:restartNumberingAfterBreak="0">
    <w:nsid w:val="15F20C98"/>
    <w:multiLevelType w:val="hybridMultilevel"/>
    <w:tmpl w:val="9FF053EA"/>
    <w:lvl w:ilvl="0" w:tplc="9EF812A2">
      <w:start w:val="1"/>
      <w:numFmt w:val="lowerLetter"/>
      <w:lvlText w:val="%1)"/>
      <w:lvlJc w:val="left"/>
      <w:pPr>
        <w:ind w:left="602" w:hanging="240"/>
      </w:pPr>
      <w:rPr>
        <w:rFonts w:hint="default"/>
        <w:w w:val="87"/>
        <w:lang w:val="pt-PT" w:eastAsia="en-US" w:bidi="ar-SA"/>
      </w:rPr>
    </w:lvl>
    <w:lvl w:ilvl="1" w:tplc="5518F066">
      <w:numFmt w:val="bullet"/>
      <w:lvlText w:val="•"/>
      <w:lvlJc w:val="left"/>
      <w:pPr>
        <w:ind w:left="1572" w:hanging="240"/>
      </w:pPr>
      <w:rPr>
        <w:rFonts w:hint="default"/>
        <w:lang w:val="pt-PT" w:eastAsia="en-US" w:bidi="ar-SA"/>
      </w:rPr>
    </w:lvl>
    <w:lvl w:ilvl="2" w:tplc="FC3E8D3A">
      <w:numFmt w:val="bullet"/>
      <w:lvlText w:val="•"/>
      <w:lvlJc w:val="left"/>
      <w:pPr>
        <w:ind w:left="2545" w:hanging="240"/>
      </w:pPr>
      <w:rPr>
        <w:rFonts w:hint="default"/>
        <w:lang w:val="pt-PT" w:eastAsia="en-US" w:bidi="ar-SA"/>
      </w:rPr>
    </w:lvl>
    <w:lvl w:ilvl="3" w:tplc="85C443CE">
      <w:numFmt w:val="bullet"/>
      <w:lvlText w:val="•"/>
      <w:lvlJc w:val="left"/>
      <w:pPr>
        <w:ind w:left="3517" w:hanging="240"/>
      </w:pPr>
      <w:rPr>
        <w:rFonts w:hint="default"/>
        <w:lang w:val="pt-PT" w:eastAsia="en-US" w:bidi="ar-SA"/>
      </w:rPr>
    </w:lvl>
    <w:lvl w:ilvl="4" w:tplc="9F0E7BBE">
      <w:numFmt w:val="bullet"/>
      <w:lvlText w:val="•"/>
      <w:lvlJc w:val="left"/>
      <w:pPr>
        <w:ind w:left="4490" w:hanging="240"/>
      </w:pPr>
      <w:rPr>
        <w:rFonts w:hint="default"/>
        <w:lang w:val="pt-PT" w:eastAsia="en-US" w:bidi="ar-SA"/>
      </w:rPr>
    </w:lvl>
    <w:lvl w:ilvl="5" w:tplc="9B929A86">
      <w:numFmt w:val="bullet"/>
      <w:lvlText w:val="•"/>
      <w:lvlJc w:val="left"/>
      <w:pPr>
        <w:ind w:left="5463" w:hanging="240"/>
      </w:pPr>
      <w:rPr>
        <w:rFonts w:hint="default"/>
        <w:lang w:val="pt-PT" w:eastAsia="en-US" w:bidi="ar-SA"/>
      </w:rPr>
    </w:lvl>
    <w:lvl w:ilvl="6" w:tplc="880E16C4">
      <w:numFmt w:val="bullet"/>
      <w:lvlText w:val="•"/>
      <w:lvlJc w:val="left"/>
      <w:pPr>
        <w:ind w:left="6435" w:hanging="240"/>
      </w:pPr>
      <w:rPr>
        <w:rFonts w:hint="default"/>
        <w:lang w:val="pt-PT" w:eastAsia="en-US" w:bidi="ar-SA"/>
      </w:rPr>
    </w:lvl>
    <w:lvl w:ilvl="7" w:tplc="CCAC81BA">
      <w:numFmt w:val="bullet"/>
      <w:lvlText w:val="•"/>
      <w:lvlJc w:val="left"/>
      <w:pPr>
        <w:ind w:left="7408" w:hanging="240"/>
      </w:pPr>
      <w:rPr>
        <w:rFonts w:hint="default"/>
        <w:lang w:val="pt-PT" w:eastAsia="en-US" w:bidi="ar-SA"/>
      </w:rPr>
    </w:lvl>
    <w:lvl w:ilvl="8" w:tplc="53A41F98">
      <w:numFmt w:val="bullet"/>
      <w:lvlText w:val="•"/>
      <w:lvlJc w:val="left"/>
      <w:pPr>
        <w:ind w:left="8381" w:hanging="240"/>
      </w:pPr>
      <w:rPr>
        <w:rFonts w:hint="default"/>
        <w:lang w:val="pt-PT" w:eastAsia="en-US" w:bidi="ar-SA"/>
      </w:rPr>
    </w:lvl>
  </w:abstractNum>
  <w:abstractNum w:abstractNumId="2" w15:restartNumberingAfterBreak="0">
    <w:nsid w:val="167F2CD8"/>
    <w:multiLevelType w:val="multilevel"/>
    <w:tmpl w:val="43B86C80"/>
    <w:lvl w:ilvl="0">
      <w:start w:val="1"/>
      <w:numFmt w:val="decimal"/>
      <w:lvlText w:val="%1."/>
      <w:lvlJc w:val="left"/>
      <w:pPr>
        <w:ind w:left="602" w:hanging="567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02" w:hanging="567"/>
      </w:pPr>
      <w:rPr>
        <w:rFonts w:hint="default"/>
        <w:w w:val="9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68" w:hanging="567"/>
      </w:pPr>
      <w:rPr>
        <w:rFonts w:ascii="Times New Roman" w:eastAsia="Times New Roman" w:hAnsi="Times New Roman" w:cs="Times New Roman" w:hint="default"/>
        <w:w w:val="91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305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51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97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3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8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34" w:hanging="567"/>
      </w:pPr>
      <w:rPr>
        <w:rFonts w:hint="default"/>
        <w:lang w:val="pt-PT" w:eastAsia="en-US" w:bidi="ar-SA"/>
      </w:rPr>
    </w:lvl>
  </w:abstractNum>
  <w:abstractNum w:abstractNumId="3" w15:restartNumberingAfterBreak="0">
    <w:nsid w:val="1A014F9B"/>
    <w:multiLevelType w:val="multilevel"/>
    <w:tmpl w:val="8CD4323C"/>
    <w:lvl w:ilvl="0">
      <w:start w:val="1"/>
      <w:numFmt w:val="decimal"/>
      <w:lvlText w:val="%1"/>
      <w:lvlJc w:val="left"/>
      <w:pPr>
        <w:ind w:left="602" w:hanging="42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02" w:hanging="428"/>
      </w:pPr>
      <w:rPr>
        <w:rFonts w:ascii="Times New Roman" w:eastAsia="Times New Roman" w:hAnsi="Times New Roman" w:cs="Times New Roman" w:hint="default"/>
        <w:w w:val="91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45" w:hanging="4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7" w:hanging="4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90" w:hanging="4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4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5" w:hanging="4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8" w:hanging="4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1" w:hanging="428"/>
      </w:pPr>
      <w:rPr>
        <w:rFonts w:hint="default"/>
        <w:lang w:val="pt-PT" w:eastAsia="en-US" w:bidi="ar-SA"/>
      </w:rPr>
    </w:lvl>
  </w:abstractNum>
  <w:abstractNum w:abstractNumId="4" w15:restartNumberingAfterBreak="0">
    <w:nsid w:val="1D5C100D"/>
    <w:multiLevelType w:val="multilevel"/>
    <w:tmpl w:val="77F08CA2"/>
    <w:lvl w:ilvl="0">
      <w:start w:val="1"/>
      <w:numFmt w:val="decimal"/>
      <w:pStyle w:val="Nivel01"/>
      <w:lvlText w:val="%1."/>
      <w:lvlJc w:val="left"/>
      <w:pPr>
        <w:ind w:left="1495" w:hanging="360"/>
      </w:pPr>
      <w:rPr>
        <w:rFonts w:asciiTheme="majorHAnsi" w:hAnsiTheme="majorHAnsi" w:hint="default"/>
        <w:b/>
        <w:sz w:val="24"/>
        <w:szCs w:val="24"/>
      </w:rPr>
    </w:lvl>
    <w:lvl w:ilvl="1">
      <w:start w:val="1"/>
      <w:numFmt w:val="decimal"/>
      <w:pStyle w:val="Nivel2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504" w:hanging="504"/>
      </w:pPr>
      <w:rPr>
        <w:rFonts w:ascii="Garamond" w:hAnsi="Garamond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F0C379D"/>
    <w:multiLevelType w:val="hybridMultilevel"/>
    <w:tmpl w:val="68E241B0"/>
    <w:lvl w:ilvl="0" w:tplc="4E30F314">
      <w:start w:val="1"/>
      <w:numFmt w:val="decimal"/>
      <w:lvlText w:val="%1)"/>
      <w:lvlJc w:val="left"/>
      <w:pPr>
        <w:ind w:left="1310" w:hanging="348"/>
      </w:pPr>
      <w:rPr>
        <w:rFonts w:ascii="Times New Roman" w:eastAsia="Times New Roman" w:hAnsi="Times New Roman" w:cs="Times New Roman" w:hint="default"/>
        <w:w w:val="91"/>
        <w:sz w:val="24"/>
        <w:szCs w:val="24"/>
        <w:lang w:val="pt-PT" w:eastAsia="en-US" w:bidi="ar-SA"/>
      </w:rPr>
    </w:lvl>
    <w:lvl w:ilvl="1" w:tplc="CECE688C">
      <w:numFmt w:val="bullet"/>
      <w:lvlText w:val="•"/>
      <w:lvlJc w:val="left"/>
      <w:pPr>
        <w:ind w:left="2220" w:hanging="348"/>
      </w:pPr>
      <w:rPr>
        <w:rFonts w:hint="default"/>
        <w:lang w:val="pt-PT" w:eastAsia="en-US" w:bidi="ar-SA"/>
      </w:rPr>
    </w:lvl>
    <w:lvl w:ilvl="2" w:tplc="5F5EF618">
      <w:numFmt w:val="bullet"/>
      <w:lvlText w:val="•"/>
      <w:lvlJc w:val="left"/>
      <w:pPr>
        <w:ind w:left="3121" w:hanging="348"/>
      </w:pPr>
      <w:rPr>
        <w:rFonts w:hint="default"/>
        <w:lang w:val="pt-PT" w:eastAsia="en-US" w:bidi="ar-SA"/>
      </w:rPr>
    </w:lvl>
    <w:lvl w:ilvl="3" w:tplc="B4664FA6">
      <w:numFmt w:val="bullet"/>
      <w:lvlText w:val="•"/>
      <w:lvlJc w:val="left"/>
      <w:pPr>
        <w:ind w:left="4021" w:hanging="348"/>
      </w:pPr>
      <w:rPr>
        <w:rFonts w:hint="default"/>
        <w:lang w:val="pt-PT" w:eastAsia="en-US" w:bidi="ar-SA"/>
      </w:rPr>
    </w:lvl>
    <w:lvl w:ilvl="4" w:tplc="E62EFAC8">
      <w:numFmt w:val="bullet"/>
      <w:lvlText w:val="•"/>
      <w:lvlJc w:val="left"/>
      <w:pPr>
        <w:ind w:left="4922" w:hanging="348"/>
      </w:pPr>
      <w:rPr>
        <w:rFonts w:hint="default"/>
        <w:lang w:val="pt-PT" w:eastAsia="en-US" w:bidi="ar-SA"/>
      </w:rPr>
    </w:lvl>
    <w:lvl w:ilvl="5" w:tplc="77E85ECE">
      <w:numFmt w:val="bullet"/>
      <w:lvlText w:val="•"/>
      <w:lvlJc w:val="left"/>
      <w:pPr>
        <w:ind w:left="5823" w:hanging="348"/>
      </w:pPr>
      <w:rPr>
        <w:rFonts w:hint="default"/>
        <w:lang w:val="pt-PT" w:eastAsia="en-US" w:bidi="ar-SA"/>
      </w:rPr>
    </w:lvl>
    <w:lvl w:ilvl="6" w:tplc="768665CA">
      <w:numFmt w:val="bullet"/>
      <w:lvlText w:val="•"/>
      <w:lvlJc w:val="left"/>
      <w:pPr>
        <w:ind w:left="6723" w:hanging="348"/>
      </w:pPr>
      <w:rPr>
        <w:rFonts w:hint="default"/>
        <w:lang w:val="pt-PT" w:eastAsia="en-US" w:bidi="ar-SA"/>
      </w:rPr>
    </w:lvl>
    <w:lvl w:ilvl="7" w:tplc="4EF0D318">
      <w:numFmt w:val="bullet"/>
      <w:lvlText w:val="•"/>
      <w:lvlJc w:val="left"/>
      <w:pPr>
        <w:ind w:left="7624" w:hanging="348"/>
      </w:pPr>
      <w:rPr>
        <w:rFonts w:hint="default"/>
        <w:lang w:val="pt-PT" w:eastAsia="en-US" w:bidi="ar-SA"/>
      </w:rPr>
    </w:lvl>
    <w:lvl w:ilvl="8" w:tplc="D9CAC910">
      <w:numFmt w:val="bullet"/>
      <w:lvlText w:val="•"/>
      <w:lvlJc w:val="left"/>
      <w:pPr>
        <w:ind w:left="8525" w:hanging="348"/>
      </w:pPr>
      <w:rPr>
        <w:rFonts w:hint="default"/>
        <w:lang w:val="pt-PT" w:eastAsia="en-US" w:bidi="ar-SA"/>
      </w:rPr>
    </w:lvl>
  </w:abstractNum>
  <w:abstractNum w:abstractNumId="6" w15:restartNumberingAfterBreak="0">
    <w:nsid w:val="45836F59"/>
    <w:multiLevelType w:val="hybridMultilevel"/>
    <w:tmpl w:val="0E4CD5B6"/>
    <w:lvl w:ilvl="0" w:tplc="371A315E">
      <w:numFmt w:val="bullet"/>
      <w:lvlText w:val="•"/>
      <w:lvlJc w:val="left"/>
      <w:pPr>
        <w:ind w:left="602" w:hanging="284"/>
      </w:pPr>
      <w:rPr>
        <w:rFonts w:ascii="Arial MT" w:eastAsia="Arial MT" w:hAnsi="Arial MT" w:cs="Arial MT" w:hint="default"/>
        <w:w w:val="100"/>
        <w:sz w:val="24"/>
        <w:szCs w:val="24"/>
        <w:lang w:val="pt-PT" w:eastAsia="en-US" w:bidi="ar-SA"/>
      </w:rPr>
    </w:lvl>
    <w:lvl w:ilvl="1" w:tplc="6A7C9586">
      <w:numFmt w:val="bullet"/>
      <w:lvlText w:val="•"/>
      <w:lvlJc w:val="left"/>
      <w:pPr>
        <w:ind w:left="1572" w:hanging="284"/>
      </w:pPr>
      <w:rPr>
        <w:rFonts w:hint="default"/>
        <w:lang w:val="pt-PT" w:eastAsia="en-US" w:bidi="ar-SA"/>
      </w:rPr>
    </w:lvl>
    <w:lvl w:ilvl="2" w:tplc="C8A27D70">
      <w:numFmt w:val="bullet"/>
      <w:lvlText w:val="•"/>
      <w:lvlJc w:val="left"/>
      <w:pPr>
        <w:ind w:left="2545" w:hanging="284"/>
      </w:pPr>
      <w:rPr>
        <w:rFonts w:hint="default"/>
        <w:lang w:val="pt-PT" w:eastAsia="en-US" w:bidi="ar-SA"/>
      </w:rPr>
    </w:lvl>
    <w:lvl w:ilvl="3" w:tplc="B7CC9E80">
      <w:numFmt w:val="bullet"/>
      <w:lvlText w:val="•"/>
      <w:lvlJc w:val="left"/>
      <w:pPr>
        <w:ind w:left="3517" w:hanging="284"/>
      </w:pPr>
      <w:rPr>
        <w:rFonts w:hint="default"/>
        <w:lang w:val="pt-PT" w:eastAsia="en-US" w:bidi="ar-SA"/>
      </w:rPr>
    </w:lvl>
    <w:lvl w:ilvl="4" w:tplc="2BBC482A">
      <w:numFmt w:val="bullet"/>
      <w:lvlText w:val="•"/>
      <w:lvlJc w:val="left"/>
      <w:pPr>
        <w:ind w:left="4490" w:hanging="284"/>
      </w:pPr>
      <w:rPr>
        <w:rFonts w:hint="default"/>
        <w:lang w:val="pt-PT" w:eastAsia="en-US" w:bidi="ar-SA"/>
      </w:rPr>
    </w:lvl>
    <w:lvl w:ilvl="5" w:tplc="FD728D2C">
      <w:numFmt w:val="bullet"/>
      <w:lvlText w:val="•"/>
      <w:lvlJc w:val="left"/>
      <w:pPr>
        <w:ind w:left="5463" w:hanging="284"/>
      </w:pPr>
      <w:rPr>
        <w:rFonts w:hint="default"/>
        <w:lang w:val="pt-PT" w:eastAsia="en-US" w:bidi="ar-SA"/>
      </w:rPr>
    </w:lvl>
    <w:lvl w:ilvl="6" w:tplc="48BE13D4">
      <w:numFmt w:val="bullet"/>
      <w:lvlText w:val="•"/>
      <w:lvlJc w:val="left"/>
      <w:pPr>
        <w:ind w:left="6435" w:hanging="284"/>
      </w:pPr>
      <w:rPr>
        <w:rFonts w:hint="default"/>
        <w:lang w:val="pt-PT" w:eastAsia="en-US" w:bidi="ar-SA"/>
      </w:rPr>
    </w:lvl>
    <w:lvl w:ilvl="7" w:tplc="1A522AA6">
      <w:numFmt w:val="bullet"/>
      <w:lvlText w:val="•"/>
      <w:lvlJc w:val="left"/>
      <w:pPr>
        <w:ind w:left="7408" w:hanging="284"/>
      </w:pPr>
      <w:rPr>
        <w:rFonts w:hint="default"/>
        <w:lang w:val="pt-PT" w:eastAsia="en-US" w:bidi="ar-SA"/>
      </w:rPr>
    </w:lvl>
    <w:lvl w:ilvl="8" w:tplc="A716A8BE">
      <w:numFmt w:val="bullet"/>
      <w:lvlText w:val="•"/>
      <w:lvlJc w:val="left"/>
      <w:pPr>
        <w:ind w:left="8381" w:hanging="284"/>
      </w:pPr>
      <w:rPr>
        <w:rFonts w:hint="default"/>
        <w:lang w:val="pt-PT" w:eastAsia="en-US" w:bidi="ar-SA"/>
      </w:rPr>
    </w:lvl>
  </w:abstractNum>
  <w:abstractNum w:abstractNumId="7" w15:restartNumberingAfterBreak="0">
    <w:nsid w:val="48773E41"/>
    <w:multiLevelType w:val="multilevel"/>
    <w:tmpl w:val="095C4E44"/>
    <w:lvl w:ilvl="0">
      <w:start w:val="9"/>
      <w:numFmt w:val="decimal"/>
      <w:lvlText w:val="%1"/>
      <w:lvlJc w:val="left"/>
      <w:pPr>
        <w:ind w:left="602" w:hanging="567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02" w:hanging="567"/>
      </w:pPr>
      <w:rPr>
        <w:rFonts w:ascii="Times New Roman" w:eastAsia="Times New Roman" w:hAnsi="Times New Roman" w:cs="Times New Roman" w:hint="default"/>
        <w:w w:val="91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68" w:hanging="567"/>
      </w:pPr>
      <w:rPr>
        <w:rFonts w:ascii="Times New Roman" w:eastAsia="Times New Roman" w:hAnsi="Times New Roman" w:cs="Times New Roman" w:hint="default"/>
        <w:w w:val="91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96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5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52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70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9" w:hanging="567"/>
      </w:pPr>
      <w:rPr>
        <w:rFonts w:hint="default"/>
        <w:lang w:val="pt-PT" w:eastAsia="en-US" w:bidi="ar-SA"/>
      </w:rPr>
    </w:lvl>
  </w:abstractNum>
  <w:abstractNum w:abstractNumId="8" w15:restartNumberingAfterBreak="0">
    <w:nsid w:val="4AE3306A"/>
    <w:multiLevelType w:val="hybridMultilevel"/>
    <w:tmpl w:val="11A8D046"/>
    <w:lvl w:ilvl="0" w:tplc="ACC0DD70">
      <w:start w:val="1"/>
      <w:numFmt w:val="lowerLetter"/>
      <w:lvlText w:val="%1)"/>
      <w:lvlJc w:val="left"/>
      <w:pPr>
        <w:ind w:left="602" w:hanging="240"/>
      </w:pPr>
      <w:rPr>
        <w:rFonts w:hint="default"/>
        <w:w w:val="87"/>
        <w:lang w:val="pt-PT" w:eastAsia="en-US" w:bidi="ar-SA"/>
      </w:rPr>
    </w:lvl>
    <w:lvl w:ilvl="1" w:tplc="CDDADF00">
      <w:numFmt w:val="bullet"/>
      <w:lvlText w:val="•"/>
      <w:lvlJc w:val="left"/>
      <w:pPr>
        <w:ind w:left="1572" w:hanging="240"/>
      </w:pPr>
      <w:rPr>
        <w:rFonts w:hint="default"/>
        <w:lang w:val="pt-PT" w:eastAsia="en-US" w:bidi="ar-SA"/>
      </w:rPr>
    </w:lvl>
    <w:lvl w:ilvl="2" w:tplc="A642D38A">
      <w:numFmt w:val="bullet"/>
      <w:lvlText w:val="•"/>
      <w:lvlJc w:val="left"/>
      <w:pPr>
        <w:ind w:left="2545" w:hanging="240"/>
      </w:pPr>
      <w:rPr>
        <w:rFonts w:hint="default"/>
        <w:lang w:val="pt-PT" w:eastAsia="en-US" w:bidi="ar-SA"/>
      </w:rPr>
    </w:lvl>
    <w:lvl w:ilvl="3" w:tplc="E8661026">
      <w:numFmt w:val="bullet"/>
      <w:lvlText w:val="•"/>
      <w:lvlJc w:val="left"/>
      <w:pPr>
        <w:ind w:left="3517" w:hanging="240"/>
      </w:pPr>
      <w:rPr>
        <w:rFonts w:hint="default"/>
        <w:lang w:val="pt-PT" w:eastAsia="en-US" w:bidi="ar-SA"/>
      </w:rPr>
    </w:lvl>
    <w:lvl w:ilvl="4" w:tplc="E60E6B2A">
      <w:numFmt w:val="bullet"/>
      <w:lvlText w:val="•"/>
      <w:lvlJc w:val="left"/>
      <w:pPr>
        <w:ind w:left="4490" w:hanging="240"/>
      </w:pPr>
      <w:rPr>
        <w:rFonts w:hint="default"/>
        <w:lang w:val="pt-PT" w:eastAsia="en-US" w:bidi="ar-SA"/>
      </w:rPr>
    </w:lvl>
    <w:lvl w:ilvl="5" w:tplc="972E5512">
      <w:numFmt w:val="bullet"/>
      <w:lvlText w:val="•"/>
      <w:lvlJc w:val="left"/>
      <w:pPr>
        <w:ind w:left="5463" w:hanging="240"/>
      </w:pPr>
      <w:rPr>
        <w:rFonts w:hint="default"/>
        <w:lang w:val="pt-PT" w:eastAsia="en-US" w:bidi="ar-SA"/>
      </w:rPr>
    </w:lvl>
    <w:lvl w:ilvl="6" w:tplc="FC54CE80">
      <w:numFmt w:val="bullet"/>
      <w:lvlText w:val="•"/>
      <w:lvlJc w:val="left"/>
      <w:pPr>
        <w:ind w:left="6435" w:hanging="240"/>
      </w:pPr>
      <w:rPr>
        <w:rFonts w:hint="default"/>
        <w:lang w:val="pt-PT" w:eastAsia="en-US" w:bidi="ar-SA"/>
      </w:rPr>
    </w:lvl>
    <w:lvl w:ilvl="7" w:tplc="83BC5D12">
      <w:numFmt w:val="bullet"/>
      <w:lvlText w:val="•"/>
      <w:lvlJc w:val="left"/>
      <w:pPr>
        <w:ind w:left="7408" w:hanging="240"/>
      </w:pPr>
      <w:rPr>
        <w:rFonts w:hint="default"/>
        <w:lang w:val="pt-PT" w:eastAsia="en-US" w:bidi="ar-SA"/>
      </w:rPr>
    </w:lvl>
    <w:lvl w:ilvl="8" w:tplc="178E0E28">
      <w:numFmt w:val="bullet"/>
      <w:lvlText w:val="•"/>
      <w:lvlJc w:val="left"/>
      <w:pPr>
        <w:ind w:left="8381" w:hanging="240"/>
      </w:pPr>
      <w:rPr>
        <w:rFonts w:hint="default"/>
        <w:lang w:val="pt-PT" w:eastAsia="en-US" w:bidi="ar-SA"/>
      </w:rPr>
    </w:lvl>
  </w:abstractNum>
  <w:abstractNum w:abstractNumId="9" w15:restartNumberingAfterBreak="0">
    <w:nsid w:val="4F21590D"/>
    <w:multiLevelType w:val="hybridMultilevel"/>
    <w:tmpl w:val="FFA033C2"/>
    <w:lvl w:ilvl="0" w:tplc="F73EB446">
      <w:start w:val="1"/>
      <w:numFmt w:val="lowerLetter"/>
      <w:lvlText w:val="%1)"/>
      <w:lvlJc w:val="left"/>
      <w:pPr>
        <w:ind w:left="885" w:hanging="284"/>
      </w:pPr>
      <w:rPr>
        <w:rFonts w:ascii="Times New Roman" w:eastAsia="Times New Roman" w:hAnsi="Times New Roman" w:cs="Times New Roman" w:hint="default"/>
        <w:w w:val="89"/>
        <w:sz w:val="24"/>
        <w:szCs w:val="24"/>
        <w:lang w:val="pt-PT" w:eastAsia="en-US" w:bidi="ar-SA"/>
      </w:rPr>
    </w:lvl>
    <w:lvl w:ilvl="1" w:tplc="52A4E904">
      <w:numFmt w:val="bullet"/>
      <w:lvlText w:val="•"/>
      <w:lvlJc w:val="left"/>
      <w:pPr>
        <w:ind w:left="1824" w:hanging="284"/>
      </w:pPr>
      <w:rPr>
        <w:rFonts w:hint="default"/>
        <w:lang w:val="pt-PT" w:eastAsia="en-US" w:bidi="ar-SA"/>
      </w:rPr>
    </w:lvl>
    <w:lvl w:ilvl="2" w:tplc="D93EC304">
      <w:numFmt w:val="bullet"/>
      <w:lvlText w:val="•"/>
      <w:lvlJc w:val="left"/>
      <w:pPr>
        <w:ind w:left="2769" w:hanging="284"/>
      </w:pPr>
      <w:rPr>
        <w:rFonts w:hint="default"/>
        <w:lang w:val="pt-PT" w:eastAsia="en-US" w:bidi="ar-SA"/>
      </w:rPr>
    </w:lvl>
    <w:lvl w:ilvl="3" w:tplc="E1FAE7BA">
      <w:numFmt w:val="bullet"/>
      <w:lvlText w:val="•"/>
      <w:lvlJc w:val="left"/>
      <w:pPr>
        <w:ind w:left="3713" w:hanging="284"/>
      </w:pPr>
      <w:rPr>
        <w:rFonts w:hint="default"/>
        <w:lang w:val="pt-PT" w:eastAsia="en-US" w:bidi="ar-SA"/>
      </w:rPr>
    </w:lvl>
    <w:lvl w:ilvl="4" w:tplc="5602033C">
      <w:numFmt w:val="bullet"/>
      <w:lvlText w:val="•"/>
      <w:lvlJc w:val="left"/>
      <w:pPr>
        <w:ind w:left="4658" w:hanging="284"/>
      </w:pPr>
      <w:rPr>
        <w:rFonts w:hint="default"/>
        <w:lang w:val="pt-PT" w:eastAsia="en-US" w:bidi="ar-SA"/>
      </w:rPr>
    </w:lvl>
    <w:lvl w:ilvl="5" w:tplc="5074F712">
      <w:numFmt w:val="bullet"/>
      <w:lvlText w:val="•"/>
      <w:lvlJc w:val="left"/>
      <w:pPr>
        <w:ind w:left="5603" w:hanging="284"/>
      </w:pPr>
      <w:rPr>
        <w:rFonts w:hint="default"/>
        <w:lang w:val="pt-PT" w:eastAsia="en-US" w:bidi="ar-SA"/>
      </w:rPr>
    </w:lvl>
    <w:lvl w:ilvl="6" w:tplc="2C563EC4">
      <w:numFmt w:val="bullet"/>
      <w:lvlText w:val="•"/>
      <w:lvlJc w:val="left"/>
      <w:pPr>
        <w:ind w:left="6547" w:hanging="284"/>
      </w:pPr>
      <w:rPr>
        <w:rFonts w:hint="default"/>
        <w:lang w:val="pt-PT" w:eastAsia="en-US" w:bidi="ar-SA"/>
      </w:rPr>
    </w:lvl>
    <w:lvl w:ilvl="7" w:tplc="71E2692A">
      <w:numFmt w:val="bullet"/>
      <w:lvlText w:val="•"/>
      <w:lvlJc w:val="left"/>
      <w:pPr>
        <w:ind w:left="7492" w:hanging="284"/>
      </w:pPr>
      <w:rPr>
        <w:rFonts w:hint="default"/>
        <w:lang w:val="pt-PT" w:eastAsia="en-US" w:bidi="ar-SA"/>
      </w:rPr>
    </w:lvl>
    <w:lvl w:ilvl="8" w:tplc="D75EE354">
      <w:numFmt w:val="bullet"/>
      <w:lvlText w:val="•"/>
      <w:lvlJc w:val="left"/>
      <w:pPr>
        <w:ind w:left="8437" w:hanging="284"/>
      </w:pPr>
      <w:rPr>
        <w:rFonts w:hint="default"/>
        <w:lang w:val="pt-PT" w:eastAsia="en-US" w:bidi="ar-SA"/>
      </w:rPr>
    </w:lvl>
  </w:abstractNum>
  <w:abstractNum w:abstractNumId="10" w15:restartNumberingAfterBreak="0">
    <w:nsid w:val="4F7469F3"/>
    <w:multiLevelType w:val="hybridMultilevel"/>
    <w:tmpl w:val="D87ED928"/>
    <w:lvl w:ilvl="0" w:tplc="9334CC4E">
      <w:numFmt w:val="bullet"/>
      <w:lvlText w:val=""/>
      <w:lvlJc w:val="left"/>
      <w:pPr>
        <w:ind w:left="885" w:hanging="284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4032164E">
      <w:numFmt w:val="bullet"/>
      <w:lvlText w:val="•"/>
      <w:lvlJc w:val="left"/>
      <w:pPr>
        <w:ind w:left="1824" w:hanging="284"/>
      </w:pPr>
      <w:rPr>
        <w:rFonts w:hint="default"/>
        <w:lang w:val="pt-PT" w:eastAsia="en-US" w:bidi="ar-SA"/>
      </w:rPr>
    </w:lvl>
    <w:lvl w:ilvl="2" w:tplc="093215FC">
      <w:numFmt w:val="bullet"/>
      <w:lvlText w:val="•"/>
      <w:lvlJc w:val="left"/>
      <w:pPr>
        <w:ind w:left="2769" w:hanging="284"/>
      </w:pPr>
      <w:rPr>
        <w:rFonts w:hint="default"/>
        <w:lang w:val="pt-PT" w:eastAsia="en-US" w:bidi="ar-SA"/>
      </w:rPr>
    </w:lvl>
    <w:lvl w:ilvl="3" w:tplc="C3984240">
      <w:numFmt w:val="bullet"/>
      <w:lvlText w:val="•"/>
      <w:lvlJc w:val="left"/>
      <w:pPr>
        <w:ind w:left="3713" w:hanging="284"/>
      </w:pPr>
      <w:rPr>
        <w:rFonts w:hint="default"/>
        <w:lang w:val="pt-PT" w:eastAsia="en-US" w:bidi="ar-SA"/>
      </w:rPr>
    </w:lvl>
    <w:lvl w:ilvl="4" w:tplc="E028209E">
      <w:numFmt w:val="bullet"/>
      <w:lvlText w:val="•"/>
      <w:lvlJc w:val="left"/>
      <w:pPr>
        <w:ind w:left="4658" w:hanging="284"/>
      </w:pPr>
      <w:rPr>
        <w:rFonts w:hint="default"/>
        <w:lang w:val="pt-PT" w:eastAsia="en-US" w:bidi="ar-SA"/>
      </w:rPr>
    </w:lvl>
    <w:lvl w:ilvl="5" w:tplc="9ACCF04A">
      <w:numFmt w:val="bullet"/>
      <w:lvlText w:val="•"/>
      <w:lvlJc w:val="left"/>
      <w:pPr>
        <w:ind w:left="5603" w:hanging="284"/>
      </w:pPr>
      <w:rPr>
        <w:rFonts w:hint="default"/>
        <w:lang w:val="pt-PT" w:eastAsia="en-US" w:bidi="ar-SA"/>
      </w:rPr>
    </w:lvl>
    <w:lvl w:ilvl="6" w:tplc="C806477A">
      <w:numFmt w:val="bullet"/>
      <w:lvlText w:val="•"/>
      <w:lvlJc w:val="left"/>
      <w:pPr>
        <w:ind w:left="6547" w:hanging="284"/>
      </w:pPr>
      <w:rPr>
        <w:rFonts w:hint="default"/>
        <w:lang w:val="pt-PT" w:eastAsia="en-US" w:bidi="ar-SA"/>
      </w:rPr>
    </w:lvl>
    <w:lvl w:ilvl="7" w:tplc="812C1BCE">
      <w:numFmt w:val="bullet"/>
      <w:lvlText w:val="•"/>
      <w:lvlJc w:val="left"/>
      <w:pPr>
        <w:ind w:left="7492" w:hanging="284"/>
      </w:pPr>
      <w:rPr>
        <w:rFonts w:hint="default"/>
        <w:lang w:val="pt-PT" w:eastAsia="en-US" w:bidi="ar-SA"/>
      </w:rPr>
    </w:lvl>
    <w:lvl w:ilvl="8" w:tplc="1D72E0B0">
      <w:numFmt w:val="bullet"/>
      <w:lvlText w:val="•"/>
      <w:lvlJc w:val="left"/>
      <w:pPr>
        <w:ind w:left="8437" w:hanging="284"/>
      </w:pPr>
      <w:rPr>
        <w:rFonts w:hint="default"/>
        <w:lang w:val="pt-PT" w:eastAsia="en-US" w:bidi="ar-SA"/>
      </w:rPr>
    </w:lvl>
  </w:abstractNum>
  <w:abstractNum w:abstractNumId="11" w15:restartNumberingAfterBreak="0">
    <w:nsid w:val="5117351C"/>
    <w:multiLevelType w:val="multilevel"/>
    <w:tmpl w:val="5460379A"/>
    <w:lvl w:ilvl="0">
      <w:start w:val="12"/>
      <w:numFmt w:val="decimal"/>
      <w:lvlText w:val="%1."/>
      <w:lvlJc w:val="left"/>
      <w:pPr>
        <w:ind w:left="1168" w:hanging="567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02" w:hanging="567"/>
      </w:pPr>
      <w:rPr>
        <w:rFonts w:ascii="Times New Roman" w:eastAsia="Times New Roman" w:hAnsi="Times New Roman" w:cs="Times New Roman" w:hint="default"/>
        <w:w w:val="92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02" w:hanging="708"/>
      </w:pPr>
      <w:rPr>
        <w:rFonts w:ascii="Times New Roman" w:eastAsia="Times New Roman" w:hAnsi="Times New Roman" w:cs="Times New Roman" w:hint="default"/>
        <w:w w:val="92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02" w:hanging="852"/>
      </w:pPr>
      <w:rPr>
        <w:rFonts w:ascii="Times New Roman" w:eastAsia="Times New Roman" w:hAnsi="Times New Roman" w:cs="Times New Roman" w:hint="default"/>
        <w:w w:val="91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571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97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3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49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4" w:hanging="852"/>
      </w:pPr>
      <w:rPr>
        <w:rFonts w:hint="default"/>
        <w:lang w:val="pt-PT" w:eastAsia="en-US" w:bidi="ar-SA"/>
      </w:rPr>
    </w:lvl>
  </w:abstractNum>
  <w:abstractNum w:abstractNumId="12" w15:restartNumberingAfterBreak="0">
    <w:nsid w:val="51AD212B"/>
    <w:multiLevelType w:val="multilevel"/>
    <w:tmpl w:val="46B28A82"/>
    <w:lvl w:ilvl="0">
      <w:start w:val="1"/>
      <w:numFmt w:val="decimal"/>
      <w:lvlText w:val="%1."/>
      <w:lvlJc w:val="left"/>
      <w:pPr>
        <w:ind w:left="602" w:hanging="284"/>
      </w:pPr>
      <w:rPr>
        <w:rFonts w:ascii="Times New Roman" w:eastAsia="Times New Roman" w:hAnsi="Times New Roman" w:cs="Times New Roman" w:hint="default"/>
        <w:w w:val="91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02" w:hanging="382"/>
      </w:pPr>
      <w:rPr>
        <w:rFonts w:ascii="Times New Roman" w:eastAsia="Times New Roman" w:hAnsi="Times New Roman" w:cs="Times New Roman" w:hint="default"/>
        <w:w w:val="91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45" w:hanging="38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7" w:hanging="38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90" w:hanging="38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38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5" w:hanging="38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8" w:hanging="38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1" w:hanging="382"/>
      </w:pPr>
      <w:rPr>
        <w:rFonts w:hint="default"/>
        <w:lang w:val="pt-PT" w:eastAsia="en-US" w:bidi="ar-SA"/>
      </w:rPr>
    </w:lvl>
  </w:abstractNum>
  <w:abstractNum w:abstractNumId="13" w15:restartNumberingAfterBreak="0">
    <w:nsid w:val="526D625D"/>
    <w:multiLevelType w:val="multilevel"/>
    <w:tmpl w:val="C8B415B2"/>
    <w:lvl w:ilvl="0">
      <w:start w:val="1"/>
      <w:numFmt w:val="decimal"/>
      <w:lvlText w:val="%1."/>
      <w:lvlJc w:val="left"/>
      <w:pPr>
        <w:ind w:left="885" w:hanging="284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02" w:hanging="428"/>
      </w:pPr>
      <w:rPr>
        <w:rFonts w:ascii="Times New Roman" w:eastAsia="Times New Roman" w:hAnsi="Times New Roman" w:cs="Times New Roman" w:hint="default"/>
        <w:w w:val="91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02" w:hanging="567"/>
      </w:pPr>
      <w:rPr>
        <w:rFonts w:ascii="Times New Roman" w:eastAsia="Times New Roman" w:hAnsi="Times New Roman" w:cs="Times New Roman" w:hint="default"/>
        <w:w w:val="91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02" w:hanging="994"/>
      </w:pPr>
      <w:rPr>
        <w:rFonts w:ascii="Times New Roman" w:eastAsia="Times New Roman" w:hAnsi="Times New Roman" w:cs="Times New Roman" w:hint="default"/>
        <w:w w:val="91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1460" w:hanging="9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600" w:hanging="9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345" w:hanging="9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090" w:hanging="9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835" w:hanging="994"/>
      </w:pPr>
      <w:rPr>
        <w:rFonts w:hint="default"/>
        <w:lang w:val="pt-PT" w:eastAsia="en-US" w:bidi="ar-SA"/>
      </w:rPr>
    </w:lvl>
  </w:abstractNum>
  <w:abstractNum w:abstractNumId="14" w15:restartNumberingAfterBreak="0">
    <w:nsid w:val="5DD20B24"/>
    <w:multiLevelType w:val="hybridMultilevel"/>
    <w:tmpl w:val="18EEC794"/>
    <w:lvl w:ilvl="0" w:tplc="18E69A6A">
      <w:start w:val="1"/>
      <w:numFmt w:val="decimal"/>
      <w:lvlText w:val="%1)"/>
      <w:lvlJc w:val="left"/>
      <w:pPr>
        <w:ind w:left="86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719A9C0E">
      <w:numFmt w:val="bullet"/>
      <w:lvlText w:val="•"/>
      <w:lvlJc w:val="left"/>
      <w:pPr>
        <w:ind w:left="1806" w:hanging="260"/>
      </w:pPr>
      <w:rPr>
        <w:rFonts w:hint="default"/>
        <w:lang w:val="pt-PT" w:eastAsia="en-US" w:bidi="ar-SA"/>
      </w:rPr>
    </w:lvl>
    <w:lvl w:ilvl="2" w:tplc="5294753C">
      <w:numFmt w:val="bullet"/>
      <w:lvlText w:val="•"/>
      <w:lvlJc w:val="left"/>
      <w:pPr>
        <w:ind w:left="2753" w:hanging="260"/>
      </w:pPr>
      <w:rPr>
        <w:rFonts w:hint="default"/>
        <w:lang w:val="pt-PT" w:eastAsia="en-US" w:bidi="ar-SA"/>
      </w:rPr>
    </w:lvl>
    <w:lvl w:ilvl="3" w:tplc="E6AA9FC0">
      <w:numFmt w:val="bullet"/>
      <w:lvlText w:val="•"/>
      <w:lvlJc w:val="left"/>
      <w:pPr>
        <w:ind w:left="3699" w:hanging="260"/>
      </w:pPr>
      <w:rPr>
        <w:rFonts w:hint="default"/>
        <w:lang w:val="pt-PT" w:eastAsia="en-US" w:bidi="ar-SA"/>
      </w:rPr>
    </w:lvl>
    <w:lvl w:ilvl="4" w:tplc="1A92A258">
      <w:numFmt w:val="bullet"/>
      <w:lvlText w:val="•"/>
      <w:lvlJc w:val="left"/>
      <w:pPr>
        <w:ind w:left="4646" w:hanging="260"/>
      </w:pPr>
      <w:rPr>
        <w:rFonts w:hint="default"/>
        <w:lang w:val="pt-PT" w:eastAsia="en-US" w:bidi="ar-SA"/>
      </w:rPr>
    </w:lvl>
    <w:lvl w:ilvl="5" w:tplc="821CD74E">
      <w:numFmt w:val="bullet"/>
      <w:lvlText w:val="•"/>
      <w:lvlJc w:val="left"/>
      <w:pPr>
        <w:ind w:left="5593" w:hanging="260"/>
      </w:pPr>
      <w:rPr>
        <w:rFonts w:hint="default"/>
        <w:lang w:val="pt-PT" w:eastAsia="en-US" w:bidi="ar-SA"/>
      </w:rPr>
    </w:lvl>
    <w:lvl w:ilvl="6" w:tplc="6794FF7E">
      <w:numFmt w:val="bullet"/>
      <w:lvlText w:val="•"/>
      <w:lvlJc w:val="left"/>
      <w:pPr>
        <w:ind w:left="6539" w:hanging="260"/>
      </w:pPr>
      <w:rPr>
        <w:rFonts w:hint="default"/>
        <w:lang w:val="pt-PT" w:eastAsia="en-US" w:bidi="ar-SA"/>
      </w:rPr>
    </w:lvl>
    <w:lvl w:ilvl="7" w:tplc="22F0BB3A">
      <w:numFmt w:val="bullet"/>
      <w:lvlText w:val="•"/>
      <w:lvlJc w:val="left"/>
      <w:pPr>
        <w:ind w:left="7486" w:hanging="260"/>
      </w:pPr>
      <w:rPr>
        <w:rFonts w:hint="default"/>
        <w:lang w:val="pt-PT" w:eastAsia="en-US" w:bidi="ar-SA"/>
      </w:rPr>
    </w:lvl>
    <w:lvl w:ilvl="8" w:tplc="1480BF24">
      <w:numFmt w:val="bullet"/>
      <w:lvlText w:val="•"/>
      <w:lvlJc w:val="left"/>
      <w:pPr>
        <w:ind w:left="8433" w:hanging="260"/>
      </w:pPr>
      <w:rPr>
        <w:rFonts w:hint="default"/>
        <w:lang w:val="pt-PT" w:eastAsia="en-US" w:bidi="ar-SA"/>
      </w:rPr>
    </w:lvl>
  </w:abstractNum>
  <w:abstractNum w:abstractNumId="15" w15:restartNumberingAfterBreak="0">
    <w:nsid w:val="61135E9F"/>
    <w:multiLevelType w:val="multilevel"/>
    <w:tmpl w:val="ACB8A8DE"/>
    <w:lvl w:ilvl="0">
      <w:start w:val="9"/>
      <w:numFmt w:val="decimal"/>
      <w:lvlText w:val="%1"/>
      <w:lvlJc w:val="left"/>
      <w:pPr>
        <w:ind w:left="602" w:hanging="670"/>
      </w:pPr>
      <w:rPr>
        <w:rFonts w:hint="default"/>
        <w:lang w:val="pt-PT" w:eastAsia="en-US" w:bidi="ar-SA"/>
      </w:rPr>
    </w:lvl>
    <w:lvl w:ilvl="1">
      <w:start w:val="22"/>
      <w:numFmt w:val="decimal"/>
      <w:lvlText w:val="%1.%2"/>
      <w:lvlJc w:val="left"/>
      <w:pPr>
        <w:ind w:left="602" w:hanging="67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02" w:hanging="670"/>
      </w:pPr>
      <w:rPr>
        <w:rFonts w:ascii="Times New Roman" w:eastAsia="Times New Roman" w:hAnsi="Times New Roman" w:cs="Times New Roman" w:hint="default"/>
        <w:w w:val="9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17" w:hanging="67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90" w:hanging="6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3" w:hanging="6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5" w:hanging="6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8" w:hanging="6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1" w:hanging="670"/>
      </w:pPr>
      <w:rPr>
        <w:rFonts w:hint="default"/>
        <w:lang w:val="pt-PT" w:eastAsia="en-US" w:bidi="ar-SA"/>
      </w:rPr>
    </w:lvl>
  </w:abstractNum>
  <w:abstractNum w:abstractNumId="16" w15:restartNumberingAfterBreak="0">
    <w:nsid w:val="6A917D44"/>
    <w:multiLevelType w:val="multilevel"/>
    <w:tmpl w:val="D9D674C0"/>
    <w:lvl w:ilvl="0">
      <w:start w:val="1"/>
      <w:numFmt w:val="decimal"/>
      <w:lvlText w:val="%1."/>
      <w:lvlJc w:val="left"/>
      <w:pPr>
        <w:ind w:left="885" w:hanging="284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02" w:hanging="567"/>
      </w:pPr>
      <w:rPr>
        <w:rFonts w:ascii="Times New Roman" w:eastAsia="Times New Roman" w:hAnsi="Times New Roman" w:cs="Times New Roman" w:hint="default"/>
        <w:w w:val="91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68" w:hanging="567"/>
      </w:pPr>
      <w:rPr>
        <w:rFonts w:ascii="Times New Roman" w:eastAsia="Times New Roman" w:hAnsi="Times New Roman" w:cs="Times New Roman" w:hint="default"/>
        <w:w w:val="91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280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572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6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4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1" w:hanging="567"/>
      </w:pPr>
      <w:rPr>
        <w:rFonts w:hint="default"/>
        <w:lang w:val="pt-PT" w:eastAsia="en-US" w:bidi="ar-SA"/>
      </w:rPr>
    </w:lvl>
  </w:abstractNum>
  <w:abstractNum w:abstractNumId="17" w15:restartNumberingAfterBreak="0">
    <w:nsid w:val="6E0056DE"/>
    <w:multiLevelType w:val="hybridMultilevel"/>
    <w:tmpl w:val="76A63300"/>
    <w:lvl w:ilvl="0" w:tplc="0A4C67F6">
      <w:start w:val="3"/>
      <w:numFmt w:val="decimal"/>
      <w:lvlText w:val="%1."/>
      <w:lvlJc w:val="left"/>
      <w:pPr>
        <w:ind w:left="1029" w:hanging="428"/>
      </w:pPr>
      <w:rPr>
        <w:rFonts w:ascii="Times New Roman" w:eastAsia="Times New Roman" w:hAnsi="Times New Roman" w:cs="Times New Roman" w:hint="default"/>
        <w:w w:val="91"/>
        <w:sz w:val="24"/>
        <w:szCs w:val="24"/>
        <w:lang w:val="pt-PT" w:eastAsia="en-US" w:bidi="ar-SA"/>
      </w:rPr>
    </w:lvl>
    <w:lvl w:ilvl="1" w:tplc="A9406AF6">
      <w:numFmt w:val="bullet"/>
      <w:lvlText w:val="•"/>
      <w:lvlJc w:val="left"/>
      <w:pPr>
        <w:ind w:left="1950" w:hanging="428"/>
      </w:pPr>
      <w:rPr>
        <w:rFonts w:hint="default"/>
        <w:lang w:val="pt-PT" w:eastAsia="en-US" w:bidi="ar-SA"/>
      </w:rPr>
    </w:lvl>
    <w:lvl w:ilvl="2" w:tplc="E52C55FC">
      <w:numFmt w:val="bullet"/>
      <w:lvlText w:val="•"/>
      <w:lvlJc w:val="left"/>
      <w:pPr>
        <w:ind w:left="2881" w:hanging="428"/>
      </w:pPr>
      <w:rPr>
        <w:rFonts w:hint="default"/>
        <w:lang w:val="pt-PT" w:eastAsia="en-US" w:bidi="ar-SA"/>
      </w:rPr>
    </w:lvl>
    <w:lvl w:ilvl="3" w:tplc="2B7EC436">
      <w:numFmt w:val="bullet"/>
      <w:lvlText w:val="•"/>
      <w:lvlJc w:val="left"/>
      <w:pPr>
        <w:ind w:left="3811" w:hanging="428"/>
      </w:pPr>
      <w:rPr>
        <w:rFonts w:hint="default"/>
        <w:lang w:val="pt-PT" w:eastAsia="en-US" w:bidi="ar-SA"/>
      </w:rPr>
    </w:lvl>
    <w:lvl w:ilvl="4" w:tplc="DECA8A98">
      <w:numFmt w:val="bullet"/>
      <w:lvlText w:val="•"/>
      <w:lvlJc w:val="left"/>
      <w:pPr>
        <w:ind w:left="4742" w:hanging="428"/>
      </w:pPr>
      <w:rPr>
        <w:rFonts w:hint="default"/>
        <w:lang w:val="pt-PT" w:eastAsia="en-US" w:bidi="ar-SA"/>
      </w:rPr>
    </w:lvl>
    <w:lvl w:ilvl="5" w:tplc="56428E9E">
      <w:numFmt w:val="bullet"/>
      <w:lvlText w:val="•"/>
      <w:lvlJc w:val="left"/>
      <w:pPr>
        <w:ind w:left="5673" w:hanging="428"/>
      </w:pPr>
      <w:rPr>
        <w:rFonts w:hint="default"/>
        <w:lang w:val="pt-PT" w:eastAsia="en-US" w:bidi="ar-SA"/>
      </w:rPr>
    </w:lvl>
    <w:lvl w:ilvl="6" w:tplc="D48C82EE">
      <w:numFmt w:val="bullet"/>
      <w:lvlText w:val="•"/>
      <w:lvlJc w:val="left"/>
      <w:pPr>
        <w:ind w:left="6603" w:hanging="428"/>
      </w:pPr>
      <w:rPr>
        <w:rFonts w:hint="default"/>
        <w:lang w:val="pt-PT" w:eastAsia="en-US" w:bidi="ar-SA"/>
      </w:rPr>
    </w:lvl>
    <w:lvl w:ilvl="7" w:tplc="5C7ED610">
      <w:numFmt w:val="bullet"/>
      <w:lvlText w:val="•"/>
      <w:lvlJc w:val="left"/>
      <w:pPr>
        <w:ind w:left="7534" w:hanging="428"/>
      </w:pPr>
      <w:rPr>
        <w:rFonts w:hint="default"/>
        <w:lang w:val="pt-PT" w:eastAsia="en-US" w:bidi="ar-SA"/>
      </w:rPr>
    </w:lvl>
    <w:lvl w:ilvl="8" w:tplc="D3D8B07E">
      <w:numFmt w:val="bullet"/>
      <w:lvlText w:val="•"/>
      <w:lvlJc w:val="left"/>
      <w:pPr>
        <w:ind w:left="8465" w:hanging="428"/>
      </w:pPr>
      <w:rPr>
        <w:rFonts w:hint="default"/>
        <w:lang w:val="pt-PT" w:eastAsia="en-US" w:bidi="ar-SA"/>
      </w:rPr>
    </w:lvl>
  </w:abstractNum>
  <w:abstractNum w:abstractNumId="18" w15:restartNumberingAfterBreak="0">
    <w:nsid w:val="76F6044F"/>
    <w:multiLevelType w:val="hybridMultilevel"/>
    <w:tmpl w:val="E97CF238"/>
    <w:lvl w:ilvl="0" w:tplc="FCA28A74">
      <w:start w:val="1"/>
      <w:numFmt w:val="lowerLetter"/>
      <w:lvlText w:val="%1)"/>
      <w:lvlJc w:val="left"/>
      <w:pPr>
        <w:ind w:left="602" w:hanging="247"/>
      </w:pPr>
      <w:rPr>
        <w:rFonts w:ascii="Times New Roman" w:eastAsia="Times New Roman" w:hAnsi="Times New Roman" w:cs="Times New Roman" w:hint="default"/>
        <w:w w:val="87"/>
        <w:sz w:val="24"/>
        <w:szCs w:val="24"/>
        <w:lang w:val="pt-PT" w:eastAsia="en-US" w:bidi="ar-SA"/>
      </w:rPr>
    </w:lvl>
    <w:lvl w:ilvl="1" w:tplc="060AFB7C">
      <w:numFmt w:val="bullet"/>
      <w:lvlText w:val="•"/>
      <w:lvlJc w:val="left"/>
      <w:pPr>
        <w:ind w:left="1572" w:hanging="247"/>
      </w:pPr>
      <w:rPr>
        <w:rFonts w:hint="default"/>
        <w:lang w:val="pt-PT" w:eastAsia="en-US" w:bidi="ar-SA"/>
      </w:rPr>
    </w:lvl>
    <w:lvl w:ilvl="2" w:tplc="6B12FB2C">
      <w:numFmt w:val="bullet"/>
      <w:lvlText w:val="•"/>
      <w:lvlJc w:val="left"/>
      <w:pPr>
        <w:ind w:left="2545" w:hanging="247"/>
      </w:pPr>
      <w:rPr>
        <w:rFonts w:hint="default"/>
        <w:lang w:val="pt-PT" w:eastAsia="en-US" w:bidi="ar-SA"/>
      </w:rPr>
    </w:lvl>
    <w:lvl w:ilvl="3" w:tplc="83E2F16C">
      <w:numFmt w:val="bullet"/>
      <w:lvlText w:val="•"/>
      <w:lvlJc w:val="left"/>
      <w:pPr>
        <w:ind w:left="3517" w:hanging="247"/>
      </w:pPr>
      <w:rPr>
        <w:rFonts w:hint="default"/>
        <w:lang w:val="pt-PT" w:eastAsia="en-US" w:bidi="ar-SA"/>
      </w:rPr>
    </w:lvl>
    <w:lvl w:ilvl="4" w:tplc="58CCEB52">
      <w:numFmt w:val="bullet"/>
      <w:lvlText w:val="•"/>
      <w:lvlJc w:val="left"/>
      <w:pPr>
        <w:ind w:left="4490" w:hanging="247"/>
      </w:pPr>
      <w:rPr>
        <w:rFonts w:hint="default"/>
        <w:lang w:val="pt-PT" w:eastAsia="en-US" w:bidi="ar-SA"/>
      </w:rPr>
    </w:lvl>
    <w:lvl w:ilvl="5" w:tplc="45B00790">
      <w:numFmt w:val="bullet"/>
      <w:lvlText w:val="•"/>
      <w:lvlJc w:val="left"/>
      <w:pPr>
        <w:ind w:left="5463" w:hanging="247"/>
      </w:pPr>
      <w:rPr>
        <w:rFonts w:hint="default"/>
        <w:lang w:val="pt-PT" w:eastAsia="en-US" w:bidi="ar-SA"/>
      </w:rPr>
    </w:lvl>
    <w:lvl w:ilvl="6" w:tplc="75B04DDE">
      <w:numFmt w:val="bullet"/>
      <w:lvlText w:val="•"/>
      <w:lvlJc w:val="left"/>
      <w:pPr>
        <w:ind w:left="6435" w:hanging="247"/>
      </w:pPr>
      <w:rPr>
        <w:rFonts w:hint="default"/>
        <w:lang w:val="pt-PT" w:eastAsia="en-US" w:bidi="ar-SA"/>
      </w:rPr>
    </w:lvl>
    <w:lvl w:ilvl="7" w:tplc="93CC841E">
      <w:numFmt w:val="bullet"/>
      <w:lvlText w:val="•"/>
      <w:lvlJc w:val="left"/>
      <w:pPr>
        <w:ind w:left="7408" w:hanging="247"/>
      </w:pPr>
      <w:rPr>
        <w:rFonts w:hint="default"/>
        <w:lang w:val="pt-PT" w:eastAsia="en-US" w:bidi="ar-SA"/>
      </w:rPr>
    </w:lvl>
    <w:lvl w:ilvl="8" w:tplc="D2CED63E">
      <w:numFmt w:val="bullet"/>
      <w:lvlText w:val="•"/>
      <w:lvlJc w:val="left"/>
      <w:pPr>
        <w:ind w:left="8381" w:hanging="247"/>
      </w:pPr>
      <w:rPr>
        <w:rFonts w:hint="default"/>
        <w:lang w:val="pt-PT" w:eastAsia="en-US" w:bidi="ar-SA"/>
      </w:rPr>
    </w:lvl>
  </w:abstractNum>
  <w:num w:numId="1" w16cid:durableId="125322958">
    <w:abstractNumId w:val="5"/>
  </w:num>
  <w:num w:numId="2" w16cid:durableId="142430193">
    <w:abstractNumId w:val="6"/>
  </w:num>
  <w:num w:numId="3" w16cid:durableId="62487351">
    <w:abstractNumId w:val="11"/>
  </w:num>
  <w:num w:numId="4" w16cid:durableId="246959704">
    <w:abstractNumId w:val="0"/>
  </w:num>
  <w:num w:numId="5" w16cid:durableId="2063552164">
    <w:abstractNumId w:val="12"/>
  </w:num>
  <w:num w:numId="6" w16cid:durableId="1242833691">
    <w:abstractNumId w:val="9"/>
  </w:num>
  <w:num w:numId="7" w16cid:durableId="1790972874">
    <w:abstractNumId w:val="18"/>
  </w:num>
  <w:num w:numId="8" w16cid:durableId="413165317">
    <w:abstractNumId w:val="15"/>
  </w:num>
  <w:num w:numId="9" w16cid:durableId="393167754">
    <w:abstractNumId w:val="1"/>
  </w:num>
  <w:num w:numId="10" w16cid:durableId="1060010672">
    <w:abstractNumId w:val="16"/>
  </w:num>
  <w:num w:numId="11" w16cid:durableId="1065878553">
    <w:abstractNumId w:val="10"/>
  </w:num>
  <w:num w:numId="12" w16cid:durableId="1537816323">
    <w:abstractNumId w:val="8"/>
  </w:num>
  <w:num w:numId="13" w16cid:durableId="1343362983">
    <w:abstractNumId w:val="3"/>
  </w:num>
  <w:num w:numId="14" w16cid:durableId="2016805936">
    <w:abstractNumId w:val="14"/>
  </w:num>
  <w:num w:numId="15" w16cid:durableId="1831487003">
    <w:abstractNumId w:val="2"/>
  </w:num>
  <w:num w:numId="16" w16cid:durableId="1837840219">
    <w:abstractNumId w:val="7"/>
  </w:num>
  <w:num w:numId="17" w16cid:durableId="55443968">
    <w:abstractNumId w:val="13"/>
  </w:num>
  <w:num w:numId="18" w16cid:durableId="1235628653">
    <w:abstractNumId w:val="17"/>
  </w:num>
  <w:num w:numId="19" w16cid:durableId="15384652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9F4"/>
    <w:rsid w:val="00024D47"/>
    <w:rsid w:val="00035B4B"/>
    <w:rsid w:val="001242CF"/>
    <w:rsid w:val="00124666"/>
    <w:rsid w:val="00156AC2"/>
    <w:rsid w:val="001B5C32"/>
    <w:rsid w:val="001D6CB8"/>
    <w:rsid w:val="001E32F9"/>
    <w:rsid w:val="00202D78"/>
    <w:rsid w:val="00217414"/>
    <w:rsid w:val="002838D5"/>
    <w:rsid w:val="00286B1E"/>
    <w:rsid w:val="002A1C70"/>
    <w:rsid w:val="002D222A"/>
    <w:rsid w:val="0033031B"/>
    <w:rsid w:val="003479F4"/>
    <w:rsid w:val="003A0EA1"/>
    <w:rsid w:val="003D4984"/>
    <w:rsid w:val="00475AAF"/>
    <w:rsid w:val="004E3028"/>
    <w:rsid w:val="005155F5"/>
    <w:rsid w:val="005E7D10"/>
    <w:rsid w:val="00614A09"/>
    <w:rsid w:val="00622911"/>
    <w:rsid w:val="00650F89"/>
    <w:rsid w:val="006C6C1C"/>
    <w:rsid w:val="00782C71"/>
    <w:rsid w:val="007A687C"/>
    <w:rsid w:val="00840FA4"/>
    <w:rsid w:val="00850CB6"/>
    <w:rsid w:val="008C544A"/>
    <w:rsid w:val="008E6579"/>
    <w:rsid w:val="00906FCC"/>
    <w:rsid w:val="009174BC"/>
    <w:rsid w:val="00A101B2"/>
    <w:rsid w:val="00A40623"/>
    <w:rsid w:val="00A64D96"/>
    <w:rsid w:val="00AB6FE8"/>
    <w:rsid w:val="00BA079E"/>
    <w:rsid w:val="00BD727E"/>
    <w:rsid w:val="00C31A7F"/>
    <w:rsid w:val="00C43BC0"/>
    <w:rsid w:val="00C5040D"/>
    <w:rsid w:val="00CA3B2E"/>
    <w:rsid w:val="00CC04AB"/>
    <w:rsid w:val="00D80EC7"/>
    <w:rsid w:val="00DA007A"/>
    <w:rsid w:val="00E53F4F"/>
    <w:rsid w:val="00EA0EC9"/>
    <w:rsid w:val="00EC5811"/>
    <w:rsid w:val="00F35E8B"/>
    <w:rsid w:val="00F46561"/>
    <w:rsid w:val="00F96AEB"/>
    <w:rsid w:val="00FB53D9"/>
    <w:rsid w:val="00FC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9CC20"/>
  <w15:docId w15:val="{41E15FB0-117F-4882-B965-DE8985962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spacing w:line="278" w:lineRule="exact"/>
      <w:ind w:left="602"/>
      <w:jc w:val="both"/>
      <w:outlineLvl w:val="0"/>
    </w:pPr>
    <w:rPr>
      <w:b/>
      <w:bCs/>
      <w:sz w:val="24"/>
      <w:szCs w:val="24"/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line="270" w:lineRule="exact"/>
      <w:ind w:left="1029" w:hanging="428"/>
    </w:pPr>
    <w:rPr>
      <w:sz w:val="24"/>
      <w:szCs w:val="24"/>
    </w:rPr>
  </w:style>
  <w:style w:type="paragraph" w:styleId="Sumrio2">
    <w:name w:val="toc 2"/>
    <w:basedOn w:val="Normal"/>
    <w:uiPriority w:val="1"/>
    <w:qFormat/>
    <w:pPr>
      <w:spacing w:line="270" w:lineRule="exact"/>
      <w:ind w:left="1029" w:hanging="428"/>
    </w:pPr>
    <w:rPr>
      <w:b/>
      <w:bCs/>
      <w:i/>
      <w:iCs/>
    </w:rPr>
  </w:style>
  <w:style w:type="paragraph" w:styleId="Corpodetexto">
    <w:name w:val="Body Text"/>
    <w:basedOn w:val="Normal"/>
    <w:uiPriority w:val="1"/>
    <w:qFormat/>
    <w:pPr>
      <w:ind w:left="602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602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"/>
    </w:pPr>
  </w:style>
  <w:style w:type="paragraph" w:styleId="Cabealho">
    <w:name w:val="header"/>
    <w:aliases w:val="Cabeçalho superior,Heading 1a"/>
    <w:basedOn w:val="Normal"/>
    <w:link w:val="CabealhoChar"/>
    <w:uiPriority w:val="99"/>
    <w:unhideWhenUsed/>
    <w:rsid w:val="003D498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rsid w:val="003D4984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3D498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D4984"/>
    <w:rPr>
      <w:rFonts w:ascii="Times New Roman" w:eastAsia="Times New Roman" w:hAnsi="Times New Roman" w:cs="Times New Roman"/>
      <w:lang w:val="pt-PT"/>
    </w:rPr>
  </w:style>
  <w:style w:type="paragraph" w:customStyle="1" w:styleId="Nivel01">
    <w:name w:val="Nivel 01"/>
    <w:basedOn w:val="Ttulo1"/>
    <w:next w:val="Normal"/>
    <w:qFormat/>
    <w:rsid w:val="00A101B2"/>
    <w:pPr>
      <w:keepNext/>
      <w:keepLines/>
      <w:widowControl/>
      <w:numPr>
        <w:numId w:val="19"/>
      </w:numPr>
      <w:tabs>
        <w:tab w:val="left" w:pos="567"/>
      </w:tabs>
      <w:autoSpaceDE/>
      <w:autoSpaceDN/>
      <w:spacing w:before="240" w:line="240" w:lineRule="auto"/>
      <w:ind w:left="1353"/>
    </w:pPr>
    <w:rPr>
      <w:rFonts w:ascii="Arial" w:eastAsiaTheme="majorEastAsia" w:hAnsi="Arial" w:cs="Arial"/>
      <w:sz w:val="28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A101B2"/>
    <w:pPr>
      <w:widowControl/>
      <w:numPr>
        <w:ilvl w:val="1"/>
        <w:numId w:val="19"/>
      </w:numPr>
      <w:autoSpaceDE/>
      <w:autoSpaceDN/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A101B2"/>
    <w:pPr>
      <w:widowControl/>
      <w:numPr>
        <w:ilvl w:val="2"/>
        <w:numId w:val="19"/>
      </w:numPr>
      <w:autoSpaceDE/>
      <w:autoSpaceDN/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A101B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A101B2"/>
    <w:pPr>
      <w:numPr>
        <w:ilvl w:val="4"/>
      </w:numPr>
      <w:tabs>
        <w:tab w:val="num" w:pos="3600"/>
      </w:tabs>
    </w:pPr>
  </w:style>
  <w:style w:type="character" w:customStyle="1" w:styleId="Nivel2Char">
    <w:name w:val="Nivel 2 Char"/>
    <w:basedOn w:val="Fontepargpadro"/>
    <w:link w:val="Nivel2"/>
    <w:locked/>
    <w:rsid w:val="00A101B2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3-R">
    <w:name w:val="Nível 3-R"/>
    <w:basedOn w:val="Nivel3"/>
    <w:link w:val="Nvel3-RChar"/>
    <w:qFormat/>
    <w:rsid w:val="00A101B2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A101B2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Hyperlink">
    <w:name w:val="Hyperlink"/>
    <w:basedOn w:val="Fontepargpadro"/>
    <w:uiPriority w:val="99"/>
    <w:unhideWhenUsed/>
    <w:rsid w:val="00622911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6229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planalto.gov.br/ccivil_03/_ato2015-2018/2015/decreto/d8539.htm" TargetMode="External"/><Relationship Id="rId21" Type="http://schemas.openxmlformats.org/officeDocument/2006/relationships/hyperlink" Target="http://www.planalto.gov.br/ccivil_03/_ato2019-2022/2021/lei/L14133.htm" TargetMode="External"/><Relationship Id="rId42" Type="http://schemas.openxmlformats.org/officeDocument/2006/relationships/hyperlink" Target="http://www.fhmjh.com.br." TargetMode="External"/><Relationship Id="rId47" Type="http://schemas.openxmlformats.org/officeDocument/2006/relationships/hyperlink" Target="http://www.planalto.gov.br/ccivil_03/_ato2019-2022/2021/lei/L14133.htm" TargetMode="External"/><Relationship Id="rId63" Type="http://schemas.openxmlformats.org/officeDocument/2006/relationships/hyperlink" Target="http://www.planalto.gov.br/ccivil_03/_ato2019-2022/2021/lei/L14133.htm" TargetMode="External"/><Relationship Id="rId68" Type="http://schemas.openxmlformats.org/officeDocument/2006/relationships/hyperlink" Target="http://www.planalto.gov.br/ccivil_03/_ato2019-2022/2021/lei/L14133.htm" TargetMode="External"/><Relationship Id="rId84" Type="http://schemas.openxmlformats.org/officeDocument/2006/relationships/hyperlink" Target="http://www.planalto.gov.br/ccivil_03/_ato2019-2022/2021/lei/L14133.htm" TargetMode="External"/><Relationship Id="rId89" Type="http://schemas.openxmlformats.org/officeDocument/2006/relationships/hyperlink" Target="http://www.planalto.gov.br/ccivil_03/_ato2019-2022/2021/lei/L14133.htm" TargetMode="External"/><Relationship Id="rId7" Type="http://schemas.openxmlformats.org/officeDocument/2006/relationships/header" Target="header1.xml"/><Relationship Id="rId71" Type="http://schemas.openxmlformats.org/officeDocument/2006/relationships/hyperlink" Target="http://www.planalto.gov.br/ccivil_03/_ato2019-2022/2021/lei/L14133.htm" TargetMode="External"/><Relationship Id="rId92" Type="http://schemas.openxmlformats.org/officeDocument/2006/relationships/hyperlink" Target="https://www.planalto.gov.br/ccivil_03/leis/l8078compilado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constituicao/constituicaocompilado.htm" TargetMode="External"/><Relationship Id="rId29" Type="http://schemas.openxmlformats.org/officeDocument/2006/relationships/hyperlink" Target="https://www.planalto.gov.br/ccivil_03/_ato2007-2010/2009/lei/l12187.htm" TargetMode="External"/><Relationship Id="rId11" Type="http://schemas.openxmlformats.org/officeDocument/2006/relationships/hyperlink" Target="https://www.planalto.gov.br/ccivil_03/leis/lcp/lcp123.htm" TargetMode="External"/><Relationship Id="rId24" Type="http://schemas.openxmlformats.org/officeDocument/2006/relationships/hyperlink" Target="https://www.planalto.gov.br/ccivil_03/leis/lcp/lcp123.htm" TargetMode="External"/><Relationship Id="rId32" Type="http://schemas.openxmlformats.org/officeDocument/2006/relationships/hyperlink" Target="http://www.planalto.gov.br/ccivil_03/_ato2019-2022/2021/lei/L14133.htm" TargetMode="External"/><Relationship Id="rId37" Type="http://schemas.openxmlformats.org/officeDocument/2006/relationships/hyperlink" Target="http://www.planalto.gov.br/ccivil_03/_ato2019-2022/2021/lei/L14133.htm" TargetMode="External"/><Relationship Id="rId40" Type="http://schemas.openxmlformats.org/officeDocument/2006/relationships/hyperlink" Target="https://licitanet.com.br/" TargetMode="External"/><Relationship Id="rId45" Type="http://schemas.openxmlformats.org/officeDocument/2006/relationships/hyperlink" Target="http://www.planalto.gov.br/ccivil_03/_ato2019-2022/2021/lei/L14133.htm" TargetMode="External"/><Relationship Id="rId53" Type="http://schemas.openxmlformats.org/officeDocument/2006/relationships/hyperlink" Target="https://www.planalto.gov.br/ccivil_03/leis/l5764.htm" TargetMode="External"/><Relationship Id="rId58" Type="http://schemas.openxmlformats.org/officeDocument/2006/relationships/hyperlink" Target="https://www.planalto.gov.br/ccivil_03/leis/lcp/lcp123.htm" TargetMode="External"/><Relationship Id="rId66" Type="http://schemas.openxmlformats.org/officeDocument/2006/relationships/hyperlink" Target="http://www.planalto.gov.br/ccivil_03/_ato2019-2022/2021/lei/L14133.htm" TargetMode="External"/><Relationship Id="rId74" Type="http://schemas.openxmlformats.org/officeDocument/2006/relationships/hyperlink" Target="http://www.planalto.gov.br/ccivil_03/_ato2019-2022/2021/lei/L14133.htm" TargetMode="External"/><Relationship Id="rId79" Type="http://schemas.openxmlformats.org/officeDocument/2006/relationships/hyperlink" Target="http://www.planalto.gov.br/ccivil_03/_ato2019-2022/2021/lei/L14133.htm" TargetMode="External"/><Relationship Id="rId87" Type="http://schemas.openxmlformats.org/officeDocument/2006/relationships/hyperlink" Target="http://www.planalto.gov.br/ccivil_03/_ato2019-2022/2021/lei/L14133.htm" TargetMode="External"/><Relationship Id="rId102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http://www.planalto.gov.br/ccivil_03/_ato2019-2022/2021/lei/L14133.htm" TargetMode="External"/><Relationship Id="rId82" Type="http://schemas.openxmlformats.org/officeDocument/2006/relationships/hyperlink" Target="http://www.planalto.gov.br/ccivil_03/_ato2019-2022/2021/lei/L14133.htm" TargetMode="External"/><Relationship Id="rId90" Type="http://schemas.openxmlformats.org/officeDocument/2006/relationships/hyperlink" Target="http://www.planalto.gov.br/ccivil_03/_ato2019-2022/2021/lei/L14133.htm" TargetMode="External"/><Relationship Id="rId95" Type="http://schemas.openxmlformats.org/officeDocument/2006/relationships/hyperlink" Target="http://www.planalto.gov.br/ccivil_03/_ato2019-2022/2021/lei/L14133.htm" TargetMode="External"/><Relationship Id="rId19" Type="http://schemas.openxmlformats.org/officeDocument/2006/relationships/hyperlink" Target="https://www.planalto.gov.br/ccivil_03/leis/lcp/lcp123.htm" TargetMode="External"/><Relationship Id="rId14" Type="http://schemas.openxmlformats.org/officeDocument/2006/relationships/hyperlink" Target="https://www.planalto.gov.br/ccivil_03/constituicao/constituicaocompilado.htm" TargetMode="External"/><Relationship Id="rId22" Type="http://schemas.openxmlformats.org/officeDocument/2006/relationships/hyperlink" Target="https://www.planalto.gov.br/ccivil_03/leis/lcp/lcp123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yperlink" Target="http://www.planalto.gov.br/ccivil_03/_ato2019-2022/2021/lei/L14133.htm" TargetMode="External"/><Relationship Id="rId35" Type="http://schemas.openxmlformats.org/officeDocument/2006/relationships/hyperlink" Target="https://licitanet.com.br/" TargetMode="External"/><Relationship Id="rId43" Type="http://schemas.openxmlformats.org/officeDocument/2006/relationships/hyperlink" Target="http://www.planalto.gov.br/ccivil_03/_ato2019-2022/2021/lei/L14133.htm" TargetMode="External"/><Relationship Id="rId48" Type="http://schemas.openxmlformats.org/officeDocument/2006/relationships/hyperlink" Target="https://www.planalto.gov.br/ccivil_03/leis/lcp/lcp123.htm" TargetMode="External"/><Relationship Id="rId56" Type="http://schemas.openxmlformats.org/officeDocument/2006/relationships/hyperlink" Target="http://www.planalto.gov.br/ccivil_03/_ato2019-2022/2021/lei/L14133.htm" TargetMode="External"/><Relationship Id="rId64" Type="http://schemas.openxmlformats.org/officeDocument/2006/relationships/hyperlink" Target="http://www.planalto.gov.br/ccivil_03/_ato2019-2022/2021/lei/L14133.htm" TargetMode="External"/><Relationship Id="rId69" Type="http://schemas.openxmlformats.org/officeDocument/2006/relationships/hyperlink" Target="http://www.planalto.gov.br/ccivil_03/_ato2019-2022/2021/lei/L14133.htm" TargetMode="External"/><Relationship Id="rId77" Type="http://schemas.openxmlformats.org/officeDocument/2006/relationships/hyperlink" Target="http://www.planalto.gov.br/ccivil_03/_ato2019-2022/2021/lei/L14133.htm" TargetMode="External"/><Relationship Id="rId100" Type="http://schemas.openxmlformats.org/officeDocument/2006/relationships/hyperlink" Target="http://www.planalto.gov.br/ccivil_03/_ato2019-2022/2021/lei/L14133.htm" TargetMode="External"/><Relationship Id="rId8" Type="http://schemas.openxmlformats.org/officeDocument/2006/relationships/hyperlink" Target="http://www.planalto.gov.br/ccivil_03/_ato2019-2022/2021/lei/L14133.htm" TargetMode="External"/><Relationship Id="rId51" Type="http://schemas.openxmlformats.org/officeDocument/2006/relationships/hyperlink" Target="https://www.gov.br/economia/pt-br/assuntos/drei/legislacao/arquivos/legislacoes-federais/indrei772020.pdf" TargetMode="External"/><Relationship Id="rId72" Type="http://schemas.openxmlformats.org/officeDocument/2006/relationships/hyperlink" Target="http://www.planalto.gov.br/ccivil_03/_ato2019-2022/2021/lei/L14133.htm" TargetMode="External"/><Relationship Id="rId80" Type="http://schemas.openxmlformats.org/officeDocument/2006/relationships/hyperlink" Target="https://www.planalto.gov.br/ccivil_03/_ato2011-2014/2013/lei/l12846.htm" TargetMode="External"/><Relationship Id="rId85" Type="http://schemas.openxmlformats.org/officeDocument/2006/relationships/hyperlink" Target="http://www.planalto.gov.br/ccivil_03/_ato2019-2022/2021/lei/L14133.htm" TargetMode="External"/><Relationship Id="rId93" Type="http://schemas.openxmlformats.org/officeDocument/2006/relationships/hyperlink" Target="http://www.planalto.gov.br/ccivil_03/_ato2019-2022/2021/lei/L14133.htm" TargetMode="External"/><Relationship Id="rId98" Type="http://schemas.openxmlformats.org/officeDocument/2006/relationships/hyperlink" Target="https://www.planalto.gov.br/ccivil_03/_ato2011-2014/2011/lei/l12527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lanalto.gov.br/ccivil_03/_ato2019-2022/2021/lei/L14133.htm" TargetMode="External"/><Relationship Id="rId17" Type="http://schemas.openxmlformats.org/officeDocument/2006/relationships/hyperlink" Target="http://www.planalto.gov.br/ccivil_03/_ato2019-2022/2021/lei/L14133.htm" TargetMode="External"/><Relationship Id="rId25" Type="http://schemas.openxmlformats.org/officeDocument/2006/relationships/hyperlink" Target="https://www.planalto.gov.br/ccivil_03/leis/lcp/lcp123.htm" TargetMode="External"/><Relationship Id="rId33" Type="http://schemas.openxmlformats.org/officeDocument/2006/relationships/hyperlink" Target="http://www.planalto.gov.br/ccivil_03/_ato2019-2022/2021/lei/L14133.htm" TargetMode="External"/><Relationship Id="rId38" Type="http://schemas.openxmlformats.org/officeDocument/2006/relationships/hyperlink" Target="http://www.planalto.gov.br/ccivil_03/_ato2019-2022/2021/lei/L14133.htm" TargetMode="External"/><Relationship Id="rId46" Type="http://schemas.openxmlformats.org/officeDocument/2006/relationships/hyperlink" Target="http://www.planalto.gov.br/ccivil_03/_ato2019-2022/2021/lei/L14133.htm" TargetMode="External"/><Relationship Id="rId59" Type="http://schemas.openxmlformats.org/officeDocument/2006/relationships/hyperlink" Target="https://www.planalto.gov.br/ccivil_03/leis/lcp/lcp123.htm" TargetMode="External"/><Relationship Id="rId67" Type="http://schemas.openxmlformats.org/officeDocument/2006/relationships/hyperlink" Target="https://www.planalto.gov.br/ccivil_03/_ato2011-2014/2013/lei/l12846.htm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://www.planalto.gov.br/ccivil_03/_ato2019-2022/2021/lei/L14133.htm" TargetMode="External"/><Relationship Id="rId41" Type="http://schemas.openxmlformats.org/officeDocument/2006/relationships/hyperlink" Target="mailto:licitacaofhmjh@hotmail.com" TargetMode="External"/><Relationship Id="rId54" Type="http://schemas.openxmlformats.org/officeDocument/2006/relationships/hyperlink" Target="http://www.planalto.gov.br/ccivil_03/_ato2019-2022/2021/lei/L14133.htm" TargetMode="External"/><Relationship Id="rId62" Type="http://schemas.openxmlformats.org/officeDocument/2006/relationships/hyperlink" Target="http://www.planalto.gov.br/ccivil_03/_ato2019-2022/2021/lei/L14133.htm" TargetMode="External"/><Relationship Id="rId70" Type="http://schemas.openxmlformats.org/officeDocument/2006/relationships/hyperlink" Target="http://www.planalto.gov.br/ccivil_03/_ato2019-2022/2021/lei/L14133.htm" TargetMode="External"/><Relationship Id="rId75" Type="http://schemas.openxmlformats.org/officeDocument/2006/relationships/hyperlink" Target="http://www.planalto.gov.br/ccivil_03/_ato2019-2022/2021/lei/L14133.htm" TargetMode="External"/><Relationship Id="rId83" Type="http://schemas.openxmlformats.org/officeDocument/2006/relationships/hyperlink" Target="http://www.planalto.gov.br/ccivil_03/_ato2019-2022/2021/lei/L14133.htm" TargetMode="External"/><Relationship Id="rId88" Type="http://schemas.openxmlformats.org/officeDocument/2006/relationships/hyperlink" Target="http://www.planalto.gov.br/ccivil_03/_ato2019-2022/2021/lei/L14133.htm" TargetMode="External"/><Relationship Id="rId91" Type="http://schemas.openxmlformats.org/officeDocument/2006/relationships/hyperlink" Target="http://www.planalto.gov.br/ccivil_03/_ato2019-2022/2021/lei/L14133.htm" TargetMode="External"/><Relationship Id="rId96" Type="http://schemas.openxmlformats.org/officeDocument/2006/relationships/hyperlink" Target="http://www.planalto.gov.br/ccivil_03/_ato2019-2022/2021/lei/L1413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www.planalto.gov.br/ccivil_03/constituicao/constituicaocompilado.htm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hyperlink" Target="https://www.planalto.gov.br/ccivil_03/_ato2007-2010/2009/lei/l12187.htm" TargetMode="External"/><Relationship Id="rId36" Type="http://schemas.openxmlformats.org/officeDocument/2006/relationships/hyperlink" Target="https://www.planalto.gov.br/ccivil_03/_ato2011-2014/2013/lei/l12846.htm" TargetMode="External"/><Relationship Id="rId49" Type="http://schemas.openxmlformats.org/officeDocument/2006/relationships/hyperlink" Target="https://www.planalto.gov.br/ccivil_03/leis/lcp/lcp123.htm" TargetMode="External"/><Relationship Id="rId57" Type="http://schemas.openxmlformats.org/officeDocument/2006/relationships/hyperlink" Target="http://www.planalto.gov.br/ccivil_03/_ato2019-2022/2021/lei/L14133.htm" TargetMode="External"/><Relationship Id="rId10" Type="http://schemas.openxmlformats.org/officeDocument/2006/relationships/hyperlink" Target="http://www.planalto.gov.br/ccivil_03/_ato2019-2022/2021/lei/L14133.htm" TargetMode="External"/><Relationship Id="rId31" Type="http://schemas.openxmlformats.org/officeDocument/2006/relationships/hyperlink" Target="http://www.planalto.gov.br/ccivil_03/_ato2019-2022/2021/lei/L14133.htm" TargetMode="External"/><Relationship Id="rId44" Type="http://schemas.openxmlformats.org/officeDocument/2006/relationships/hyperlink" Target="http://www.planalto.gov.br/ccivil_03/_ato2019-2022/2021/lei/L14133.htm" TargetMode="External"/><Relationship Id="rId52" Type="http://schemas.openxmlformats.org/officeDocument/2006/relationships/hyperlink" Target="https://www.planalto.gov.br/ccivil_03/leis/l5764.htm" TargetMode="External"/><Relationship Id="rId60" Type="http://schemas.openxmlformats.org/officeDocument/2006/relationships/hyperlink" Target="https://www.planalto.gov.br/ccivil_03/leis/l8078compilado.htm" TargetMode="External"/><Relationship Id="rId65" Type="http://schemas.openxmlformats.org/officeDocument/2006/relationships/hyperlink" Target="http://www.planalto.gov.br/ccivil_03/_ato2019-2022/2021/lei/L14133.htm" TargetMode="External"/><Relationship Id="rId73" Type="http://schemas.openxmlformats.org/officeDocument/2006/relationships/hyperlink" Target="http://www.planalto.gov.br/ccivil_03/_ato2019-2022/2021/lei/L14133.htm" TargetMode="External"/><Relationship Id="rId78" Type="http://schemas.openxmlformats.org/officeDocument/2006/relationships/hyperlink" Target="http://www.planalto.gov.br/ccivil_03/_ato2019-2022/2021/lei/L14133.htm" TargetMode="External"/><Relationship Id="rId81" Type="http://schemas.openxmlformats.org/officeDocument/2006/relationships/hyperlink" Target="http://www.planalto.gov.br/ccivil_03/_ato2019-2022/2021/lei/L14133.htm%25art159" TargetMode="External"/><Relationship Id="rId86" Type="http://schemas.openxmlformats.org/officeDocument/2006/relationships/hyperlink" Target="https://www.gov.br/compras/pt-br/acesso-a-informacao/legislacao/instrucoes-normativas/instrucao-normativa-seges-me-no-26-de-13-de-abril-de-2022" TargetMode="External"/><Relationship Id="rId94" Type="http://schemas.openxmlformats.org/officeDocument/2006/relationships/hyperlink" Target="http://www.planalto.gov.br/ccivil_03/_ato2019-2022/2021/lei/L14133.htm" TargetMode="External"/><Relationship Id="rId99" Type="http://schemas.openxmlformats.org/officeDocument/2006/relationships/hyperlink" Target="https://www.planalto.gov.br/ccivil_03/_ato2011-2014/2012/decreto/d7724.htm" TargetMode="External"/><Relationship Id="rId101" Type="http://schemas.openxmlformats.org/officeDocument/2006/relationships/hyperlink" Target="http://www.planalto.gov.br/ccivil_03/_ato2019-2022/2021/lei/L14133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19-2022/2021/lei/L14133.htm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s://www.planalto.gov.br/ccivil_03/leis/lcp/lcp123.htm" TargetMode="External"/><Relationship Id="rId39" Type="http://schemas.openxmlformats.org/officeDocument/2006/relationships/hyperlink" Target="http://www.planalto.gov.br/ccivil_03/_ato2019-2022/2021/lei/L14133.htm" TargetMode="External"/><Relationship Id="rId34" Type="http://schemas.openxmlformats.org/officeDocument/2006/relationships/hyperlink" Target="http://www.planalto.gov.br/ccivil_03/_ato2019-2022/2021/lei/L14133.htm" TargetMode="External"/><Relationship Id="rId50" Type="http://schemas.openxmlformats.org/officeDocument/2006/relationships/hyperlink" Target="https://www.gov.br/empresas-e-negocios/pt-br/empreendedor" TargetMode="External"/><Relationship Id="rId55" Type="http://schemas.openxmlformats.org/officeDocument/2006/relationships/hyperlink" Target="http://www.planalto.gov.br/ccivil_03/_ato2019-2022/2021/lei/L14133.htm" TargetMode="External"/><Relationship Id="rId76" Type="http://schemas.openxmlformats.org/officeDocument/2006/relationships/hyperlink" Target="http://www.planalto.gov.br/ccivil_03/_ato2019-2022/2021/lei/L14133.htm" TargetMode="External"/><Relationship Id="rId97" Type="http://schemas.openxmlformats.org/officeDocument/2006/relationships/hyperlink" Target="https://www.planalto.gov.br/ccivil_03/_ato2011-2014/2011/lei/l12527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43</Pages>
  <Words>19462</Words>
  <Characters>105101</Characters>
  <Application>Microsoft Office Word</Application>
  <DocSecurity>0</DocSecurity>
  <Lines>875</Lines>
  <Paragraphs>248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RELAÇÃO DAS APRESENTAÇÕES</vt:lpstr>
    </vt:vector>
  </TitlesOfParts>
  <Company/>
  <LinksUpToDate>false</LinksUpToDate>
  <CharactersWithSpaces>124315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DAS APRESENTAÇÕES</dc:title>
  <dc:creator>Pedagogia</dc:creator>
  <cp:lastModifiedBy>Márcia Fontes</cp:lastModifiedBy>
  <cp:revision>7</cp:revision>
  <dcterms:created xsi:type="dcterms:W3CDTF">2024-08-26T13:14:00Z</dcterms:created>
  <dcterms:modified xsi:type="dcterms:W3CDTF">2024-08-26T13:26:00Z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2024-03-26T00:00:00Z</vt:filetime>
  </property>
</Properties>
</file>